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0540" w:rsidRPr="003B03EB" w:rsidRDefault="00620540" w:rsidP="00620540">
      <w:pPr>
        <w:tabs>
          <w:tab w:val="left" w:pos="5592"/>
          <w:tab w:val="right" w:leader="dot" w:pos="9072"/>
        </w:tabs>
        <w:spacing w:after="0" w:line="240" w:lineRule="auto"/>
        <w:jc w:val="center"/>
        <w:rPr>
          <w:rFonts w:ascii="Times New Roman" w:hAnsi="Times New Roman" w:cs="Times New Roman"/>
          <w:b/>
          <w:sz w:val="28"/>
        </w:rPr>
      </w:pPr>
      <w:r w:rsidRPr="003B03EB">
        <w:rPr>
          <w:rFonts w:ascii="Times New Roman" w:hAnsi="Times New Roman" w:cs="Times New Roman"/>
          <w:b/>
          <w:sz w:val="28"/>
        </w:rPr>
        <w:t>BAB II</w:t>
      </w:r>
    </w:p>
    <w:p w:rsidR="00620540" w:rsidRPr="003B03EB" w:rsidRDefault="00620540" w:rsidP="00620540">
      <w:pPr>
        <w:jc w:val="center"/>
        <w:rPr>
          <w:rFonts w:ascii="Times New Roman" w:hAnsi="Times New Roman" w:cs="Times New Roman"/>
          <w:b/>
          <w:sz w:val="28"/>
        </w:rPr>
      </w:pPr>
      <w:r w:rsidRPr="003B03EB">
        <w:rPr>
          <w:rFonts w:ascii="Times New Roman" w:hAnsi="Times New Roman" w:cs="Times New Roman"/>
          <w:b/>
          <w:sz w:val="28"/>
        </w:rPr>
        <w:t>TINJAUAN PUSTAKA</w:t>
      </w:r>
    </w:p>
    <w:p w:rsidR="00620540" w:rsidRPr="003B03EB" w:rsidRDefault="00620540" w:rsidP="00620540">
      <w:pPr>
        <w:spacing w:after="30" w:line="240" w:lineRule="auto"/>
        <w:jc w:val="both"/>
        <w:rPr>
          <w:rFonts w:ascii="Times New Roman" w:hAnsi="Times New Roman" w:cs="Times New Roman"/>
        </w:rPr>
      </w:pPr>
    </w:p>
    <w:p w:rsidR="00620540" w:rsidRPr="003B03EB" w:rsidRDefault="00620540" w:rsidP="00620540">
      <w:pPr>
        <w:spacing w:after="30" w:line="240" w:lineRule="auto"/>
        <w:jc w:val="both"/>
        <w:rPr>
          <w:rFonts w:ascii="Times New Roman" w:hAnsi="Times New Roman" w:cs="Times New Roman"/>
          <w:sz w:val="24"/>
        </w:rPr>
      </w:pPr>
    </w:p>
    <w:p w:rsidR="00620540" w:rsidRPr="003B03EB" w:rsidRDefault="00620540" w:rsidP="00620540">
      <w:pPr>
        <w:spacing w:after="0" w:line="360" w:lineRule="auto"/>
        <w:jc w:val="both"/>
        <w:rPr>
          <w:rFonts w:ascii="Times New Roman" w:hAnsi="Times New Roman" w:cs="Times New Roman"/>
          <w:b/>
          <w:sz w:val="24"/>
        </w:rPr>
      </w:pPr>
      <w:r w:rsidRPr="003B03EB">
        <w:rPr>
          <w:rFonts w:ascii="Times New Roman" w:hAnsi="Times New Roman" w:cs="Times New Roman"/>
          <w:b/>
          <w:sz w:val="24"/>
        </w:rPr>
        <w:t>2.1 Landasan Teori</w:t>
      </w:r>
    </w:p>
    <w:p w:rsidR="00620540" w:rsidRDefault="00620540" w:rsidP="00620540">
      <w:pPr>
        <w:spacing w:after="0" w:line="360" w:lineRule="auto"/>
        <w:ind w:left="426"/>
        <w:jc w:val="both"/>
        <w:rPr>
          <w:rFonts w:ascii="Times New Roman" w:hAnsi="Times New Roman" w:cs="Times New Roman"/>
          <w:b/>
          <w:sz w:val="24"/>
        </w:rPr>
      </w:pPr>
      <w:r>
        <w:rPr>
          <w:rFonts w:ascii="Times New Roman" w:hAnsi="Times New Roman" w:cs="Times New Roman"/>
          <w:b/>
          <w:sz w:val="24"/>
        </w:rPr>
        <w:t>2.1.1 Laporan Keuangan</w:t>
      </w:r>
    </w:p>
    <w:p w:rsidR="00620540" w:rsidRDefault="00620540" w:rsidP="00620540">
      <w:pPr>
        <w:spacing w:after="0" w:line="360" w:lineRule="auto"/>
        <w:ind w:left="426" w:firstLine="567"/>
        <w:jc w:val="both"/>
        <w:rPr>
          <w:rFonts w:ascii="Times New Roman" w:hAnsi="Times New Roman" w:cs="Times New Roman"/>
          <w:sz w:val="24"/>
          <w:szCs w:val="24"/>
        </w:rPr>
      </w:pPr>
      <w:r w:rsidRPr="003E6666">
        <w:rPr>
          <w:rStyle w:val="markedcontent"/>
          <w:rFonts w:ascii="Times New Roman" w:hAnsi="Times New Roman" w:cs="Times New Roman"/>
          <w:sz w:val="24"/>
          <w:szCs w:val="24"/>
        </w:rPr>
        <w:t>Laporan keuangan adalah suatu laporan yang menggambarkan posisi</w:t>
      </w:r>
      <w:r w:rsidRPr="003E6666">
        <w:rPr>
          <w:rFonts w:ascii="Times New Roman" w:hAnsi="Times New Roman" w:cs="Times New Roman"/>
          <w:sz w:val="24"/>
          <w:szCs w:val="24"/>
        </w:rPr>
        <w:br/>
      </w:r>
      <w:r w:rsidRPr="003E6666">
        <w:rPr>
          <w:rStyle w:val="markedcontent"/>
          <w:rFonts w:ascii="Times New Roman" w:hAnsi="Times New Roman" w:cs="Times New Roman"/>
          <w:sz w:val="24"/>
          <w:szCs w:val="24"/>
        </w:rPr>
        <w:t>keuangan dari hasil suatu proses akuntansi selama periode tertentu yang</w:t>
      </w:r>
      <w:r w:rsidRPr="003E6666">
        <w:rPr>
          <w:rFonts w:ascii="Times New Roman" w:hAnsi="Times New Roman" w:cs="Times New Roman"/>
          <w:sz w:val="24"/>
          <w:szCs w:val="24"/>
        </w:rPr>
        <w:br/>
      </w:r>
      <w:r w:rsidRPr="003E6666">
        <w:rPr>
          <w:rStyle w:val="markedcontent"/>
          <w:rFonts w:ascii="Times New Roman" w:hAnsi="Times New Roman" w:cs="Times New Roman"/>
          <w:sz w:val="24"/>
          <w:szCs w:val="24"/>
        </w:rPr>
        <w:t>digunakan sebagai alat komunikasi bagi pihak-pihak yang berkepentingan (Suteja,</w:t>
      </w:r>
      <w:r w:rsidRPr="003E6666">
        <w:rPr>
          <w:rFonts w:ascii="Times New Roman" w:hAnsi="Times New Roman" w:cs="Times New Roman"/>
          <w:sz w:val="24"/>
          <w:szCs w:val="24"/>
        </w:rPr>
        <w:br/>
      </w:r>
      <w:r w:rsidRPr="003E6666">
        <w:rPr>
          <w:rStyle w:val="markedcontent"/>
          <w:rFonts w:ascii="Times New Roman" w:hAnsi="Times New Roman" w:cs="Times New Roman"/>
          <w:sz w:val="24"/>
          <w:szCs w:val="24"/>
        </w:rPr>
        <w:t>2018</w:t>
      </w:r>
      <w:r>
        <w:rPr>
          <w:rStyle w:val="markedcontent"/>
          <w:rFonts w:ascii="Times New Roman" w:hAnsi="Times New Roman" w:cs="Times New Roman"/>
          <w:sz w:val="24"/>
          <w:szCs w:val="24"/>
        </w:rPr>
        <w:t>:76</w:t>
      </w:r>
      <w:r w:rsidRPr="003E6666">
        <w:rPr>
          <w:rStyle w:val="markedcontent"/>
          <w:rFonts w:ascii="Times New Roman" w:hAnsi="Times New Roman" w:cs="Times New Roman"/>
          <w:sz w:val="24"/>
          <w:szCs w:val="24"/>
        </w:rPr>
        <w:t>).</w:t>
      </w:r>
      <w:r>
        <w:rPr>
          <w:rStyle w:val="markedcontent"/>
          <w:rFonts w:ascii="Times New Roman" w:hAnsi="Times New Roman" w:cs="Times New Roman"/>
          <w:sz w:val="24"/>
          <w:szCs w:val="24"/>
        </w:rPr>
        <w:t xml:space="preserve"> Sedangkan m</w:t>
      </w:r>
      <w:r w:rsidRPr="003A7D80">
        <w:rPr>
          <w:rStyle w:val="markedcontent"/>
          <w:rFonts w:ascii="Times New Roman" w:hAnsi="Times New Roman" w:cs="Times New Roman"/>
          <w:sz w:val="24"/>
          <w:szCs w:val="24"/>
        </w:rPr>
        <w:t>enurut PSAK No. 1 (2020: 2), “laporan keuangan adalah penyajian</w:t>
      </w:r>
      <w:r>
        <w:rPr>
          <w:rStyle w:val="markedcontent"/>
          <w:rFonts w:ascii="Times New Roman" w:hAnsi="Times New Roman" w:cs="Times New Roman"/>
          <w:sz w:val="24"/>
          <w:szCs w:val="24"/>
        </w:rPr>
        <w:t xml:space="preserve"> </w:t>
      </w:r>
      <w:r w:rsidRPr="003A7D80">
        <w:rPr>
          <w:rStyle w:val="markedcontent"/>
          <w:rFonts w:ascii="Times New Roman" w:hAnsi="Times New Roman" w:cs="Times New Roman"/>
          <w:sz w:val="24"/>
          <w:szCs w:val="24"/>
        </w:rPr>
        <w:t>terstuktur dari posisi keuangan dan kinerja keuangan suatu entitas”.</w:t>
      </w:r>
      <w:r>
        <w:rPr>
          <w:rStyle w:val="markedcontent"/>
          <w:rFonts w:ascii="Arial" w:hAnsi="Arial" w:cs="Arial"/>
        </w:rPr>
        <w:t xml:space="preserve"> </w:t>
      </w:r>
      <w:r w:rsidRPr="00433F07">
        <w:rPr>
          <w:rStyle w:val="markedcontent"/>
          <w:rFonts w:ascii="Times New Roman" w:hAnsi="Times New Roman" w:cs="Times New Roman"/>
          <w:sz w:val="24"/>
          <w:szCs w:val="24"/>
        </w:rPr>
        <w:t>Dalam menjalankan</w:t>
      </w:r>
      <w:r>
        <w:rPr>
          <w:rStyle w:val="markedcontent"/>
          <w:rFonts w:ascii="Times New Roman" w:hAnsi="Times New Roman" w:cs="Times New Roman"/>
          <w:sz w:val="24"/>
          <w:szCs w:val="24"/>
        </w:rPr>
        <w:t xml:space="preserve"> </w:t>
      </w:r>
      <w:r w:rsidRPr="00433F07">
        <w:rPr>
          <w:rStyle w:val="markedcontent"/>
          <w:rFonts w:ascii="Times New Roman" w:hAnsi="Times New Roman" w:cs="Times New Roman"/>
          <w:sz w:val="24"/>
          <w:szCs w:val="24"/>
        </w:rPr>
        <w:t>operasi</w:t>
      </w:r>
      <w:r>
        <w:rPr>
          <w:rStyle w:val="markedcontent"/>
          <w:rFonts w:ascii="Times New Roman" w:hAnsi="Times New Roman" w:cs="Times New Roman"/>
          <w:sz w:val="24"/>
          <w:szCs w:val="24"/>
        </w:rPr>
        <w:t xml:space="preserve"> </w:t>
      </w:r>
      <w:r w:rsidRPr="00433F07">
        <w:rPr>
          <w:rStyle w:val="markedcontent"/>
          <w:rFonts w:ascii="Times New Roman" w:hAnsi="Times New Roman" w:cs="Times New Roman"/>
          <w:sz w:val="24"/>
          <w:szCs w:val="24"/>
        </w:rPr>
        <w:t xml:space="preserve">perusahaan, keberhasilan perusahaan </w:t>
      </w:r>
      <w:r>
        <w:rPr>
          <w:rStyle w:val="markedcontent"/>
          <w:rFonts w:ascii="Times New Roman" w:hAnsi="Times New Roman" w:cs="Times New Roman"/>
          <w:sz w:val="24"/>
          <w:szCs w:val="24"/>
        </w:rPr>
        <w:t xml:space="preserve">dari laporan keuangan yang ada. Karena </w:t>
      </w:r>
      <w:r w:rsidRPr="00433F07">
        <w:rPr>
          <w:rStyle w:val="markedcontent"/>
          <w:rFonts w:ascii="Times New Roman" w:hAnsi="Times New Roman" w:cs="Times New Roman"/>
          <w:sz w:val="24"/>
          <w:szCs w:val="24"/>
        </w:rPr>
        <w:t>laporan</w:t>
      </w:r>
      <w:r>
        <w:rPr>
          <w:rStyle w:val="markedcontent"/>
          <w:rFonts w:ascii="Times New Roman" w:hAnsi="Times New Roman" w:cs="Times New Roman"/>
          <w:sz w:val="24"/>
          <w:szCs w:val="24"/>
        </w:rPr>
        <w:t xml:space="preserve"> </w:t>
      </w:r>
      <w:r w:rsidRPr="00433F07">
        <w:rPr>
          <w:rStyle w:val="markedcontent"/>
          <w:rFonts w:ascii="Times New Roman" w:hAnsi="Times New Roman" w:cs="Times New Roman"/>
          <w:sz w:val="24"/>
          <w:szCs w:val="24"/>
        </w:rPr>
        <w:t>keuangan merupakan suatu inform</w:t>
      </w:r>
      <w:r>
        <w:rPr>
          <w:rStyle w:val="markedcontent"/>
          <w:rFonts w:ascii="Times New Roman" w:hAnsi="Times New Roman" w:cs="Times New Roman"/>
          <w:sz w:val="24"/>
          <w:szCs w:val="24"/>
        </w:rPr>
        <w:t>asi (laporan) yang mengambarkan</w:t>
      </w:r>
      <w:r w:rsidRPr="00433F07">
        <w:rPr>
          <w:rStyle w:val="markedcontent"/>
          <w:rFonts w:ascii="Times New Roman" w:hAnsi="Times New Roman" w:cs="Times New Roman"/>
          <w:sz w:val="24"/>
          <w:szCs w:val="24"/>
        </w:rPr>
        <w:t>kondisikeuangan suatu perusahaan,</w:t>
      </w:r>
      <w:r>
        <w:rPr>
          <w:rStyle w:val="markedcontent"/>
          <w:rFonts w:ascii="Times New Roman" w:hAnsi="Times New Roman" w:cs="Times New Roman"/>
          <w:sz w:val="24"/>
          <w:szCs w:val="24"/>
        </w:rPr>
        <w:t xml:space="preserve"> </w:t>
      </w:r>
      <w:r w:rsidRPr="00433F07">
        <w:rPr>
          <w:rStyle w:val="markedcontent"/>
          <w:rFonts w:ascii="Times New Roman" w:hAnsi="Times New Roman" w:cs="Times New Roman"/>
          <w:sz w:val="24"/>
          <w:szCs w:val="24"/>
        </w:rPr>
        <w:t>informasi t</w:t>
      </w:r>
      <w:r>
        <w:rPr>
          <w:rStyle w:val="markedcontent"/>
          <w:rFonts w:ascii="Times New Roman" w:hAnsi="Times New Roman" w:cs="Times New Roman"/>
          <w:sz w:val="24"/>
          <w:szCs w:val="24"/>
        </w:rPr>
        <w:t>ersebut dapat dijadikan sebagai</w:t>
      </w:r>
      <w:r w:rsidRPr="00433F07">
        <w:rPr>
          <w:rStyle w:val="markedcontent"/>
          <w:rFonts w:ascii="Times New Roman" w:hAnsi="Times New Roman" w:cs="Times New Roman"/>
          <w:sz w:val="24"/>
          <w:szCs w:val="24"/>
        </w:rPr>
        <w:t>gambarankinerja keuangan suatu perusahaan</w:t>
      </w:r>
      <w:r>
        <w:rPr>
          <w:rStyle w:val="markedcontent"/>
          <w:rFonts w:ascii="Times New Roman" w:hAnsi="Times New Roman" w:cs="Times New Roman"/>
          <w:sz w:val="24"/>
          <w:szCs w:val="24"/>
        </w:rPr>
        <w:t xml:space="preserve"> (Manurung, 2022:22)</w:t>
      </w:r>
      <w:r w:rsidRPr="00433F07">
        <w:rPr>
          <w:rStyle w:val="markedcontent"/>
          <w:rFonts w:ascii="Times New Roman" w:hAnsi="Times New Roman" w:cs="Times New Roman"/>
          <w:sz w:val="24"/>
          <w:szCs w:val="24"/>
        </w:rPr>
        <w:t>.</w:t>
      </w:r>
      <w:r w:rsidRPr="00433F07">
        <w:rPr>
          <w:rFonts w:ascii="Times New Roman" w:hAnsi="Times New Roman" w:cs="Times New Roman"/>
          <w:b/>
          <w:sz w:val="24"/>
          <w:szCs w:val="24"/>
        </w:rPr>
        <w:t xml:space="preserve"> </w:t>
      </w:r>
      <w:r>
        <w:rPr>
          <w:rFonts w:ascii="Times New Roman" w:hAnsi="Times New Roman" w:cs="Times New Roman"/>
          <w:sz w:val="24"/>
          <w:szCs w:val="24"/>
        </w:rPr>
        <w:t xml:space="preserve">Maka </w:t>
      </w:r>
      <w:r w:rsidRPr="003A7D80">
        <w:rPr>
          <w:rFonts w:ascii="Times New Roman" w:hAnsi="Times New Roman" w:cs="Times New Roman"/>
          <w:sz w:val="24"/>
          <w:szCs w:val="24"/>
        </w:rPr>
        <w:t>dapat</w:t>
      </w:r>
      <w:r>
        <w:rPr>
          <w:rFonts w:ascii="Times New Roman" w:hAnsi="Times New Roman" w:cs="Times New Roman"/>
          <w:b/>
          <w:sz w:val="24"/>
          <w:szCs w:val="24"/>
        </w:rPr>
        <w:t xml:space="preserve"> </w:t>
      </w:r>
      <w:r>
        <w:rPr>
          <w:rFonts w:ascii="Times New Roman" w:hAnsi="Times New Roman" w:cs="Times New Roman"/>
          <w:sz w:val="24"/>
          <w:szCs w:val="24"/>
        </w:rPr>
        <w:t>disimpulkan bahwa</w:t>
      </w:r>
      <w:r w:rsidRPr="003A7D80">
        <w:rPr>
          <w:rFonts w:ascii="Times New Roman" w:hAnsi="Times New Roman" w:cs="Times New Roman"/>
          <w:sz w:val="24"/>
          <w:szCs w:val="24"/>
        </w:rPr>
        <w:t xml:space="preserve"> laporan keuangan adalah hasil dari proses akuntansi yang dapat</w:t>
      </w:r>
      <w:r>
        <w:rPr>
          <w:rFonts w:ascii="Times New Roman" w:hAnsi="Times New Roman" w:cs="Times New Roman"/>
          <w:b/>
          <w:sz w:val="24"/>
          <w:szCs w:val="24"/>
        </w:rPr>
        <w:t xml:space="preserve"> </w:t>
      </w:r>
      <w:r w:rsidRPr="003A7D80">
        <w:rPr>
          <w:rFonts w:ascii="Times New Roman" w:hAnsi="Times New Roman" w:cs="Times New Roman"/>
          <w:sz w:val="24"/>
          <w:szCs w:val="24"/>
        </w:rPr>
        <w:t>digunakan sebagai alat untuk mengkomunikasikan data keuangan atau aktivitas</w:t>
      </w:r>
      <w:r>
        <w:rPr>
          <w:rFonts w:ascii="Times New Roman" w:hAnsi="Times New Roman" w:cs="Times New Roman"/>
          <w:b/>
          <w:sz w:val="24"/>
          <w:szCs w:val="24"/>
        </w:rPr>
        <w:t xml:space="preserve"> </w:t>
      </w:r>
      <w:r w:rsidRPr="003A7D80">
        <w:rPr>
          <w:rFonts w:ascii="Times New Roman" w:hAnsi="Times New Roman" w:cs="Times New Roman"/>
          <w:sz w:val="24"/>
          <w:szCs w:val="24"/>
        </w:rPr>
        <w:t xml:space="preserve">perusahaan kepada pihak yang berkepentingan. </w:t>
      </w:r>
    </w:p>
    <w:p w:rsidR="00620540" w:rsidRDefault="00620540" w:rsidP="00620540">
      <w:pPr>
        <w:spacing w:after="0" w:line="360" w:lineRule="auto"/>
        <w:ind w:left="426" w:firstLine="567"/>
        <w:jc w:val="both"/>
        <w:rPr>
          <w:rFonts w:ascii="Times New Roman" w:hAnsi="Times New Roman" w:cs="Times New Roman"/>
          <w:sz w:val="24"/>
          <w:szCs w:val="24"/>
        </w:rPr>
      </w:pPr>
      <w:r w:rsidRPr="00D5516C">
        <w:rPr>
          <w:rStyle w:val="markedcontent"/>
          <w:rFonts w:ascii="Times New Roman" w:hAnsi="Times New Roman" w:cs="Times New Roman"/>
          <w:sz w:val="24"/>
          <w:szCs w:val="24"/>
        </w:rPr>
        <w:t>Ikatan Akuntansi Indonesia (IAI) dalam PSAK No. 1 (2020: 3)</w:t>
      </w:r>
      <w:r w:rsidRPr="00D5516C">
        <w:rPr>
          <w:rFonts w:ascii="Times New Roman" w:hAnsi="Times New Roman" w:cs="Times New Roman"/>
          <w:sz w:val="24"/>
          <w:szCs w:val="24"/>
        </w:rPr>
        <w:br/>
      </w:r>
      <w:r w:rsidRPr="00D5516C">
        <w:rPr>
          <w:rStyle w:val="markedcontent"/>
          <w:rFonts w:ascii="Times New Roman" w:hAnsi="Times New Roman" w:cs="Times New Roman"/>
          <w:sz w:val="24"/>
          <w:szCs w:val="24"/>
        </w:rPr>
        <w:t>menyatakan bahwa “tujuan laporan keuangan adalah memberikan informasi</w:t>
      </w:r>
      <w:r w:rsidRPr="00D5516C">
        <w:rPr>
          <w:rFonts w:ascii="Times New Roman" w:hAnsi="Times New Roman" w:cs="Times New Roman"/>
          <w:sz w:val="24"/>
          <w:szCs w:val="24"/>
        </w:rPr>
        <w:br/>
      </w:r>
      <w:r w:rsidRPr="00D5516C">
        <w:rPr>
          <w:rStyle w:val="markedcontent"/>
          <w:rFonts w:ascii="Times New Roman" w:hAnsi="Times New Roman" w:cs="Times New Roman"/>
          <w:sz w:val="24"/>
          <w:szCs w:val="24"/>
        </w:rPr>
        <w:t>mengenai posisi keuangan, kinerja keuangan dan arus kas entitas yang bermanfaat</w:t>
      </w:r>
      <w:r w:rsidRPr="00D5516C">
        <w:rPr>
          <w:rFonts w:ascii="Times New Roman" w:hAnsi="Times New Roman" w:cs="Times New Roman"/>
          <w:sz w:val="24"/>
          <w:szCs w:val="24"/>
        </w:rPr>
        <w:br/>
      </w:r>
      <w:r w:rsidRPr="00D5516C">
        <w:rPr>
          <w:rStyle w:val="markedcontent"/>
          <w:rFonts w:ascii="Times New Roman" w:hAnsi="Times New Roman" w:cs="Times New Roman"/>
          <w:sz w:val="24"/>
          <w:szCs w:val="24"/>
        </w:rPr>
        <w:t>bagi sebagian besar kalangan pengguna laporan dalam pembuatan keputusan</w:t>
      </w:r>
      <w:r w:rsidRPr="00D5516C">
        <w:rPr>
          <w:rFonts w:ascii="Times New Roman" w:hAnsi="Times New Roman" w:cs="Times New Roman"/>
          <w:sz w:val="24"/>
          <w:szCs w:val="24"/>
        </w:rPr>
        <w:br/>
      </w:r>
      <w:r w:rsidRPr="00D5516C">
        <w:rPr>
          <w:rStyle w:val="markedcontent"/>
          <w:rFonts w:ascii="Times New Roman" w:hAnsi="Times New Roman" w:cs="Times New Roman"/>
          <w:sz w:val="24"/>
          <w:szCs w:val="24"/>
        </w:rPr>
        <w:t>ekonomi.</w:t>
      </w:r>
      <w:r>
        <w:rPr>
          <w:rFonts w:ascii="Times New Roman" w:hAnsi="Times New Roman" w:cs="Times New Roman"/>
          <w:b/>
          <w:sz w:val="24"/>
          <w:szCs w:val="24"/>
        </w:rPr>
        <w:t xml:space="preserve"> </w:t>
      </w:r>
      <w:r>
        <w:rPr>
          <w:rFonts w:ascii="Times New Roman" w:hAnsi="Times New Roman" w:cs="Times New Roman"/>
          <w:sz w:val="24"/>
          <w:szCs w:val="24"/>
        </w:rPr>
        <w:t xml:space="preserve">Laporan keuangan sangatlah dibutuhkan oleh beberapa pemakai keuangan. Berikut merupakan pemakai kebutuhan informasi laporan keuangan menurut Manurung (2022:24) : </w:t>
      </w:r>
    </w:p>
    <w:p w:rsidR="00620540" w:rsidRDefault="00620540" w:rsidP="00620540">
      <w:pPr>
        <w:pStyle w:val="ListParagraph"/>
        <w:numPr>
          <w:ilvl w:val="0"/>
          <w:numId w:val="14"/>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Investor </w:t>
      </w:r>
    </w:p>
    <w:p w:rsidR="00620540" w:rsidRDefault="00620540" w:rsidP="00620540">
      <w:pPr>
        <w:pStyle w:val="ListParagraph"/>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Para investor berkepentingan terhadap resiko yang melekat dan hasil pengembangan dari investasi yang dilakukannya. Investor ini membutuhkan informasi untuk membantu menentukan apakah harus membeli, menahan dan menjual investasi tersebut. Selain itu mereka juga tertarik pada informasi yang memungkinkan melakukan penilaian terhadap kemampuan perusahaan dalam membayar deviden. </w:t>
      </w:r>
      <w:bookmarkStart w:id="0" w:name="_GoBack"/>
      <w:bookmarkEnd w:id="0"/>
    </w:p>
    <w:p w:rsidR="00620540" w:rsidRDefault="00620540" w:rsidP="00620540">
      <w:pPr>
        <w:pStyle w:val="ListParagraph"/>
        <w:numPr>
          <w:ilvl w:val="0"/>
          <w:numId w:val="14"/>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Kreditor (Pemberi Pinjaman)</w:t>
      </w:r>
    </w:p>
    <w:p w:rsidR="00620540" w:rsidRDefault="00620540" w:rsidP="00620540">
      <w:pPr>
        <w:pStyle w:val="ListParagraph"/>
        <w:spacing w:after="0" w:line="360" w:lineRule="auto"/>
        <w:jc w:val="both"/>
        <w:rPr>
          <w:rStyle w:val="markedcontent"/>
          <w:rFonts w:ascii="Times New Roman" w:hAnsi="Times New Roman" w:cs="Times New Roman"/>
          <w:sz w:val="24"/>
          <w:szCs w:val="24"/>
        </w:rPr>
      </w:pPr>
      <w:r w:rsidRPr="008C6A2A">
        <w:rPr>
          <w:rStyle w:val="markedcontent"/>
          <w:rFonts w:ascii="Times New Roman" w:hAnsi="Times New Roman" w:cs="Times New Roman"/>
          <w:sz w:val="24"/>
          <w:szCs w:val="24"/>
        </w:rPr>
        <w:t>Para kreditor tertarik dengan informasi keuangan yang memungkinkan</w:t>
      </w:r>
      <w:r w:rsidRPr="008C6A2A">
        <w:rPr>
          <w:rFonts w:ascii="Times New Roman" w:hAnsi="Times New Roman" w:cs="Times New Roman"/>
          <w:sz w:val="24"/>
          <w:szCs w:val="24"/>
        </w:rPr>
        <w:br/>
      </w:r>
      <w:r w:rsidRPr="008C6A2A">
        <w:rPr>
          <w:rStyle w:val="markedcontent"/>
          <w:rFonts w:ascii="Times New Roman" w:hAnsi="Times New Roman" w:cs="Times New Roman"/>
          <w:sz w:val="24"/>
          <w:szCs w:val="24"/>
        </w:rPr>
        <w:t>mereka untuk memutuskan apakah pinjaman serta bunganya dapat dibayar</w:t>
      </w:r>
      <w:r w:rsidRPr="008C6A2A">
        <w:rPr>
          <w:rFonts w:ascii="Times New Roman" w:hAnsi="Times New Roman" w:cs="Times New Roman"/>
          <w:sz w:val="24"/>
          <w:szCs w:val="24"/>
        </w:rPr>
        <w:br/>
      </w:r>
      <w:r w:rsidRPr="008C6A2A">
        <w:rPr>
          <w:rStyle w:val="markedcontent"/>
          <w:rFonts w:ascii="Times New Roman" w:hAnsi="Times New Roman" w:cs="Times New Roman"/>
          <w:sz w:val="24"/>
          <w:szCs w:val="24"/>
        </w:rPr>
        <w:t>pada saat jatuh tempo.</w:t>
      </w:r>
    </w:p>
    <w:p w:rsidR="00620540" w:rsidRDefault="00620540" w:rsidP="00620540">
      <w:pPr>
        <w:pStyle w:val="ListParagraph"/>
        <w:numPr>
          <w:ilvl w:val="0"/>
          <w:numId w:val="14"/>
        </w:numPr>
        <w:spacing w:after="0" w:line="360" w:lineRule="auto"/>
        <w:jc w:val="both"/>
        <w:rPr>
          <w:rStyle w:val="markedcontent"/>
          <w:rFonts w:ascii="Times New Roman" w:hAnsi="Times New Roman" w:cs="Times New Roman"/>
          <w:sz w:val="24"/>
          <w:szCs w:val="24"/>
        </w:rPr>
      </w:pPr>
      <w:r>
        <w:rPr>
          <w:rStyle w:val="markedcontent"/>
          <w:rFonts w:ascii="Times New Roman" w:hAnsi="Times New Roman" w:cs="Times New Roman"/>
          <w:sz w:val="24"/>
          <w:szCs w:val="24"/>
        </w:rPr>
        <w:t>Pemasok dan Kreditor Usaha Lainnya</w:t>
      </w:r>
    </w:p>
    <w:p w:rsidR="00620540" w:rsidRDefault="00620540" w:rsidP="00620540">
      <w:pPr>
        <w:pStyle w:val="ListParagraph"/>
        <w:spacing w:after="0" w:line="360" w:lineRule="auto"/>
        <w:jc w:val="both"/>
        <w:rPr>
          <w:rStyle w:val="markedcontent"/>
          <w:rFonts w:ascii="Times New Roman" w:hAnsi="Times New Roman" w:cs="Times New Roman"/>
          <w:sz w:val="24"/>
          <w:szCs w:val="24"/>
        </w:rPr>
      </w:pPr>
      <w:r w:rsidRPr="008C6A2A">
        <w:rPr>
          <w:rStyle w:val="markedcontent"/>
          <w:rFonts w:ascii="Times New Roman" w:hAnsi="Times New Roman" w:cs="Times New Roman"/>
          <w:sz w:val="24"/>
          <w:szCs w:val="24"/>
        </w:rPr>
        <w:t>Pemasok dan kreditur lainnya tertarik dengan informasi yang</w:t>
      </w:r>
      <w:r w:rsidRPr="008C6A2A">
        <w:rPr>
          <w:rFonts w:ascii="Times New Roman" w:hAnsi="Times New Roman" w:cs="Times New Roman"/>
          <w:sz w:val="24"/>
          <w:szCs w:val="24"/>
        </w:rPr>
        <w:br/>
      </w:r>
      <w:r w:rsidRPr="008C6A2A">
        <w:rPr>
          <w:rStyle w:val="markedcontent"/>
          <w:rFonts w:ascii="Times New Roman" w:hAnsi="Times New Roman" w:cs="Times New Roman"/>
          <w:sz w:val="24"/>
          <w:szCs w:val="24"/>
        </w:rPr>
        <w:t>memungkinkan mereka untuk memutuskan apakah jumlah yang terhutang</w:t>
      </w:r>
      <w:r w:rsidRPr="008C6A2A">
        <w:rPr>
          <w:rFonts w:ascii="Times New Roman" w:hAnsi="Times New Roman" w:cs="Times New Roman"/>
          <w:sz w:val="24"/>
          <w:szCs w:val="24"/>
        </w:rPr>
        <w:br/>
      </w:r>
      <w:r w:rsidRPr="008C6A2A">
        <w:rPr>
          <w:rStyle w:val="markedcontent"/>
          <w:rFonts w:ascii="Times New Roman" w:hAnsi="Times New Roman" w:cs="Times New Roman"/>
          <w:sz w:val="24"/>
          <w:szCs w:val="24"/>
        </w:rPr>
        <w:t>akan dibayar pada saat jatuh tempo.</w:t>
      </w:r>
      <w:r>
        <w:rPr>
          <w:rStyle w:val="markedcontent"/>
          <w:rFonts w:ascii="Times New Roman" w:hAnsi="Times New Roman" w:cs="Times New Roman"/>
          <w:sz w:val="24"/>
          <w:szCs w:val="24"/>
        </w:rPr>
        <w:t xml:space="preserve"> </w:t>
      </w:r>
    </w:p>
    <w:p w:rsidR="00620540" w:rsidRDefault="00620540" w:rsidP="00620540">
      <w:pPr>
        <w:pStyle w:val="ListParagraph"/>
        <w:numPr>
          <w:ilvl w:val="0"/>
          <w:numId w:val="14"/>
        </w:numPr>
        <w:spacing w:after="0" w:line="360" w:lineRule="auto"/>
        <w:jc w:val="both"/>
        <w:rPr>
          <w:rStyle w:val="markedcontent"/>
          <w:rFonts w:ascii="Times New Roman" w:hAnsi="Times New Roman" w:cs="Times New Roman"/>
          <w:sz w:val="24"/>
          <w:szCs w:val="24"/>
        </w:rPr>
      </w:pPr>
      <w:r>
        <w:rPr>
          <w:rStyle w:val="markedcontent"/>
          <w:rFonts w:ascii="Times New Roman" w:hAnsi="Times New Roman" w:cs="Times New Roman"/>
          <w:sz w:val="24"/>
          <w:szCs w:val="24"/>
        </w:rPr>
        <w:t>Pelanggan</w:t>
      </w:r>
    </w:p>
    <w:p w:rsidR="00620540" w:rsidRDefault="00620540" w:rsidP="00620540">
      <w:pPr>
        <w:pStyle w:val="ListParagraph"/>
        <w:spacing w:after="0" w:line="360" w:lineRule="auto"/>
        <w:jc w:val="both"/>
        <w:rPr>
          <w:rStyle w:val="markedcontent"/>
          <w:rFonts w:ascii="Times New Roman" w:hAnsi="Times New Roman" w:cs="Times New Roman"/>
          <w:sz w:val="24"/>
          <w:szCs w:val="24"/>
        </w:rPr>
      </w:pPr>
      <w:r w:rsidRPr="008C6A2A">
        <w:rPr>
          <w:rStyle w:val="markedcontent"/>
          <w:rFonts w:ascii="Times New Roman" w:hAnsi="Times New Roman" w:cs="Times New Roman"/>
          <w:sz w:val="24"/>
          <w:szCs w:val="24"/>
        </w:rPr>
        <w:t>Para pelanggan berkepentingan dengan informasi mengenai kelangsungan</w:t>
      </w:r>
      <w:r w:rsidRPr="008C6A2A">
        <w:rPr>
          <w:rFonts w:ascii="Times New Roman" w:hAnsi="Times New Roman" w:cs="Times New Roman"/>
          <w:sz w:val="24"/>
          <w:szCs w:val="24"/>
        </w:rPr>
        <w:br/>
      </w:r>
      <w:r w:rsidRPr="008C6A2A">
        <w:rPr>
          <w:rStyle w:val="markedcontent"/>
          <w:rFonts w:ascii="Times New Roman" w:hAnsi="Times New Roman" w:cs="Times New Roman"/>
          <w:sz w:val="24"/>
          <w:szCs w:val="24"/>
        </w:rPr>
        <w:t>hidup perusahaan,terutama kalau mereka terlibat dalam perjanjian jangka</w:t>
      </w:r>
      <w:r w:rsidRPr="008C6A2A">
        <w:rPr>
          <w:rFonts w:ascii="Times New Roman" w:hAnsi="Times New Roman" w:cs="Times New Roman"/>
          <w:sz w:val="24"/>
          <w:szCs w:val="24"/>
        </w:rPr>
        <w:br/>
      </w:r>
      <w:r w:rsidRPr="008C6A2A">
        <w:rPr>
          <w:rStyle w:val="markedcontent"/>
          <w:rFonts w:ascii="Times New Roman" w:hAnsi="Times New Roman" w:cs="Times New Roman"/>
          <w:sz w:val="24"/>
          <w:szCs w:val="24"/>
        </w:rPr>
        <w:t>panjang dengan atau bergantung pada perusahaan.</w:t>
      </w:r>
    </w:p>
    <w:p w:rsidR="00620540" w:rsidRDefault="00620540" w:rsidP="00620540">
      <w:pPr>
        <w:pStyle w:val="ListParagraph"/>
        <w:numPr>
          <w:ilvl w:val="0"/>
          <w:numId w:val="14"/>
        </w:numPr>
        <w:spacing w:after="0" w:line="360" w:lineRule="auto"/>
        <w:jc w:val="both"/>
        <w:rPr>
          <w:rStyle w:val="markedcontent"/>
          <w:rFonts w:ascii="Times New Roman" w:hAnsi="Times New Roman" w:cs="Times New Roman"/>
          <w:sz w:val="24"/>
          <w:szCs w:val="24"/>
        </w:rPr>
      </w:pPr>
      <w:r>
        <w:rPr>
          <w:rStyle w:val="markedcontent"/>
          <w:rFonts w:ascii="Times New Roman" w:hAnsi="Times New Roman" w:cs="Times New Roman"/>
          <w:sz w:val="24"/>
          <w:szCs w:val="24"/>
        </w:rPr>
        <w:t>Para Pemegang Saham (</w:t>
      </w:r>
      <w:r w:rsidRPr="008C6A2A">
        <w:rPr>
          <w:rStyle w:val="markedcontent"/>
          <w:rFonts w:ascii="Times New Roman" w:hAnsi="Times New Roman" w:cs="Times New Roman"/>
          <w:i/>
          <w:sz w:val="24"/>
          <w:szCs w:val="24"/>
        </w:rPr>
        <w:t>Shareholders</w:t>
      </w:r>
      <w:r>
        <w:rPr>
          <w:rStyle w:val="markedcontent"/>
          <w:rFonts w:ascii="Times New Roman" w:hAnsi="Times New Roman" w:cs="Times New Roman"/>
          <w:sz w:val="24"/>
          <w:szCs w:val="24"/>
        </w:rPr>
        <w:t>)</w:t>
      </w:r>
    </w:p>
    <w:p w:rsidR="00620540" w:rsidRDefault="00620540" w:rsidP="00620540">
      <w:pPr>
        <w:pStyle w:val="ListParagraph"/>
        <w:spacing w:after="0" w:line="360" w:lineRule="auto"/>
        <w:jc w:val="both"/>
        <w:rPr>
          <w:rStyle w:val="markedcontent"/>
          <w:rFonts w:ascii="Times New Roman" w:hAnsi="Times New Roman" w:cs="Times New Roman"/>
          <w:sz w:val="24"/>
          <w:szCs w:val="24"/>
        </w:rPr>
      </w:pPr>
      <w:r w:rsidRPr="008C6A2A">
        <w:rPr>
          <w:rStyle w:val="markedcontent"/>
          <w:rFonts w:ascii="Times New Roman" w:hAnsi="Times New Roman" w:cs="Times New Roman"/>
          <w:sz w:val="24"/>
          <w:szCs w:val="24"/>
        </w:rPr>
        <w:t>Para Pemegang Saham berkepentingan dengan informasi mengenai</w:t>
      </w:r>
      <w:r w:rsidRPr="008C6A2A">
        <w:rPr>
          <w:rFonts w:ascii="Times New Roman" w:hAnsi="Times New Roman" w:cs="Times New Roman"/>
          <w:sz w:val="24"/>
          <w:szCs w:val="24"/>
        </w:rPr>
        <w:br/>
      </w:r>
      <w:r w:rsidRPr="008C6A2A">
        <w:rPr>
          <w:rStyle w:val="markedcontent"/>
          <w:rFonts w:ascii="Times New Roman" w:hAnsi="Times New Roman" w:cs="Times New Roman"/>
          <w:sz w:val="24"/>
          <w:szCs w:val="24"/>
        </w:rPr>
        <w:t xml:space="preserve">kemajuan perusahaan,pemabagian </w:t>
      </w:r>
      <w:r>
        <w:rPr>
          <w:rStyle w:val="markedcontent"/>
          <w:rFonts w:ascii="Times New Roman" w:hAnsi="Times New Roman" w:cs="Times New Roman"/>
          <w:sz w:val="24"/>
          <w:szCs w:val="24"/>
        </w:rPr>
        <w:t>keuntungan yang akan di peroleh</w:t>
      </w:r>
      <w:r w:rsidRPr="008C6A2A">
        <w:rPr>
          <w:rStyle w:val="markedcontent"/>
          <w:rFonts w:ascii="Times New Roman" w:hAnsi="Times New Roman" w:cs="Times New Roman"/>
          <w:sz w:val="24"/>
          <w:szCs w:val="24"/>
        </w:rPr>
        <w:t>dan</w:t>
      </w:r>
      <w:r w:rsidRPr="008C6A2A">
        <w:rPr>
          <w:rFonts w:ascii="Times New Roman" w:hAnsi="Times New Roman" w:cs="Times New Roman"/>
          <w:sz w:val="24"/>
          <w:szCs w:val="24"/>
        </w:rPr>
        <w:br/>
      </w:r>
      <w:r w:rsidRPr="008C6A2A">
        <w:rPr>
          <w:rStyle w:val="markedcontent"/>
          <w:rFonts w:ascii="Times New Roman" w:hAnsi="Times New Roman" w:cs="Times New Roman"/>
          <w:sz w:val="24"/>
          <w:szCs w:val="24"/>
        </w:rPr>
        <w:t xml:space="preserve">penambahan modal untuk </w:t>
      </w:r>
      <w:r w:rsidRPr="008C6A2A">
        <w:rPr>
          <w:rStyle w:val="markedcontent"/>
          <w:rFonts w:ascii="Times New Roman" w:hAnsi="Times New Roman" w:cs="Times New Roman"/>
          <w:i/>
          <w:sz w:val="24"/>
          <w:szCs w:val="24"/>
        </w:rPr>
        <w:t>business plan</w:t>
      </w:r>
      <w:r w:rsidRPr="008C6A2A">
        <w:rPr>
          <w:rStyle w:val="markedcontent"/>
          <w:rFonts w:ascii="Times New Roman" w:hAnsi="Times New Roman" w:cs="Times New Roman"/>
          <w:sz w:val="24"/>
          <w:szCs w:val="24"/>
        </w:rPr>
        <w:t xml:space="preserve"> selanjutnya.</w:t>
      </w:r>
    </w:p>
    <w:p w:rsidR="00620540" w:rsidRDefault="00620540" w:rsidP="00620540">
      <w:pPr>
        <w:pStyle w:val="ListParagraph"/>
        <w:numPr>
          <w:ilvl w:val="0"/>
          <w:numId w:val="14"/>
        </w:numPr>
        <w:spacing w:after="0" w:line="360" w:lineRule="auto"/>
        <w:jc w:val="both"/>
        <w:rPr>
          <w:rStyle w:val="markedcontent"/>
          <w:rFonts w:ascii="Times New Roman" w:hAnsi="Times New Roman" w:cs="Times New Roman"/>
          <w:sz w:val="24"/>
          <w:szCs w:val="24"/>
        </w:rPr>
      </w:pPr>
      <w:r>
        <w:rPr>
          <w:rStyle w:val="markedcontent"/>
          <w:rFonts w:ascii="Times New Roman" w:hAnsi="Times New Roman" w:cs="Times New Roman"/>
          <w:sz w:val="24"/>
          <w:szCs w:val="24"/>
        </w:rPr>
        <w:t>Pemerintah</w:t>
      </w:r>
    </w:p>
    <w:p w:rsidR="00620540" w:rsidRDefault="00620540" w:rsidP="00620540">
      <w:pPr>
        <w:pStyle w:val="ListParagraph"/>
        <w:spacing w:after="0" w:line="360" w:lineRule="auto"/>
        <w:jc w:val="both"/>
        <w:rPr>
          <w:rStyle w:val="markedcontent"/>
          <w:rFonts w:ascii="Times New Roman" w:hAnsi="Times New Roman" w:cs="Times New Roman"/>
          <w:sz w:val="24"/>
          <w:szCs w:val="24"/>
        </w:rPr>
      </w:pPr>
      <w:r w:rsidRPr="008C6A2A">
        <w:rPr>
          <w:rStyle w:val="markedcontent"/>
          <w:rFonts w:ascii="Times New Roman" w:hAnsi="Times New Roman" w:cs="Times New Roman"/>
          <w:sz w:val="24"/>
          <w:szCs w:val="24"/>
        </w:rPr>
        <w:t>Pemerintah dan berbagai lembaga yang berada dibawah kekuaasaanya</w:t>
      </w:r>
      <w:r w:rsidRPr="008C6A2A">
        <w:rPr>
          <w:rFonts w:ascii="Times New Roman" w:hAnsi="Times New Roman" w:cs="Times New Roman"/>
          <w:sz w:val="24"/>
          <w:szCs w:val="24"/>
        </w:rPr>
        <w:br/>
      </w:r>
      <w:r w:rsidRPr="008C6A2A">
        <w:rPr>
          <w:rStyle w:val="markedcontent"/>
          <w:rFonts w:ascii="Times New Roman" w:hAnsi="Times New Roman" w:cs="Times New Roman"/>
          <w:sz w:val="24"/>
          <w:szCs w:val="24"/>
        </w:rPr>
        <w:t>berkepentingan dengan alokasi sumber daya dan oleh karenanya</w:t>
      </w:r>
      <w:r w:rsidRPr="008C6A2A">
        <w:rPr>
          <w:rFonts w:ascii="Times New Roman" w:hAnsi="Times New Roman" w:cs="Times New Roman"/>
          <w:sz w:val="24"/>
          <w:szCs w:val="24"/>
        </w:rPr>
        <w:br/>
      </w:r>
      <w:r w:rsidRPr="008C6A2A">
        <w:rPr>
          <w:rStyle w:val="markedcontent"/>
          <w:rFonts w:ascii="Times New Roman" w:hAnsi="Times New Roman" w:cs="Times New Roman"/>
          <w:sz w:val="24"/>
          <w:szCs w:val="24"/>
        </w:rPr>
        <w:t>berkepentingan dengan aktivitas perusahaan,menetapkan kebijakan pajak</w:t>
      </w:r>
      <w:r w:rsidRPr="008C6A2A">
        <w:rPr>
          <w:rFonts w:ascii="Times New Roman" w:hAnsi="Times New Roman" w:cs="Times New Roman"/>
          <w:sz w:val="24"/>
          <w:szCs w:val="24"/>
        </w:rPr>
        <w:br/>
      </w:r>
      <w:r w:rsidRPr="008C6A2A">
        <w:rPr>
          <w:rStyle w:val="markedcontent"/>
          <w:rFonts w:ascii="Times New Roman" w:hAnsi="Times New Roman" w:cs="Times New Roman"/>
          <w:sz w:val="24"/>
          <w:szCs w:val="24"/>
        </w:rPr>
        <w:t xml:space="preserve">dan sebagai dasar untuk menyusun </w:t>
      </w:r>
      <w:r>
        <w:rPr>
          <w:rStyle w:val="markedcontent"/>
          <w:rFonts w:ascii="Times New Roman" w:hAnsi="Times New Roman" w:cs="Times New Roman"/>
          <w:sz w:val="24"/>
          <w:szCs w:val="24"/>
        </w:rPr>
        <w:t xml:space="preserve">statistik </w:t>
      </w:r>
      <w:r w:rsidRPr="008C6A2A">
        <w:rPr>
          <w:rStyle w:val="markedcontent"/>
          <w:rFonts w:ascii="Times New Roman" w:hAnsi="Times New Roman" w:cs="Times New Roman"/>
          <w:sz w:val="24"/>
          <w:szCs w:val="24"/>
        </w:rPr>
        <w:t>pendapatan nasional dan</w:t>
      </w:r>
      <w:r w:rsidRPr="008C6A2A">
        <w:rPr>
          <w:rFonts w:ascii="Times New Roman" w:hAnsi="Times New Roman" w:cs="Times New Roman"/>
          <w:sz w:val="24"/>
          <w:szCs w:val="24"/>
        </w:rPr>
        <w:br/>
      </w:r>
      <w:r w:rsidRPr="008C6A2A">
        <w:rPr>
          <w:rStyle w:val="markedcontent"/>
          <w:rFonts w:ascii="Times New Roman" w:hAnsi="Times New Roman" w:cs="Times New Roman"/>
          <w:sz w:val="24"/>
          <w:szCs w:val="24"/>
        </w:rPr>
        <w:t>statisti</w:t>
      </w:r>
      <w:r>
        <w:rPr>
          <w:rStyle w:val="markedcontent"/>
          <w:rFonts w:ascii="Times New Roman" w:hAnsi="Times New Roman" w:cs="Times New Roman"/>
          <w:sz w:val="24"/>
          <w:szCs w:val="24"/>
        </w:rPr>
        <w:t xml:space="preserve">k </w:t>
      </w:r>
      <w:r w:rsidRPr="008C6A2A">
        <w:rPr>
          <w:rStyle w:val="markedcontent"/>
          <w:rFonts w:ascii="Times New Roman" w:hAnsi="Times New Roman" w:cs="Times New Roman"/>
          <w:sz w:val="24"/>
          <w:szCs w:val="24"/>
        </w:rPr>
        <w:t>lainnya.</w:t>
      </w:r>
    </w:p>
    <w:p w:rsidR="00620540" w:rsidRDefault="00620540" w:rsidP="00620540">
      <w:pPr>
        <w:pStyle w:val="ListParagraph"/>
        <w:numPr>
          <w:ilvl w:val="0"/>
          <w:numId w:val="14"/>
        </w:numPr>
        <w:spacing w:after="0" w:line="360" w:lineRule="auto"/>
        <w:jc w:val="both"/>
        <w:rPr>
          <w:rStyle w:val="markedcontent"/>
          <w:rFonts w:ascii="Times New Roman" w:hAnsi="Times New Roman" w:cs="Times New Roman"/>
          <w:sz w:val="24"/>
          <w:szCs w:val="24"/>
        </w:rPr>
      </w:pPr>
      <w:r>
        <w:rPr>
          <w:rStyle w:val="markedcontent"/>
          <w:rFonts w:ascii="Times New Roman" w:hAnsi="Times New Roman" w:cs="Times New Roman"/>
          <w:sz w:val="24"/>
          <w:szCs w:val="24"/>
        </w:rPr>
        <w:t xml:space="preserve">Karyawan </w:t>
      </w:r>
    </w:p>
    <w:p w:rsidR="00620540" w:rsidRDefault="00620540" w:rsidP="00620540">
      <w:pPr>
        <w:pStyle w:val="ListParagraph"/>
        <w:spacing w:after="0" w:line="360" w:lineRule="auto"/>
        <w:jc w:val="both"/>
        <w:rPr>
          <w:rStyle w:val="markedcontent"/>
          <w:rFonts w:ascii="Times New Roman" w:hAnsi="Times New Roman" w:cs="Times New Roman"/>
          <w:sz w:val="24"/>
          <w:szCs w:val="24"/>
        </w:rPr>
      </w:pPr>
      <w:r w:rsidRPr="008C6A2A">
        <w:rPr>
          <w:rStyle w:val="markedcontent"/>
          <w:rFonts w:ascii="Times New Roman" w:hAnsi="Times New Roman" w:cs="Times New Roman"/>
          <w:sz w:val="24"/>
          <w:szCs w:val="24"/>
        </w:rPr>
        <w:t>Karyawan dan kelompok</w:t>
      </w:r>
      <w:r>
        <w:rPr>
          <w:rStyle w:val="markedcontent"/>
          <w:rFonts w:ascii="Times New Roman" w:hAnsi="Times New Roman" w:cs="Times New Roman"/>
          <w:sz w:val="24"/>
          <w:szCs w:val="24"/>
        </w:rPr>
        <w:t xml:space="preserve"> </w:t>
      </w:r>
      <w:r w:rsidRPr="008C6A2A">
        <w:rPr>
          <w:rStyle w:val="markedcontent"/>
          <w:rFonts w:ascii="Times New Roman" w:hAnsi="Times New Roman" w:cs="Times New Roman"/>
          <w:sz w:val="24"/>
          <w:szCs w:val="24"/>
        </w:rPr>
        <w:t>-</w:t>
      </w:r>
      <w:r>
        <w:rPr>
          <w:rStyle w:val="markedcontent"/>
          <w:rFonts w:ascii="Times New Roman" w:hAnsi="Times New Roman" w:cs="Times New Roman"/>
          <w:sz w:val="24"/>
          <w:szCs w:val="24"/>
        </w:rPr>
        <w:t xml:space="preserve"> </w:t>
      </w:r>
      <w:r w:rsidRPr="008C6A2A">
        <w:rPr>
          <w:rStyle w:val="markedcontent"/>
          <w:rFonts w:ascii="Times New Roman" w:hAnsi="Times New Roman" w:cs="Times New Roman"/>
          <w:sz w:val="24"/>
          <w:szCs w:val="24"/>
        </w:rPr>
        <w:t>kelompok yang mewakilinya tertarik pada</w:t>
      </w:r>
      <w:r w:rsidRPr="008C6A2A">
        <w:rPr>
          <w:rFonts w:ascii="Times New Roman" w:hAnsi="Times New Roman" w:cs="Times New Roman"/>
          <w:sz w:val="24"/>
          <w:szCs w:val="24"/>
        </w:rPr>
        <w:br/>
      </w:r>
      <w:r w:rsidRPr="008C6A2A">
        <w:rPr>
          <w:rStyle w:val="markedcontent"/>
          <w:rFonts w:ascii="Times New Roman" w:hAnsi="Times New Roman" w:cs="Times New Roman"/>
          <w:sz w:val="24"/>
          <w:szCs w:val="24"/>
        </w:rPr>
        <w:t>informasi mengenai stabilitas dan profitabilitas perusahaan.</w:t>
      </w:r>
      <w:r>
        <w:rPr>
          <w:rStyle w:val="markedcontent"/>
          <w:rFonts w:ascii="Times New Roman" w:hAnsi="Times New Roman" w:cs="Times New Roman"/>
          <w:sz w:val="24"/>
          <w:szCs w:val="24"/>
        </w:rPr>
        <w:t xml:space="preserve"> </w:t>
      </w:r>
      <w:r w:rsidRPr="008C6A2A">
        <w:rPr>
          <w:rStyle w:val="markedcontent"/>
          <w:rFonts w:ascii="Times New Roman" w:hAnsi="Times New Roman" w:cs="Times New Roman"/>
          <w:sz w:val="24"/>
          <w:szCs w:val="24"/>
        </w:rPr>
        <w:t>Mereka juga</w:t>
      </w:r>
      <w:r w:rsidRPr="008C6A2A">
        <w:rPr>
          <w:rFonts w:ascii="Times New Roman" w:hAnsi="Times New Roman" w:cs="Times New Roman"/>
          <w:sz w:val="24"/>
          <w:szCs w:val="24"/>
        </w:rPr>
        <w:br/>
      </w:r>
      <w:r w:rsidRPr="008C6A2A">
        <w:rPr>
          <w:rStyle w:val="markedcontent"/>
          <w:rFonts w:ascii="Times New Roman" w:hAnsi="Times New Roman" w:cs="Times New Roman"/>
          <w:sz w:val="24"/>
          <w:szCs w:val="24"/>
        </w:rPr>
        <w:t>tertarik pada informasi yang memungkinkan mereka melakukan penilaian</w:t>
      </w:r>
      <w:r w:rsidRPr="008C6A2A">
        <w:rPr>
          <w:rFonts w:ascii="Times New Roman" w:hAnsi="Times New Roman" w:cs="Times New Roman"/>
          <w:sz w:val="24"/>
          <w:szCs w:val="24"/>
        </w:rPr>
        <w:br/>
      </w:r>
      <w:r w:rsidRPr="008C6A2A">
        <w:rPr>
          <w:rStyle w:val="markedcontent"/>
          <w:rFonts w:ascii="Times New Roman" w:hAnsi="Times New Roman" w:cs="Times New Roman"/>
          <w:sz w:val="24"/>
          <w:szCs w:val="24"/>
        </w:rPr>
        <w:t>atas kemapuan perusahaan dalam memberikan balasa</w:t>
      </w:r>
      <w:r>
        <w:rPr>
          <w:rStyle w:val="markedcontent"/>
          <w:rFonts w:ascii="Times New Roman" w:hAnsi="Times New Roman" w:cs="Times New Roman"/>
          <w:sz w:val="24"/>
          <w:szCs w:val="24"/>
        </w:rPr>
        <w:t>n</w:t>
      </w:r>
      <w:r w:rsidRPr="008C6A2A">
        <w:rPr>
          <w:rStyle w:val="markedcontent"/>
          <w:rFonts w:ascii="Times New Roman" w:hAnsi="Times New Roman" w:cs="Times New Roman"/>
          <w:sz w:val="24"/>
          <w:szCs w:val="24"/>
        </w:rPr>
        <w:t xml:space="preserve"> jasa,</w:t>
      </w:r>
      <w:r>
        <w:rPr>
          <w:rStyle w:val="markedcontent"/>
          <w:rFonts w:ascii="Times New Roman" w:hAnsi="Times New Roman" w:cs="Times New Roman"/>
          <w:sz w:val="24"/>
          <w:szCs w:val="24"/>
        </w:rPr>
        <w:t xml:space="preserve"> </w:t>
      </w:r>
      <w:r w:rsidRPr="008C6A2A">
        <w:rPr>
          <w:rStyle w:val="markedcontent"/>
          <w:rFonts w:ascii="Times New Roman" w:hAnsi="Times New Roman" w:cs="Times New Roman"/>
          <w:sz w:val="24"/>
          <w:szCs w:val="24"/>
        </w:rPr>
        <w:t>manfaat</w:t>
      </w:r>
      <w:r w:rsidRPr="008C6A2A">
        <w:rPr>
          <w:rFonts w:ascii="Times New Roman" w:hAnsi="Times New Roman" w:cs="Times New Roman"/>
          <w:sz w:val="24"/>
          <w:szCs w:val="24"/>
        </w:rPr>
        <w:br/>
      </w:r>
      <w:r>
        <w:rPr>
          <w:rStyle w:val="markedcontent"/>
          <w:rFonts w:ascii="Times New Roman" w:hAnsi="Times New Roman" w:cs="Times New Roman"/>
          <w:sz w:val="24"/>
          <w:szCs w:val="24"/>
        </w:rPr>
        <w:t>pensiu</w:t>
      </w:r>
      <w:r w:rsidRPr="008C6A2A">
        <w:rPr>
          <w:rStyle w:val="markedcontent"/>
          <w:rFonts w:ascii="Times New Roman" w:hAnsi="Times New Roman" w:cs="Times New Roman"/>
          <w:sz w:val="24"/>
          <w:szCs w:val="24"/>
        </w:rPr>
        <w:t>n</w:t>
      </w:r>
      <w:r>
        <w:rPr>
          <w:rStyle w:val="markedcontent"/>
          <w:rFonts w:ascii="Times New Roman" w:hAnsi="Times New Roman" w:cs="Times New Roman"/>
          <w:sz w:val="24"/>
          <w:szCs w:val="24"/>
        </w:rPr>
        <w:t xml:space="preserve"> </w:t>
      </w:r>
      <w:r w:rsidRPr="008C6A2A">
        <w:rPr>
          <w:rStyle w:val="markedcontent"/>
          <w:rFonts w:ascii="Times New Roman" w:hAnsi="Times New Roman" w:cs="Times New Roman"/>
          <w:sz w:val="24"/>
          <w:szCs w:val="24"/>
        </w:rPr>
        <w:t>dan kesempatan kerja.</w:t>
      </w:r>
    </w:p>
    <w:p w:rsidR="00620540" w:rsidRDefault="00620540" w:rsidP="00620540">
      <w:pPr>
        <w:pStyle w:val="ListParagraph"/>
        <w:numPr>
          <w:ilvl w:val="0"/>
          <w:numId w:val="14"/>
        </w:numPr>
        <w:spacing w:after="0" w:line="360" w:lineRule="auto"/>
        <w:jc w:val="both"/>
        <w:rPr>
          <w:rStyle w:val="markedcontent"/>
          <w:rFonts w:ascii="Times New Roman" w:hAnsi="Times New Roman" w:cs="Times New Roman"/>
          <w:sz w:val="24"/>
          <w:szCs w:val="24"/>
        </w:rPr>
      </w:pPr>
      <w:r>
        <w:rPr>
          <w:rStyle w:val="markedcontent"/>
          <w:rFonts w:ascii="Times New Roman" w:hAnsi="Times New Roman" w:cs="Times New Roman"/>
          <w:sz w:val="24"/>
          <w:szCs w:val="24"/>
        </w:rPr>
        <w:t>Masyarakat</w:t>
      </w:r>
    </w:p>
    <w:p w:rsidR="00620540" w:rsidRPr="008C6A2A" w:rsidRDefault="00620540" w:rsidP="00620540">
      <w:pPr>
        <w:pStyle w:val="ListParagraph"/>
        <w:spacing w:after="0" w:line="360" w:lineRule="auto"/>
        <w:jc w:val="both"/>
        <w:rPr>
          <w:rFonts w:ascii="Times New Roman" w:hAnsi="Times New Roman" w:cs="Times New Roman"/>
          <w:sz w:val="24"/>
          <w:szCs w:val="24"/>
        </w:rPr>
      </w:pPr>
      <w:r w:rsidRPr="008C6A2A">
        <w:rPr>
          <w:rStyle w:val="markedcontent"/>
          <w:rFonts w:ascii="Times New Roman" w:hAnsi="Times New Roman" w:cs="Times New Roman"/>
          <w:sz w:val="24"/>
          <w:szCs w:val="24"/>
        </w:rPr>
        <w:t>Perusahaan mempengaruhi anggota masyarakat dalam berbagai cara,</w:t>
      </w:r>
      <w:r>
        <w:rPr>
          <w:rStyle w:val="markedcontent"/>
          <w:rFonts w:ascii="Times New Roman" w:hAnsi="Times New Roman" w:cs="Times New Roman"/>
          <w:sz w:val="24"/>
          <w:szCs w:val="24"/>
        </w:rPr>
        <w:t xml:space="preserve"> </w:t>
      </w:r>
      <w:r w:rsidRPr="008C6A2A">
        <w:rPr>
          <w:rStyle w:val="markedcontent"/>
          <w:rFonts w:ascii="Times New Roman" w:hAnsi="Times New Roman" w:cs="Times New Roman"/>
          <w:sz w:val="24"/>
          <w:szCs w:val="24"/>
        </w:rPr>
        <w:t>seperti</w:t>
      </w:r>
      <w:r w:rsidRPr="008C6A2A">
        <w:rPr>
          <w:rFonts w:ascii="Times New Roman" w:hAnsi="Times New Roman" w:cs="Times New Roman"/>
          <w:sz w:val="24"/>
          <w:szCs w:val="24"/>
        </w:rPr>
        <w:br/>
      </w:r>
      <w:r w:rsidRPr="008C6A2A">
        <w:rPr>
          <w:rStyle w:val="markedcontent"/>
          <w:rFonts w:ascii="Times New Roman" w:hAnsi="Times New Roman" w:cs="Times New Roman"/>
          <w:sz w:val="24"/>
          <w:szCs w:val="24"/>
        </w:rPr>
        <w:t>pemberian kontribusi pada perekonomian nasional,</w:t>
      </w:r>
      <w:r>
        <w:rPr>
          <w:rStyle w:val="markedcontent"/>
          <w:rFonts w:ascii="Times New Roman" w:hAnsi="Times New Roman" w:cs="Times New Roman"/>
          <w:sz w:val="24"/>
          <w:szCs w:val="24"/>
        </w:rPr>
        <w:t xml:space="preserve"> </w:t>
      </w:r>
      <w:r w:rsidRPr="008C6A2A">
        <w:rPr>
          <w:rStyle w:val="markedcontent"/>
          <w:rFonts w:ascii="Times New Roman" w:hAnsi="Times New Roman" w:cs="Times New Roman"/>
          <w:sz w:val="24"/>
          <w:szCs w:val="24"/>
        </w:rPr>
        <w:t>termasuk jumlah orang</w:t>
      </w:r>
      <w:r w:rsidRPr="008C6A2A">
        <w:rPr>
          <w:rFonts w:ascii="Times New Roman" w:hAnsi="Times New Roman" w:cs="Times New Roman"/>
          <w:sz w:val="24"/>
          <w:szCs w:val="24"/>
        </w:rPr>
        <w:br/>
      </w:r>
      <w:r w:rsidRPr="008C6A2A">
        <w:rPr>
          <w:rStyle w:val="markedcontent"/>
          <w:rFonts w:ascii="Times New Roman" w:hAnsi="Times New Roman" w:cs="Times New Roman"/>
          <w:sz w:val="24"/>
          <w:szCs w:val="24"/>
        </w:rPr>
        <w:lastRenderedPageBreak/>
        <w:t>yang dipekerjakan dan perlindungan kepada para penanam modal</w:t>
      </w:r>
      <w:r w:rsidRPr="008C6A2A">
        <w:rPr>
          <w:rFonts w:ascii="Times New Roman" w:hAnsi="Times New Roman" w:cs="Times New Roman"/>
          <w:sz w:val="24"/>
          <w:szCs w:val="24"/>
        </w:rPr>
        <w:br/>
      </w:r>
      <w:r>
        <w:rPr>
          <w:rStyle w:val="markedcontent"/>
          <w:rFonts w:ascii="Times New Roman" w:hAnsi="Times New Roman" w:cs="Times New Roman"/>
          <w:sz w:val="24"/>
          <w:szCs w:val="24"/>
        </w:rPr>
        <w:t>domestik</w:t>
      </w:r>
      <w:r w:rsidRPr="008C6A2A">
        <w:rPr>
          <w:rStyle w:val="markedcontent"/>
          <w:rFonts w:ascii="Times New Roman" w:hAnsi="Times New Roman" w:cs="Times New Roman"/>
          <w:sz w:val="24"/>
          <w:szCs w:val="24"/>
        </w:rPr>
        <w:t>.</w:t>
      </w:r>
      <w:r>
        <w:rPr>
          <w:rStyle w:val="markedcontent"/>
          <w:rFonts w:ascii="Times New Roman" w:hAnsi="Times New Roman" w:cs="Times New Roman"/>
          <w:sz w:val="24"/>
          <w:szCs w:val="24"/>
        </w:rPr>
        <w:t xml:space="preserve"> </w:t>
      </w:r>
      <w:r w:rsidRPr="008C6A2A">
        <w:rPr>
          <w:rStyle w:val="markedcontent"/>
          <w:rFonts w:ascii="Times New Roman" w:hAnsi="Times New Roman" w:cs="Times New Roman"/>
          <w:sz w:val="24"/>
          <w:szCs w:val="24"/>
        </w:rPr>
        <w:t>Laporan keuangan dapat membantu masyarakat dengan</w:t>
      </w:r>
      <w:r w:rsidRPr="008C6A2A">
        <w:rPr>
          <w:rFonts w:ascii="Times New Roman" w:hAnsi="Times New Roman" w:cs="Times New Roman"/>
          <w:sz w:val="24"/>
          <w:szCs w:val="24"/>
        </w:rPr>
        <w:br/>
      </w:r>
      <w:r w:rsidRPr="008C6A2A">
        <w:rPr>
          <w:rStyle w:val="markedcontent"/>
          <w:rFonts w:ascii="Times New Roman" w:hAnsi="Times New Roman" w:cs="Times New Roman"/>
          <w:sz w:val="24"/>
          <w:szCs w:val="24"/>
        </w:rPr>
        <w:t>menyediakan informasi kecenderungan (</w:t>
      </w:r>
      <w:r w:rsidRPr="008C6A2A">
        <w:rPr>
          <w:rStyle w:val="markedcontent"/>
          <w:rFonts w:ascii="Times New Roman" w:hAnsi="Times New Roman" w:cs="Times New Roman"/>
          <w:i/>
          <w:sz w:val="24"/>
          <w:szCs w:val="24"/>
        </w:rPr>
        <w:t>trend</w:t>
      </w:r>
      <w:r w:rsidRPr="008C6A2A">
        <w:rPr>
          <w:rStyle w:val="markedcontent"/>
          <w:rFonts w:ascii="Times New Roman" w:hAnsi="Times New Roman" w:cs="Times New Roman"/>
          <w:sz w:val="24"/>
          <w:szCs w:val="24"/>
        </w:rPr>
        <w:t>) dan perkembangan terakhir</w:t>
      </w:r>
      <w:r w:rsidRPr="008C6A2A">
        <w:rPr>
          <w:rFonts w:ascii="Times New Roman" w:hAnsi="Times New Roman" w:cs="Times New Roman"/>
          <w:sz w:val="24"/>
          <w:szCs w:val="24"/>
        </w:rPr>
        <w:br/>
      </w:r>
      <w:r w:rsidRPr="008C6A2A">
        <w:rPr>
          <w:rStyle w:val="markedcontent"/>
          <w:rFonts w:ascii="Times New Roman" w:hAnsi="Times New Roman" w:cs="Times New Roman"/>
          <w:sz w:val="24"/>
          <w:szCs w:val="24"/>
        </w:rPr>
        <w:t>kemakmuran perusahaan serta rangkaian aktivitasnya.</w:t>
      </w:r>
    </w:p>
    <w:p w:rsidR="00620540" w:rsidRPr="008C6A2A" w:rsidRDefault="00620540" w:rsidP="00620540">
      <w:pPr>
        <w:spacing w:after="0" w:line="360" w:lineRule="auto"/>
        <w:ind w:left="426" w:firstLine="567"/>
        <w:jc w:val="both"/>
        <w:rPr>
          <w:rFonts w:ascii="Times New Roman" w:hAnsi="Times New Roman" w:cs="Times New Roman"/>
          <w:sz w:val="24"/>
          <w:szCs w:val="24"/>
        </w:rPr>
      </w:pPr>
      <w:r w:rsidRPr="008C6A2A">
        <w:rPr>
          <w:rStyle w:val="markedcontent"/>
          <w:rFonts w:ascii="Times New Roman" w:hAnsi="Times New Roman" w:cs="Times New Roman"/>
          <w:sz w:val="24"/>
          <w:szCs w:val="24"/>
        </w:rPr>
        <w:t>Informasi yang disajikan dalam laporan keuangan bersifat umum, sehingga</w:t>
      </w:r>
      <w:r w:rsidRPr="008C6A2A">
        <w:rPr>
          <w:rFonts w:ascii="Times New Roman" w:hAnsi="Times New Roman" w:cs="Times New Roman"/>
          <w:sz w:val="24"/>
          <w:szCs w:val="24"/>
        </w:rPr>
        <w:br/>
      </w:r>
      <w:r w:rsidRPr="008C6A2A">
        <w:rPr>
          <w:rStyle w:val="markedcontent"/>
          <w:rFonts w:ascii="Times New Roman" w:hAnsi="Times New Roman" w:cs="Times New Roman"/>
          <w:sz w:val="24"/>
          <w:szCs w:val="24"/>
        </w:rPr>
        <w:t>tidak sepenuhnya dapat memenuhi kebutuhan informasi setiap pemakai. Berhubung</w:t>
      </w:r>
      <w:r w:rsidRPr="008C6A2A">
        <w:rPr>
          <w:rFonts w:ascii="Times New Roman" w:hAnsi="Times New Roman" w:cs="Times New Roman"/>
          <w:sz w:val="24"/>
          <w:szCs w:val="24"/>
        </w:rPr>
        <w:br/>
      </w:r>
      <w:r w:rsidRPr="008C6A2A">
        <w:rPr>
          <w:rStyle w:val="markedcontent"/>
          <w:rFonts w:ascii="Times New Roman" w:hAnsi="Times New Roman" w:cs="Times New Roman"/>
          <w:sz w:val="24"/>
          <w:szCs w:val="24"/>
        </w:rPr>
        <w:t>para investor merupakan penanam modal berisiko, maka ketentuan laporan</w:t>
      </w:r>
      <w:r w:rsidRPr="008C6A2A">
        <w:rPr>
          <w:rFonts w:ascii="Times New Roman" w:hAnsi="Times New Roman" w:cs="Times New Roman"/>
          <w:sz w:val="24"/>
          <w:szCs w:val="24"/>
        </w:rPr>
        <w:br/>
      </w:r>
      <w:r w:rsidRPr="008C6A2A">
        <w:rPr>
          <w:rStyle w:val="markedcontent"/>
          <w:rFonts w:ascii="Times New Roman" w:hAnsi="Times New Roman" w:cs="Times New Roman"/>
          <w:sz w:val="24"/>
          <w:szCs w:val="24"/>
        </w:rPr>
        <w:t>keuangan yang memenuhi kebutuhan mereka, juga akan memenuhi sebagian besar</w:t>
      </w:r>
      <w:r w:rsidRPr="008C6A2A">
        <w:rPr>
          <w:rFonts w:ascii="Times New Roman" w:hAnsi="Times New Roman" w:cs="Times New Roman"/>
          <w:sz w:val="24"/>
          <w:szCs w:val="24"/>
        </w:rPr>
        <w:br/>
      </w:r>
      <w:r w:rsidRPr="008C6A2A">
        <w:rPr>
          <w:rStyle w:val="markedcontent"/>
          <w:rFonts w:ascii="Times New Roman" w:hAnsi="Times New Roman" w:cs="Times New Roman"/>
          <w:sz w:val="24"/>
          <w:szCs w:val="24"/>
        </w:rPr>
        <w:t>kebutuhan pemakai lain.</w:t>
      </w:r>
      <w:r>
        <w:rPr>
          <w:rStyle w:val="markedcontent"/>
          <w:rFonts w:ascii="Times New Roman" w:hAnsi="Times New Roman" w:cs="Times New Roman"/>
          <w:sz w:val="24"/>
          <w:szCs w:val="24"/>
        </w:rPr>
        <w:t xml:space="preserve"> Pemakai informasi laporan keuangan seperti investor dan pemegang saham merupakan pemakai kebutuhan guna melakukan pengambilan keputusan untuk beriventasi pada perusahaan tertentu terutama jenis investasi saham. </w:t>
      </w:r>
    </w:p>
    <w:p w:rsidR="00620540" w:rsidRDefault="00620540" w:rsidP="00620540">
      <w:pPr>
        <w:spacing w:after="0" w:line="360" w:lineRule="auto"/>
        <w:ind w:left="426" w:firstLine="567"/>
        <w:jc w:val="both"/>
        <w:rPr>
          <w:rFonts w:ascii="Times New Roman" w:hAnsi="Times New Roman" w:cs="Times New Roman"/>
          <w:sz w:val="24"/>
          <w:szCs w:val="24"/>
        </w:rPr>
      </w:pPr>
      <w:r>
        <w:rPr>
          <w:rFonts w:ascii="Times New Roman" w:hAnsi="Times New Roman" w:cs="Times New Roman"/>
          <w:sz w:val="24"/>
          <w:szCs w:val="24"/>
        </w:rPr>
        <w:t>Laporan keuangan juga memiliki beberapa jenis yang disusun untuk memberikan informasi kepada berbagai pihak yang mempunyai kepentingan dengan data keuangan perusahaan. Berikut merupakan jenis laporan menurut Kasmir (2018:11) :</w:t>
      </w:r>
    </w:p>
    <w:p w:rsidR="00620540" w:rsidRDefault="00620540" w:rsidP="00620540">
      <w:pPr>
        <w:pStyle w:val="ListParagraph"/>
        <w:numPr>
          <w:ilvl w:val="0"/>
          <w:numId w:val="13"/>
        </w:numPr>
        <w:spacing w:after="0" w:line="360" w:lineRule="auto"/>
        <w:jc w:val="both"/>
        <w:rPr>
          <w:rFonts w:ascii="Times New Roman" w:hAnsi="Times New Roman" w:cs="Times New Roman"/>
          <w:sz w:val="24"/>
          <w:szCs w:val="24"/>
        </w:rPr>
      </w:pPr>
      <w:r w:rsidRPr="00646736">
        <w:rPr>
          <w:rFonts w:ascii="Times New Roman" w:hAnsi="Times New Roman" w:cs="Times New Roman"/>
          <w:sz w:val="24"/>
          <w:szCs w:val="24"/>
        </w:rPr>
        <w:t>Neraca</w:t>
      </w:r>
    </w:p>
    <w:p w:rsidR="00620540" w:rsidRPr="00646736" w:rsidRDefault="00620540" w:rsidP="00620540">
      <w:pPr>
        <w:pStyle w:val="ListParagraph"/>
        <w:spacing w:after="0" w:line="360" w:lineRule="auto"/>
        <w:jc w:val="both"/>
        <w:rPr>
          <w:rFonts w:ascii="Times New Roman" w:hAnsi="Times New Roman" w:cs="Times New Roman"/>
          <w:sz w:val="24"/>
          <w:szCs w:val="24"/>
        </w:rPr>
      </w:pPr>
      <w:r w:rsidRPr="00646736">
        <w:rPr>
          <w:rStyle w:val="markedcontent"/>
          <w:rFonts w:ascii="Times New Roman" w:hAnsi="Times New Roman" w:cs="Times New Roman"/>
          <w:sz w:val="24"/>
          <w:szCs w:val="24"/>
        </w:rPr>
        <w:t>Neraca merupakan laporan yang menunjukkan jumlah aktiva (harta),</w:t>
      </w:r>
      <w:r w:rsidRPr="00646736">
        <w:rPr>
          <w:rFonts w:ascii="Times New Roman" w:hAnsi="Times New Roman" w:cs="Times New Roman"/>
          <w:sz w:val="24"/>
          <w:szCs w:val="24"/>
        </w:rPr>
        <w:br/>
      </w:r>
      <w:r w:rsidRPr="00646736">
        <w:rPr>
          <w:rStyle w:val="markedcontent"/>
          <w:rFonts w:ascii="Times New Roman" w:hAnsi="Times New Roman" w:cs="Times New Roman"/>
          <w:sz w:val="24"/>
          <w:szCs w:val="24"/>
        </w:rPr>
        <w:t>kewajiban (hutang), dan modal perusahaan (ekuitas) perusahaan pada saat</w:t>
      </w:r>
      <w:r w:rsidRPr="00646736">
        <w:rPr>
          <w:rFonts w:ascii="Times New Roman" w:hAnsi="Times New Roman" w:cs="Times New Roman"/>
          <w:sz w:val="24"/>
          <w:szCs w:val="24"/>
        </w:rPr>
        <w:br/>
      </w:r>
      <w:r w:rsidRPr="00646736">
        <w:rPr>
          <w:rStyle w:val="markedcontent"/>
          <w:rFonts w:ascii="Times New Roman" w:hAnsi="Times New Roman" w:cs="Times New Roman"/>
          <w:sz w:val="24"/>
          <w:szCs w:val="24"/>
        </w:rPr>
        <w:t>tertentu. Pembuatan neraca biasanya dibuat berdasarkan periode tertentu</w:t>
      </w:r>
      <w:r w:rsidRPr="00646736">
        <w:rPr>
          <w:rFonts w:ascii="Times New Roman" w:hAnsi="Times New Roman" w:cs="Times New Roman"/>
          <w:sz w:val="24"/>
          <w:szCs w:val="24"/>
        </w:rPr>
        <w:br/>
      </w:r>
      <w:r w:rsidRPr="00646736">
        <w:rPr>
          <w:rStyle w:val="markedcontent"/>
          <w:rFonts w:ascii="Times New Roman" w:hAnsi="Times New Roman" w:cs="Times New Roman"/>
          <w:sz w:val="24"/>
          <w:szCs w:val="24"/>
        </w:rPr>
        <w:t>(tahunan). Akan tetapi, pemilik atau manajemen dapat pula meminta</w:t>
      </w:r>
      <w:r w:rsidRPr="00646736">
        <w:rPr>
          <w:rFonts w:ascii="Times New Roman" w:hAnsi="Times New Roman" w:cs="Times New Roman"/>
          <w:sz w:val="24"/>
          <w:szCs w:val="24"/>
        </w:rPr>
        <w:br/>
      </w:r>
      <w:r w:rsidRPr="00646736">
        <w:rPr>
          <w:rStyle w:val="markedcontent"/>
          <w:rFonts w:ascii="Times New Roman" w:hAnsi="Times New Roman" w:cs="Times New Roman"/>
          <w:sz w:val="24"/>
          <w:szCs w:val="24"/>
        </w:rPr>
        <w:t>laporan neraca sesuai kebutuhan untuk mengetahui secara persis berapa</w:t>
      </w:r>
      <w:r w:rsidRPr="00646736">
        <w:rPr>
          <w:rFonts w:ascii="Times New Roman" w:hAnsi="Times New Roman" w:cs="Times New Roman"/>
          <w:sz w:val="24"/>
          <w:szCs w:val="24"/>
        </w:rPr>
        <w:br/>
      </w:r>
      <w:r w:rsidRPr="00646736">
        <w:rPr>
          <w:rStyle w:val="markedcontent"/>
          <w:rFonts w:ascii="Times New Roman" w:hAnsi="Times New Roman" w:cs="Times New Roman"/>
          <w:sz w:val="24"/>
          <w:szCs w:val="24"/>
        </w:rPr>
        <w:t>harta, hutang, dan modal yang dimilikinya pada saat tertentu.</w:t>
      </w:r>
    </w:p>
    <w:p w:rsidR="00620540" w:rsidRDefault="00620540" w:rsidP="00620540">
      <w:pPr>
        <w:pStyle w:val="ListParagraph"/>
        <w:numPr>
          <w:ilvl w:val="0"/>
          <w:numId w:val="13"/>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Laporan Laba Rugi</w:t>
      </w:r>
    </w:p>
    <w:p w:rsidR="00620540" w:rsidRPr="00DD10A0" w:rsidRDefault="00620540" w:rsidP="00620540">
      <w:pPr>
        <w:pStyle w:val="ListParagraph"/>
        <w:spacing w:after="0" w:line="360" w:lineRule="auto"/>
        <w:jc w:val="both"/>
        <w:rPr>
          <w:rFonts w:ascii="Times New Roman" w:eastAsia="Times New Roman" w:hAnsi="Times New Roman" w:cs="Times New Roman"/>
          <w:sz w:val="24"/>
          <w:szCs w:val="24"/>
        </w:rPr>
      </w:pPr>
      <w:r w:rsidRPr="00646736">
        <w:rPr>
          <w:rFonts w:ascii="Times New Roman" w:eastAsia="Times New Roman" w:hAnsi="Times New Roman" w:cs="Times New Roman"/>
          <w:sz w:val="24"/>
          <w:szCs w:val="24"/>
        </w:rPr>
        <w:t xml:space="preserve">Laporan laba rugi menunjukkan kondisi usaha dalam suatu periode tertentu. </w:t>
      </w:r>
      <w:r>
        <w:rPr>
          <w:rFonts w:ascii="Times New Roman" w:eastAsia="Times New Roman" w:hAnsi="Times New Roman" w:cs="Times New Roman"/>
          <w:sz w:val="24"/>
          <w:szCs w:val="24"/>
        </w:rPr>
        <w:t>L</w:t>
      </w:r>
      <w:r w:rsidRPr="00646736">
        <w:rPr>
          <w:rFonts w:ascii="Times New Roman" w:eastAsia="Times New Roman" w:hAnsi="Times New Roman" w:cs="Times New Roman"/>
          <w:sz w:val="24"/>
          <w:szCs w:val="24"/>
        </w:rPr>
        <w:t>aporan laba rugi harus dibuat dalam suatu siklus operasi atau periode tertentu guna mengetahui jumlah perolehan pendapatan dan biaya yang telah dikeluarkan sehingga dapat diketahui apakah perusahaan dalam keadaan laba atau rugi.</w:t>
      </w:r>
    </w:p>
    <w:p w:rsidR="00620540" w:rsidRDefault="00620540" w:rsidP="00620540">
      <w:pPr>
        <w:pStyle w:val="ListParagraph"/>
        <w:numPr>
          <w:ilvl w:val="0"/>
          <w:numId w:val="13"/>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Laporan Perubahan Modal</w:t>
      </w:r>
    </w:p>
    <w:p w:rsidR="00620540" w:rsidRDefault="00620540" w:rsidP="00620540">
      <w:pPr>
        <w:pStyle w:val="ListParagraph"/>
        <w:spacing w:after="0" w:line="360" w:lineRule="auto"/>
        <w:jc w:val="both"/>
        <w:rPr>
          <w:rStyle w:val="markedcontent"/>
          <w:rFonts w:ascii="Times New Roman" w:hAnsi="Times New Roman" w:cs="Times New Roman"/>
          <w:sz w:val="24"/>
          <w:szCs w:val="24"/>
        </w:rPr>
      </w:pPr>
      <w:r w:rsidRPr="00646736">
        <w:rPr>
          <w:rStyle w:val="markedcontent"/>
          <w:rFonts w:ascii="Times New Roman" w:hAnsi="Times New Roman" w:cs="Times New Roman"/>
          <w:sz w:val="24"/>
          <w:szCs w:val="24"/>
        </w:rPr>
        <w:t>Laporan perubahan modal menggambarkan jumlah modal yang dimiliki</w:t>
      </w:r>
      <w:r w:rsidRPr="00646736">
        <w:rPr>
          <w:rFonts w:ascii="Times New Roman" w:hAnsi="Times New Roman" w:cs="Times New Roman"/>
          <w:sz w:val="24"/>
          <w:szCs w:val="24"/>
        </w:rPr>
        <w:br/>
      </w:r>
      <w:r w:rsidRPr="00646736">
        <w:rPr>
          <w:rStyle w:val="markedcontent"/>
          <w:rFonts w:ascii="Times New Roman" w:hAnsi="Times New Roman" w:cs="Times New Roman"/>
          <w:sz w:val="24"/>
          <w:szCs w:val="24"/>
        </w:rPr>
        <w:t>perusahaan saat ini. Kemudian, laporan ini juga menunjukkan perubahan</w:t>
      </w:r>
      <w:r w:rsidRPr="00646736">
        <w:rPr>
          <w:rFonts w:ascii="Times New Roman" w:hAnsi="Times New Roman" w:cs="Times New Roman"/>
          <w:sz w:val="24"/>
          <w:szCs w:val="24"/>
        </w:rPr>
        <w:br/>
      </w:r>
      <w:r w:rsidRPr="00646736">
        <w:rPr>
          <w:rStyle w:val="markedcontent"/>
          <w:rFonts w:ascii="Times New Roman" w:hAnsi="Times New Roman" w:cs="Times New Roman"/>
          <w:sz w:val="24"/>
          <w:szCs w:val="24"/>
        </w:rPr>
        <w:t>modal serta sebab-sebab berubahnya modal.</w:t>
      </w:r>
    </w:p>
    <w:p w:rsidR="00620540" w:rsidRDefault="00620540" w:rsidP="00620540">
      <w:pPr>
        <w:pStyle w:val="ListParagraph"/>
        <w:numPr>
          <w:ilvl w:val="0"/>
          <w:numId w:val="13"/>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Laporan Arus Kas</w:t>
      </w:r>
    </w:p>
    <w:p w:rsidR="00620540" w:rsidRDefault="00620540" w:rsidP="00620540">
      <w:pPr>
        <w:pStyle w:val="ListParagraph"/>
        <w:spacing w:after="0" w:line="360" w:lineRule="auto"/>
        <w:jc w:val="both"/>
        <w:rPr>
          <w:rStyle w:val="markedcontent"/>
          <w:rFonts w:ascii="Times New Roman" w:hAnsi="Times New Roman" w:cs="Times New Roman"/>
          <w:sz w:val="24"/>
          <w:szCs w:val="24"/>
        </w:rPr>
      </w:pPr>
      <w:r w:rsidRPr="00646736">
        <w:rPr>
          <w:rStyle w:val="markedcontent"/>
          <w:rFonts w:ascii="Times New Roman" w:hAnsi="Times New Roman" w:cs="Times New Roman"/>
          <w:sz w:val="24"/>
          <w:szCs w:val="24"/>
        </w:rPr>
        <w:t>Laporan arus kas merupakan laporan yang menunjukkan arus kas masuk</w:t>
      </w:r>
      <w:r w:rsidRPr="00646736">
        <w:rPr>
          <w:rFonts w:ascii="Times New Roman" w:hAnsi="Times New Roman" w:cs="Times New Roman"/>
          <w:sz w:val="24"/>
          <w:szCs w:val="24"/>
        </w:rPr>
        <w:br/>
      </w:r>
      <w:r w:rsidRPr="00646736">
        <w:rPr>
          <w:rStyle w:val="markedcontent"/>
          <w:rFonts w:ascii="Times New Roman" w:hAnsi="Times New Roman" w:cs="Times New Roman"/>
          <w:sz w:val="24"/>
          <w:szCs w:val="24"/>
        </w:rPr>
        <w:t>dan arus kas keluar di perusahaan. Arus kas masuk berupa pendapatan atau</w:t>
      </w:r>
      <w:r w:rsidRPr="00646736">
        <w:rPr>
          <w:rFonts w:ascii="Times New Roman" w:hAnsi="Times New Roman" w:cs="Times New Roman"/>
          <w:sz w:val="24"/>
          <w:szCs w:val="24"/>
        </w:rPr>
        <w:br/>
      </w:r>
      <w:r w:rsidRPr="00646736">
        <w:rPr>
          <w:rStyle w:val="markedcontent"/>
          <w:rFonts w:ascii="Times New Roman" w:hAnsi="Times New Roman" w:cs="Times New Roman"/>
          <w:sz w:val="24"/>
          <w:szCs w:val="24"/>
        </w:rPr>
        <w:t>pinjaman dari pihak lain, sedangkan arus kas keluar merupakan biaya-biaya</w:t>
      </w:r>
      <w:r w:rsidRPr="00646736">
        <w:rPr>
          <w:rFonts w:ascii="Times New Roman" w:hAnsi="Times New Roman" w:cs="Times New Roman"/>
          <w:sz w:val="24"/>
          <w:szCs w:val="24"/>
        </w:rPr>
        <w:br/>
      </w:r>
      <w:r w:rsidRPr="00646736">
        <w:rPr>
          <w:rStyle w:val="markedcontent"/>
          <w:rFonts w:ascii="Times New Roman" w:hAnsi="Times New Roman" w:cs="Times New Roman"/>
          <w:sz w:val="24"/>
          <w:szCs w:val="24"/>
        </w:rPr>
        <w:t>yang telah dikeluarkan perusahaan.Baik arus kas masuk maupun arus kas</w:t>
      </w:r>
      <w:r w:rsidRPr="00646736">
        <w:rPr>
          <w:rFonts w:ascii="Times New Roman" w:hAnsi="Times New Roman" w:cs="Times New Roman"/>
          <w:sz w:val="24"/>
          <w:szCs w:val="24"/>
        </w:rPr>
        <w:br/>
      </w:r>
      <w:r w:rsidRPr="00646736">
        <w:rPr>
          <w:rStyle w:val="markedcontent"/>
          <w:rFonts w:ascii="Times New Roman" w:hAnsi="Times New Roman" w:cs="Times New Roman"/>
          <w:sz w:val="24"/>
          <w:szCs w:val="24"/>
        </w:rPr>
        <w:t>keluar dibuat untuk periode tertentu</w:t>
      </w:r>
      <w:r>
        <w:rPr>
          <w:rStyle w:val="markedcontent"/>
          <w:rFonts w:ascii="Times New Roman" w:hAnsi="Times New Roman" w:cs="Times New Roman"/>
          <w:sz w:val="24"/>
          <w:szCs w:val="24"/>
        </w:rPr>
        <w:t>.</w:t>
      </w:r>
    </w:p>
    <w:p w:rsidR="00620540" w:rsidRPr="00646736" w:rsidRDefault="00620540" w:rsidP="00620540">
      <w:pPr>
        <w:pStyle w:val="ListParagraph"/>
        <w:numPr>
          <w:ilvl w:val="0"/>
          <w:numId w:val="13"/>
        </w:numPr>
        <w:spacing w:after="0" w:line="360" w:lineRule="auto"/>
        <w:jc w:val="both"/>
        <w:rPr>
          <w:rStyle w:val="markedcontent"/>
          <w:rFonts w:ascii="Times New Roman" w:eastAsia="Times New Roman" w:hAnsi="Times New Roman" w:cs="Times New Roman"/>
          <w:sz w:val="24"/>
          <w:szCs w:val="24"/>
        </w:rPr>
      </w:pPr>
      <w:r>
        <w:rPr>
          <w:rStyle w:val="markedcontent"/>
          <w:rFonts w:ascii="Times New Roman" w:hAnsi="Times New Roman" w:cs="Times New Roman"/>
          <w:sz w:val="24"/>
          <w:szCs w:val="24"/>
        </w:rPr>
        <w:t>Catatan Atas Laporan Keuangan</w:t>
      </w:r>
    </w:p>
    <w:p w:rsidR="00620540" w:rsidRPr="00DD10A0" w:rsidRDefault="00620540" w:rsidP="00620540">
      <w:pPr>
        <w:pStyle w:val="ListParagraph"/>
        <w:spacing w:after="0" w:line="360" w:lineRule="auto"/>
        <w:jc w:val="both"/>
        <w:rPr>
          <w:rFonts w:ascii="Times New Roman" w:eastAsia="Times New Roman" w:hAnsi="Times New Roman" w:cs="Times New Roman"/>
          <w:sz w:val="24"/>
          <w:szCs w:val="24"/>
        </w:rPr>
      </w:pPr>
      <w:r w:rsidRPr="00646736">
        <w:rPr>
          <w:rStyle w:val="markedcontent"/>
          <w:rFonts w:ascii="Times New Roman" w:hAnsi="Times New Roman" w:cs="Times New Roman"/>
          <w:sz w:val="24"/>
          <w:szCs w:val="24"/>
        </w:rPr>
        <w:t>Catatan atas laporan keuangan merupakan laporan yang dibuat berkaitan</w:t>
      </w:r>
      <w:r w:rsidRPr="00646736">
        <w:rPr>
          <w:rFonts w:ascii="Times New Roman" w:hAnsi="Times New Roman" w:cs="Times New Roman"/>
          <w:sz w:val="24"/>
          <w:szCs w:val="24"/>
        </w:rPr>
        <w:br/>
      </w:r>
      <w:r w:rsidRPr="00646736">
        <w:rPr>
          <w:rStyle w:val="markedcontent"/>
          <w:rFonts w:ascii="Times New Roman" w:hAnsi="Times New Roman" w:cs="Times New Roman"/>
          <w:sz w:val="24"/>
          <w:szCs w:val="24"/>
        </w:rPr>
        <w:t>dengan laporan keuangan yang disajikan. Laporan ini memberikan</w:t>
      </w:r>
      <w:r w:rsidRPr="00646736">
        <w:rPr>
          <w:rFonts w:ascii="Times New Roman" w:hAnsi="Times New Roman" w:cs="Times New Roman"/>
          <w:sz w:val="24"/>
          <w:szCs w:val="24"/>
        </w:rPr>
        <w:br/>
      </w:r>
      <w:r w:rsidRPr="00646736">
        <w:rPr>
          <w:rStyle w:val="markedcontent"/>
          <w:rFonts w:ascii="Times New Roman" w:hAnsi="Times New Roman" w:cs="Times New Roman"/>
          <w:sz w:val="24"/>
          <w:szCs w:val="24"/>
        </w:rPr>
        <w:t>informasi tentang penjelasan yang dianggap perlu atas laporan keuangan</w:t>
      </w:r>
      <w:r w:rsidRPr="00646736">
        <w:rPr>
          <w:rFonts w:ascii="Times New Roman" w:hAnsi="Times New Roman" w:cs="Times New Roman"/>
          <w:sz w:val="24"/>
          <w:szCs w:val="24"/>
        </w:rPr>
        <w:br/>
      </w:r>
      <w:r w:rsidRPr="00646736">
        <w:rPr>
          <w:rStyle w:val="markedcontent"/>
          <w:rFonts w:ascii="Times New Roman" w:hAnsi="Times New Roman" w:cs="Times New Roman"/>
          <w:sz w:val="24"/>
          <w:szCs w:val="24"/>
        </w:rPr>
        <w:t>yang ada sehingga menjadi jelas penyebabnya. Tujuannya adalah agar</w:t>
      </w:r>
      <w:r w:rsidRPr="00646736">
        <w:rPr>
          <w:rFonts w:ascii="Times New Roman" w:hAnsi="Times New Roman" w:cs="Times New Roman"/>
          <w:sz w:val="24"/>
          <w:szCs w:val="24"/>
        </w:rPr>
        <w:br/>
      </w:r>
      <w:r w:rsidRPr="00646736">
        <w:rPr>
          <w:rStyle w:val="markedcontent"/>
          <w:rFonts w:ascii="Times New Roman" w:hAnsi="Times New Roman" w:cs="Times New Roman"/>
          <w:sz w:val="24"/>
          <w:szCs w:val="24"/>
        </w:rPr>
        <w:t>pengguna laporan keuangan dapat memahami jelas data yang disajikan.</w:t>
      </w:r>
    </w:p>
    <w:p w:rsidR="00620540" w:rsidRDefault="00620540" w:rsidP="00620540">
      <w:pPr>
        <w:spacing w:after="0" w:line="360" w:lineRule="auto"/>
        <w:ind w:left="426"/>
        <w:jc w:val="both"/>
        <w:rPr>
          <w:rFonts w:ascii="Times New Roman" w:hAnsi="Times New Roman" w:cs="Times New Roman"/>
          <w:b/>
          <w:sz w:val="24"/>
        </w:rPr>
      </w:pPr>
    </w:p>
    <w:p w:rsidR="00620540" w:rsidRPr="00DD10A0" w:rsidRDefault="00620540" w:rsidP="00620540">
      <w:pPr>
        <w:spacing w:after="0" w:line="360" w:lineRule="auto"/>
        <w:ind w:left="426"/>
        <w:jc w:val="both"/>
        <w:rPr>
          <w:rFonts w:ascii="Times New Roman" w:hAnsi="Times New Roman" w:cs="Times New Roman"/>
          <w:b/>
          <w:sz w:val="24"/>
        </w:rPr>
      </w:pPr>
      <w:r>
        <w:rPr>
          <w:rFonts w:ascii="Times New Roman" w:hAnsi="Times New Roman" w:cs="Times New Roman"/>
          <w:b/>
          <w:sz w:val="24"/>
        </w:rPr>
        <w:t>2.1.2 Rasio Keuangan</w:t>
      </w:r>
    </w:p>
    <w:p w:rsidR="00620540" w:rsidRDefault="00620540" w:rsidP="00620540">
      <w:pPr>
        <w:spacing w:after="0" w:line="360" w:lineRule="auto"/>
        <w:ind w:left="426" w:firstLine="567"/>
        <w:jc w:val="both"/>
        <w:rPr>
          <w:rStyle w:val="markedcontent"/>
          <w:rFonts w:ascii="Times New Roman" w:hAnsi="Times New Roman" w:cs="Times New Roman"/>
          <w:sz w:val="24"/>
          <w:szCs w:val="24"/>
        </w:rPr>
      </w:pPr>
      <w:r>
        <w:rPr>
          <w:rFonts w:ascii="Times New Roman" w:hAnsi="Times New Roman" w:cs="Times New Roman"/>
          <w:sz w:val="24"/>
          <w:szCs w:val="24"/>
        </w:rPr>
        <w:t>Berdasarkan jenis laporan keuangan yang ada, terdapat akun – akun yang merupakan bagian rasio keuangan.</w:t>
      </w:r>
      <w:r>
        <w:rPr>
          <w:rFonts w:ascii="Times New Roman" w:hAnsi="Times New Roman" w:cs="Times New Roman"/>
          <w:b/>
          <w:sz w:val="24"/>
          <w:szCs w:val="24"/>
        </w:rPr>
        <w:t xml:space="preserve"> </w:t>
      </w:r>
      <w:r w:rsidRPr="00C002A3">
        <w:rPr>
          <w:rStyle w:val="markedcontent"/>
          <w:rFonts w:ascii="Times New Roman" w:hAnsi="Times New Roman" w:cs="Times New Roman"/>
          <w:sz w:val="24"/>
          <w:szCs w:val="24"/>
        </w:rPr>
        <w:t>Rasio keuangan me</w:t>
      </w:r>
      <w:r>
        <w:rPr>
          <w:rStyle w:val="markedcontent"/>
          <w:rFonts w:ascii="Times New Roman" w:hAnsi="Times New Roman" w:cs="Times New Roman"/>
          <w:sz w:val="24"/>
          <w:szCs w:val="24"/>
        </w:rPr>
        <w:t xml:space="preserve">rupakan suatu perhitungan rasio dengan </w:t>
      </w:r>
      <w:r w:rsidRPr="00C002A3">
        <w:rPr>
          <w:rStyle w:val="markedcontent"/>
          <w:rFonts w:ascii="Times New Roman" w:hAnsi="Times New Roman" w:cs="Times New Roman"/>
          <w:sz w:val="24"/>
          <w:szCs w:val="24"/>
        </w:rPr>
        <w:t>menggunakan</w:t>
      </w:r>
      <w:r>
        <w:rPr>
          <w:rStyle w:val="markedcontent"/>
          <w:rFonts w:ascii="Times New Roman" w:hAnsi="Times New Roman" w:cs="Times New Roman"/>
          <w:sz w:val="24"/>
          <w:szCs w:val="24"/>
        </w:rPr>
        <w:t xml:space="preserve"> </w:t>
      </w:r>
      <w:r w:rsidRPr="00C002A3">
        <w:rPr>
          <w:rStyle w:val="markedcontent"/>
          <w:rFonts w:ascii="Times New Roman" w:hAnsi="Times New Roman" w:cs="Times New Roman"/>
          <w:sz w:val="24"/>
          <w:szCs w:val="24"/>
        </w:rPr>
        <w:t xml:space="preserve">laporan keuangan yang berfungsi </w:t>
      </w:r>
      <w:r>
        <w:rPr>
          <w:rStyle w:val="markedcontent"/>
          <w:rFonts w:ascii="Times New Roman" w:hAnsi="Times New Roman" w:cs="Times New Roman"/>
          <w:sz w:val="24"/>
          <w:szCs w:val="24"/>
        </w:rPr>
        <w:t xml:space="preserve">sebagai alat ukur dalam menilai kondisi </w:t>
      </w:r>
      <w:r w:rsidRPr="00C002A3">
        <w:rPr>
          <w:rStyle w:val="markedcontent"/>
          <w:rFonts w:ascii="Times New Roman" w:hAnsi="Times New Roman" w:cs="Times New Roman"/>
          <w:sz w:val="24"/>
          <w:szCs w:val="24"/>
        </w:rPr>
        <w:t>keuangan</w:t>
      </w:r>
      <w:r>
        <w:rPr>
          <w:rStyle w:val="markedcontent"/>
          <w:rFonts w:ascii="Times New Roman" w:hAnsi="Times New Roman" w:cs="Times New Roman"/>
          <w:sz w:val="24"/>
          <w:szCs w:val="24"/>
        </w:rPr>
        <w:t xml:space="preserve"> </w:t>
      </w:r>
      <w:r w:rsidRPr="00C002A3">
        <w:rPr>
          <w:rStyle w:val="markedcontent"/>
          <w:rFonts w:ascii="Times New Roman" w:hAnsi="Times New Roman" w:cs="Times New Roman"/>
          <w:sz w:val="24"/>
          <w:szCs w:val="24"/>
        </w:rPr>
        <w:t>dan kinerja perusahaan. Rasio keuan</w:t>
      </w:r>
      <w:r>
        <w:rPr>
          <w:rStyle w:val="markedcontent"/>
          <w:rFonts w:ascii="Times New Roman" w:hAnsi="Times New Roman" w:cs="Times New Roman"/>
          <w:sz w:val="24"/>
          <w:szCs w:val="24"/>
        </w:rPr>
        <w:t xml:space="preserve">gan adalah angka yang diperoleh </w:t>
      </w:r>
      <w:r w:rsidRPr="00C002A3">
        <w:rPr>
          <w:rStyle w:val="markedcontent"/>
          <w:rFonts w:ascii="Times New Roman" w:hAnsi="Times New Roman" w:cs="Times New Roman"/>
          <w:sz w:val="24"/>
          <w:szCs w:val="24"/>
        </w:rPr>
        <w:t>dari hasil</w:t>
      </w:r>
      <w:r>
        <w:rPr>
          <w:rStyle w:val="markedcontent"/>
          <w:rFonts w:ascii="Times New Roman" w:hAnsi="Times New Roman" w:cs="Times New Roman"/>
          <w:sz w:val="24"/>
          <w:szCs w:val="24"/>
        </w:rPr>
        <w:t xml:space="preserve"> </w:t>
      </w:r>
      <w:r w:rsidRPr="00C002A3">
        <w:rPr>
          <w:rStyle w:val="markedcontent"/>
          <w:rFonts w:ascii="Times New Roman" w:hAnsi="Times New Roman" w:cs="Times New Roman"/>
          <w:sz w:val="24"/>
          <w:szCs w:val="24"/>
        </w:rPr>
        <w:t>perbandingan antara satu pos laporan keuangan dengan pos lainnya yang</w:t>
      </w:r>
      <w:r>
        <w:rPr>
          <w:rStyle w:val="markedcontent"/>
          <w:rFonts w:ascii="Times New Roman" w:hAnsi="Times New Roman" w:cs="Times New Roman"/>
          <w:sz w:val="24"/>
          <w:szCs w:val="24"/>
        </w:rPr>
        <w:t xml:space="preserve"> </w:t>
      </w:r>
      <w:r w:rsidRPr="00C002A3">
        <w:rPr>
          <w:rStyle w:val="markedcontent"/>
          <w:rFonts w:ascii="Times New Roman" w:hAnsi="Times New Roman" w:cs="Times New Roman"/>
          <w:sz w:val="24"/>
          <w:szCs w:val="24"/>
        </w:rPr>
        <w:t>mempunyai hubungan yang relevan dan signifikan. Perbandingan dapat dilakukan</w:t>
      </w:r>
      <w:r>
        <w:rPr>
          <w:rStyle w:val="markedcontent"/>
          <w:rFonts w:ascii="Times New Roman" w:hAnsi="Times New Roman" w:cs="Times New Roman"/>
          <w:sz w:val="24"/>
          <w:szCs w:val="24"/>
        </w:rPr>
        <w:t xml:space="preserve"> </w:t>
      </w:r>
      <w:r w:rsidRPr="00C002A3">
        <w:rPr>
          <w:rStyle w:val="markedcontent"/>
          <w:rFonts w:ascii="Times New Roman" w:hAnsi="Times New Roman" w:cs="Times New Roman"/>
          <w:sz w:val="24"/>
          <w:szCs w:val="24"/>
        </w:rPr>
        <w:t>antara satu pos dengan pos lainnya dalam satu laporan k</w:t>
      </w:r>
      <w:r>
        <w:rPr>
          <w:rStyle w:val="markedcontent"/>
          <w:rFonts w:ascii="Times New Roman" w:hAnsi="Times New Roman" w:cs="Times New Roman"/>
          <w:sz w:val="24"/>
          <w:szCs w:val="24"/>
        </w:rPr>
        <w:t>euangan atau antar pos</w:t>
      </w:r>
      <w:r w:rsidRPr="00C002A3">
        <w:rPr>
          <w:rStyle w:val="markedcontent"/>
          <w:rFonts w:ascii="Times New Roman" w:hAnsi="Times New Roman" w:cs="Times New Roman"/>
          <w:sz w:val="24"/>
          <w:szCs w:val="24"/>
        </w:rPr>
        <w:t>yangada di antara laporan keuangan</w:t>
      </w:r>
      <w:r>
        <w:rPr>
          <w:rStyle w:val="markedcontent"/>
          <w:rFonts w:ascii="Times New Roman" w:hAnsi="Times New Roman" w:cs="Times New Roman"/>
          <w:sz w:val="24"/>
          <w:szCs w:val="24"/>
        </w:rPr>
        <w:t xml:space="preserve"> (Manurung, 2022:33)</w:t>
      </w:r>
      <w:r w:rsidRPr="00C002A3">
        <w:rPr>
          <w:rStyle w:val="markedcontent"/>
          <w:rFonts w:ascii="Times New Roman" w:hAnsi="Times New Roman" w:cs="Times New Roman"/>
          <w:sz w:val="24"/>
          <w:szCs w:val="24"/>
        </w:rPr>
        <w:t>.</w:t>
      </w:r>
    </w:p>
    <w:p w:rsidR="00620540" w:rsidRDefault="00620540" w:rsidP="00620540">
      <w:pPr>
        <w:spacing w:after="0" w:line="360" w:lineRule="auto"/>
        <w:ind w:left="426" w:firstLine="567"/>
        <w:jc w:val="both"/>
        <w:rPr>
          <w:rStyle w:val="markedcontent"/>
          <w:rFonts w:ascii="Times New Roman" w:hAnsi="Times New Roman" w:cs="Times New Roman"/>
          <w:sz w:val="24"/>
          <w:szCs w:val="24"/>
        </w:rPr>
      </w:pPr>
      <w:r w:rsidRPr="00C002A3">
        <w:rPr>
          <w:rStyle w:val="markedcontent"/>
          <w:rFonts w:ascii="Times New Roman" w:hAnsi="Times New Roman" w:cs="Times New Roman"/>
          <w:sz w:val="24"/>
          <w:szCs w:val="24"/>
        </w:rPr>
        <w:t>Untuk mengukur kinerja keuangan perusahaan dengan menggunakan rasio-</w:t>
      </w:r>
      <w:r w:rsidRPr="00C002A3">
        <w:rPr>
          <w:rFonts w:ascii="Times New Roman" w:hAnsi="Times New Roman" w:cs="Times New Roman"/>
          <w:sz w:val="24"/>
          <w:szCs w:val="24"/>
        </w:rPr>
        <w:br/>
      </w:r>
      <w:r w:rsidRPr="00C002A3">
        <w:rPr>
          <w:rStyle w:val="markedcontent"/>
          <w:rFonts w:ascii="Times New Roman" w:hAnsi="Times New Roman" w:cs="Times New Roman"/>
          <w:sz w:val="24"/>
          <w:szCs w:val="24"/>
        </w:rPr>
        <w:t>rasio keuangan dapat dilakukan denga</w:t>
      </w:r>
      <w:r>
        <w:rPr>
          <w:rStyle w:val="markedcontent"/>
          <w:rFonts w:ascii="Times New Roman" w:hAnsi="Times New Roman" w:cs="Times New Roman"/>
          <w:sz w:val="24"/>
          <w:szCs w:val="24"/>
        </w:rPr>
        <w:t>n berbagai jenis rasio keuangan</w:t>
      </w:r>
      <w:r w:rsidRPr="00C002A3">
        <w:rPr>
          <w:rStyle w:val="markedcontent"/>
          <w:rFonts w:ascii="Times New Roman" w:hAnsi="Times New Roman" w:cs="Times New Roman"/>
          <w:sz w:val="24"/>
          <w:szCs w:val="24"/>
        </w:rPr>
        <w:t xml:space="preserve">. </w:t>
      </w:r>
      <w:r>
        <w:rPr>
          <w:rStyle w:val="markedcontent"/>
          <w:rFonts w:ascii="Times New Roman" w:hAnsi="Times New Roman" w:cs="Times New Roman"/>
          <w:sz w:val="24"/>
          <w:szCs w:val="24"/>
        </w:rPr>
        <w:t>Berikut merupakan jenis rasio keuangan menurut Kasmir (2018:110) :</w:t>
      </w:r>
    </w:p>
    <w:p w:rsidR="00620540" w:rsidRPr="00C002A3" w:rsidRDefault="00620540" w:rsidP="00620540">
      <w:pPr>
        <w:pStyle w:val="ListParagraph"/>
        <w:numPr>
          <w:ilvl w:val="0"/>
          <w:numId w:val="15"/>
        </w:numPr>
        <w:spacing w:after="0" w:line="360" w:lineRule="auto"/>
        <w:jc w:val="both"/>
        <w:rPr>
          <w:rStyle w:val="markedcontent"/>
          <w:rFonts w:ascii="Times New Roman" w:hAnsi="Times New Roman" w:cs="Times New Roman"/>
          <w:b/>
          <w:sz w:val="24"/>
          <w:szCs w:val="24"/>
        </w:rPr>
      </w:pPr>
      <w:r>
        <w:rPr>
          <w:rStyle w:val="markedcontent"/>
          <w:rFonts w:ascii="Times New Roman" w:hAnsi="Times New Roman" w:cs="Times New Roman"/>
          <w:sz w:val="24"/>
          <w:szCs w:val="24"/>
        </w:rPr>
        <w:t>Rasio Likuiditas</w:t>
      </w:r>
    </w:p>
    <w:p w:rsidR="00620540" w:rsidRDefault="00620540" w:rsidP="00620540">
      <w:pPr>
        <w:pStyle w:val="ListParagraph"/>
        <w:spacing w:after="0" w:line="360" w:lineRule="auto"/>
        <w:jc w:val="both"/>
        <w:rPr>
          <w:rStyle w:val="markedcontent"/>
          <w:rFonts w:ascii="Times New Roman" w:hAnsi="Times New Roman" w:cs="Times New Roman"/>
          <w:sz w:val="24"/>
          <w:szCs w:val="24"/>
        </w:rPr>
      </w:pPr>
      <w:r>
        <w:rPr>
          <w:rStyle w:val="markedcontent"/>
          <w:rFonts w:ascii="Times New Roman" w:hAnsi="Times New Roman" w:cs="Times New Roman"/>
          <w:sz w:val="24"/>
          <w:szCs w:val="24"/>
        </w:rPr>
        <w:t xml:space="preserve">Rasio yang menggambarkan kemampuan perusahaan dalam memenuhi kewajiban jangka pendek. </w:t>
      </w:r>
      <w:r w:rsidRPr="00347E6F">
        <w:rPr>
          <w:rStyle w:val="markedcontent"/>
          <w:rFonts w:ascii="Times New Roman" w:hAnsi="Times New Roman" w:cs="Times New Roman"/>
          <w:sz w:val="24"/>
          <w:szCs w:val="24"/>
        </w:rPr>
        <w:t xml:space="preserve">Menurut Kasmir (2019: 130) Rasio likuiditas atau </w:t>
      </w:r>
      <w:r>
        <w:rPr>
          <w:rStyle w:val="markedcontent"/>
          <w:rFonts w:ascii="Times New Roman" w:hAnsi="Times New Roman" w:cs="Times New Roman"/>
          <w:sz w:val="24"/>
          <w:szCs w:val="24"/>
        </w:rPr>
        <w:t xml:space="preserve">sering juga disebut dengan nama </w:t>
      </w:r>
      <w:r w:rsidRPr="00347E6F">
        <w:rPr>
          <w:rStyle w:val="markedcontent"/>
          <w:rFonts w:ascii="Times New Roman" w:hAnsi="Times New Roman" w:cs="Times New Roman"/>
          <w:sz w:val="24"/>
          <w:szCs w:val="24"/>
        </w:rPr>
        <w:t>rasio modal kerja merupakan rasio yang digunakan untuk mengukur seberapa</w:t>
      </w:r>
      <w:r>
        <w:rPr>
          <w:rStyle w:val="markedcontent"/>
          <w:rFonts w:ascii="Times New Roman" w:hAnsi="Times New Roman" w:cs="Times New Roman"/>
          <w:sz w:val="24"/>
          <w:szCs w:val="24"/>
        </w:rPr>
        <w:t xml:space="preserve"> </w:t>
      </w:r>
      <w:r w:rsidRPr="00347E6F">
        <w:rPr>
          <w:rStyle w:val="markedcontent"/>
          <w:rFonts w:ascii="Times New Roman" w:hAnsi="Times New Roman" w:cs="Times New Roman"/>
          <w:sz w:val="24"/>
          <w:szCs w:val="24"/>
        </w:rPr>
        <w:t>likuidnya suatu perusahaan. Caranya adalah dengan membandingkan komponen</w:t>
      </w:r>
      <w:r>
        <w:rPr>
          <w:rStyle w:val="markedcontent"/>
          <w:rFonts w:ascii="Times New Roman" w:hAnsi="Times New Roman" w:cs="Times New Roman"/>
          <w:sz w:val="24"/>
          <w:szCs w:val="24"/>
        </w:rPr>
        <w:t xml:space="preserve"> </w:t>
      </w:r>
      <w:r w:rsidRPr="00347E6F">
        <w:rPr>
          <w:rStyle w:val="markedcontent"/>
          <w:rFonts w:ascii="Times New Roman" w:hAnsi="Times New Roman" w:cs="Times New Roman"/>
          <w:sz w:val="24"/>
          <w:szCs w:val="24"/>
        </w:rPr>
        <w:t xml:space="preserve">yang ada di neraca, yaitu total aset lancar dengan total </w:t>
      </w:r>
      <w:r w:rsidRPr="00347E6F">
        <w:rPr>
          <w:rStyle w:val="markedcontent"/>
          <w:rFonts w:ascii="Times New Roman" w:hAnsi="Times New Roman" w:cs="Times New Roman"/>
          <w:sz w:val="24"/>
          <w:szCs w:val="24"/>
        </w:rPr>
        <w:lastRenderedPageBreak/>
        <w:t>passiva lancar (utang jangka</w:t>
      </w:r>
      <w:r>
        <w:rPr>
          <w:rStyle w:val="markedcontent"/>
          <w:rFonts w:ascii="Times New Roman" w:hAnsi="Times New Roman" w:cs="Times New Roman"/>
          <w:sz w:val="24"/>
          <w:szCs w:val="24"/>
        </w:rPr>
        <w:t xml:space="preserve"> </w:t>
      </w:r>
      <w:r w:rsidRPr="00347E6F">
        <w:rPr>
          <w:rStyle w:val="markedcontent"/>
          <w:rFonts w:ascii="Times New Roman" w:hAnsi="Times New Roman" w:cs="Times New Roman"/>
          <w:sz w:val="24"/>
          <w:szCs w:val="24"/>
        </w:rPr>
        <w:t>pendek). Penilaian dapat dilakukan untuk beberapa periode sehingga terlihat</w:t>
      </w:r>
      <w:r>
        <w:rPr>
          <w:rStyle w:val="markedcontent"/>
          <w:rFonts w:ascii="Times New Roman" w:hAnsi="Times New Roman" w:cs="Times New Roman"/>
          <w:sz w:val="24"/>
          <w:szCs w:val="24"/>
        </w:rPr>
        <w:t xml:space="preserve"> </w:t>
      </w:r>
      <w:r w:rsidRPr="00347E6F">
        <w:rPr>
          <w:rStyle w:val="markedcontent"/>
          <w:rFonts w:ascii="Times New Roman" w:hAnsi="Times New Roman" w:cs="Times New Roman"/>
          <w:sz w:val="24"/>
          <w:szCs w:val="24"/>
        </w:rPr>
        <w:t>perkembangan likuiditas perusahaan dari waktu ke waktu. Jenis-jenis rasio</w:t>
      </w:r>
      <w:r>
        <w:rPr>
          <w:rStyle w:val="markedcontent"/>
          <w:rFonts w:ascii="Times New Roman" w:hAnsi="Times New Roman" w:cs="Times New Roman"/>
          <w:sz w:val="24"/>
          <w:szCs w:val="24"/>
        </w:rPr>
        <w:t xml:space="preserve"> </w:t>
      </w:r>
      <w:r w:rsidRPr="00347E6F">
        <w:rPr>
          <w:rStyle w:val="markedcontent"/>
          <w:rFonts w:ascii="Times New Roman" w:hAnsi="Times New Roman" w:cs="Times New Roman"/>
          <w:sz w:val="24"/>
          <w:szCs w:val="24"/>
        </w:rPr>
        <w:t>likuiditas adalah sebagai berikut:</w:t>
      </w:r>
    </w:p>
    <w:p w:rsidR="00620540" w:rsidRDefault="00620540" w:rsidP="00620540">
      <w:pPr>
        <w:pStyle w:val="ListParagraph"/>
        <w:numPr>
          <w:ilvl w:val="0"/>
          <w:numId w:val="22"/>
        </w:numPr>
        <w:spacing w:after="0" w:line="360" w:lineRule="auto"/>
        <w:jc w:val="both"/>
        <w:rPr>
          <w:rStyle w:val="markedcontent"/>
          <w:rFonts w:ascii="Times New Roman" w:hAnsi="Times New Roman" w:cs="Times New Roman"/>
          <w:sz w:val="24"/>
          <w:szCs w:val="24"/>
        </w:rPr>
      </w:pPr>
      <w:r>
        <w:rPr>
          <w:rStyle w:val="markedcontent"/>
          <w:rFonts w:ascii="Times New Roman" w:hAnsi="Times New Roman" w:cs="Times New Roman"/>
          <w:sz w:val="24"/>
          <w:szCs w:val="24"/>
        </w:rPr>
        <w:t>Rasio Lancar (</w:t>
      </w:r>
      <w:r w:rsidRPr="00347E6F">
        <w:rPr>
          <w:rStyle w:val="markedcontent"/>
          <w:rFonts w:ascii="Times New Roman" w:hAnsi="Times New Roman" w:cs="Times New Roman"/>
          <w:i/>
          <w:sz w:val="24"/>
          <w:szCs w:val="24"/>
        </w:rPr>
        <w:t>Current Ratio</w:t>
      </w:r>
      <w:r>
        <w:rPr>
          <w:rStyle w:val="markedcontent"/>
          <w:rFonts w:ascii="Times New Roman" w:hAnsi="Times New Roman" w:cs="Times New Roman"/>
          <w:sz w:val="24"/>
          <w:szCs w:val="24"/>
        </w:rPr>
        <w:t>)</w:t>
      </w:r>
    </w:p>
    <w:p w:rsidR="00620540" w:rsidRDefault="00620540" w:rsidP="00620540">
      <w:pPr>
        <w:pStyle w:val="ListParagraph"/>
        <w:spacing w:after="0" w:line="360" w:lineRule="auto"/>
        <w:ind w:left="1080"/>
        <w:jc w:val="both"/>
        <w:rPr>
          <w:rStyle w:val="markedcontent"/>
          <w:rFonts w:ascii="Times New Roman" w:hAnsi="Times New Roman" w:cs="Times New Roman"/>
          <w:sz w:val="24"/>
          <w:szCs w:val="24"/>
        </w:rPr>
      </w:pPr>
      <w:r>
        <w:rPr>
          <w:noProof/>
        </w:rPr>
        <mc:AlternateContent>
          <mc:Choice Requires="wps">
            <w:drawing>
              <wp:anchor distT="0" distB="0" distL="114300" distR="114300" simplePos="0" relativeHeight="251695104" behindDoc="1" locked="0" layoutInCell="1" allowOverlap="1" wp14:anchorId="69DC2E2E" wp14:editId="3EE48AE1">
                <wp:simplePos x="0" y="0"/>
                <wp:positionH relativeFrom="column">
                  <wp:posOffset>1569720</wp:posOffset>
                </wp:positionH>
                <wp:positionV relativeFrom="paragraph">
                  <wp:posOffset>1810385</wp:posOffset>
                </wp:positionV>
                <wp:extent cx="3152775" cy="533400"/>
                <wp:effectExtent l="0" t="0" r="28575" b="19050"/>
                <wp:wrapNone/>
                <wp:docPr id="36" name="Rectangle 36"/>
                <wp:cNvGraphicFramePr/>
                <a:graphic xmlns:a="http://schemas.openxmlformats.org/drawingml/2006/main">
                  <a:graphicData uri="http://schemas.microsoft.com/office/word/2010/wordprocessingShape">
                    <wps:wsp>
                      <wps:cNvSpPr/>
                      <wps:spPr>
                        <a:xfrm>
                          <a:off x="0" y="0"/>
                          <a:ext cx="3152775" cy="5334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86EBF6D" id="Rectangle 36" o:spid="_x0000_s1026" style="position:absolute;margin-left:123.6pt;margin-top:142.55pt;width:248.25pt;height:42pt;z-index:-2516213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" fillcolor="white [3201]" strokecolor="black [3200]" strokeweight="1pt"/>
            </w:pict>
          </mc:Fallback>
        </mc:AlternateContent>
      </w:r>
      <w:r w:rsidRPr="00347E6F">
        <w:rPr>
          <w:rStyle w:val="markedcontent"/>
          <w:rFonts w:ascii="Times New Roman" w:hAnsi="Times New Roman" w:cs="Times New Roman"/>
          <w:sz w:val="24"/>
          <w:szCs w:val="24"/>
        </w:rPr>
        <w:t xml:space="preserve">Rasio lancar atau </w:t>
      </w:r>
      <w:r w:rsidRPr="00347E6F">
        <w:rPr>
          <w:rStyle w:val="markedcontent"/>
          <w:rFonts w:ascii="Times New Roman" w:hAnsi="Times New Roman" w:cs="Times New Roman"/>
          <w:i/>
          <w:sz w:val="24"/>
          <w:szCs w:val="24"/>
        </w:rPr>
        <w:t>current ratio</w:t>
      </w:r>
      <w:r w:rsidRPr="00347E6F">
        <w:rPr>
          <w:rStyle w:val="markedcontent"/>
          <w:rFonts w:ascii="Times New Roman" w:hAnsi="Times New Roman" w:cs="Times New Roman"/>
          <w:sz w:val="24"/>
          <w:szCs w:val="24"/>
        </w:rPr>
        <w:t xml:space="preserve"> menur</w:t>
      </w:r>
      <w:r>
        <w:rPr>
          <w:rStyle w:val="markedcontent"/>
          <w:rFonts w:ascii="Times New Roman" w:hAnsi="Times New Roman" w:cs="Times New Roman"/>
          <w:sz w:val="24"/>
          <w:szCs w:val="24"/>
        </w:rPr>
        <w:t xml:space="preserve">ut Kasmir (2019: 134) merupakan </w:t>
      </w:r>
      <w:r w:rsidRPr="00347E6F">
        <w:rPr>
          <w:rStyle w:val="markedcontent"/>
          <w:rFonts w:ascii="Times New Roman" w:hAnsi="Times New Roman" w:cs="Times New Roman"/>
          <w:sz w:val="24"/>
          <w:szCs w:val="24"/>
        </w:rPr>
        <w:t>rasio untuk mengukur kemampuan perusahaan dalam membayar kewajiban</w:t>
      </w:r>
      <w:r>
        <w:rPr>
          <w:rStyle w:val="markedcontent"/>
          <w:rFonts w:ascii="Times New Roman" w:hAnsi="Times New Roman" w:cs="Times New Roman"/>
          <w:sz w:val="24"/>
          <w:szCs w:val="24"/>
        </w:rPr>
        <w:t xml:space="preserve"> jangka </w:t>
      </w:r>
      <w:r w:rsidRPr="00347E6F">
        <w:rPr>
          <w:rStyle w:val="markedcontent"/>
          <w:rFonts w:ascii="Times New Roman" w:hAnsi="Times New Roman" w:cs="Times New Roman"/>
          <w:sz w:val="24"/>
          <w:szCs w:val="24"/>
        </w:rPr>
        <w:t>pendek atau utang yang segera jatuh tempo pada saat ditagih secara</w:t>
      </w:r>
      <w:r>
        <w:rPr>
          <w:rStyle w:val="markedcontent"/>
          <w:rFonts w:ascii="Times New Roman" w:hAnsi="Times New Roman" w:cs="Times New Roman"/>
          <w:sz w:val="24"/>
          <w:szCs w:val="24"/>
        </w:rPr>
        <w:t xml:space="preserve"> </w:t>
      </w:r>
      <w:r w:rsidRPr="00347E6F">
        <w:rPr>
          <w:rStyle w:val="markedcontent"/>
          <w:rFonts w:ascii="Times New Roman" w:hAnsi="Times New Roman" w:cs="Times New Roman"/>
          <w:sz w:val="24"/>
          <w:szCs w:val="24"/>
        </w:rPr>
        <w:t>keseluruhan. Dengan kata lain, seberapa banyak aset lancar yang tersedia</w:t>
      </w:r>
      <w:r>
        <w:rPr>
          <w:rStyle w:val="markedcontent"/>
          <w:rFonts w:ascii="Times New Roman" w:hAnsi="Times New Roman" w:cs="Times New Roman"/>
          <w:sz w:val="24"/>
          <w:szCs w:val="24"/>
        </w:rPr>
        <w:t xml:space="preserve"> </w:t>
      </w:r>
      <w:r w:rsidRPr="00347E6F">
        <w:rPr>
          <w:rStyle w:val="markedcontent"/>
          <w:rFonts w:ascii="Times New Roman" w:hAnsi="Times New Roman" w:cs="Times New Roman"/>
          <w:sz w:val="24"/>
          <w:szCs w:val="24"/>
        </w:rPr>
        <w:t>untuk menutupi kewajiban jangka pendek yang segera jatuh tempo. Rumus</w:t>
      </w:r>
      <w:r>
        <w:rPr>
          <w:rStyle w:val="markedcontent"/>
          <w:rFonts w:ascii="Times New Roman" w:hAnsi="Times New Roman" w:cs="Times New Roman"/>
          <w:sz w:val="24"/>
          <w:szCs w:val="24"/>
        </w:rPr>
        <w:t xml:space="preserve"> </w:t>
      </w:r>
      <w:r w:rsidRPr="00347E6F">
        <w:rPr>
          <w:rStyle w:val="markedcontent"/>
          <w:rFonts w:ascii="Times New Roman" w:hAnsi="Times New Roman" w:cs="Times New Roman"/>
          <w:sz w:val="24"/>
          <w:szCs w:val="24"/>
        </w:rPr>
        <w:t>untuk mencari rasio lancar atau current ratio yang dapat digunakan adalah</w:t>
      </w:r>
      <w:r>
        <w:rPr>
          <w:rStyle w:val="markedcontent"/>
          <w:rFonts w:ascii="Times New Roman" w:hAnsi="Times New Roman" w:cs="Times New Roman"/>
          <w:sz w:val="24"/>
          <w:szCs w:val="24"/>
        </w:rPr>
        <w:t xml:space="preserve"> </w:t>
      </w:r>
      <w:r w:rsidRPr="00347E6F">
        <w:rPr>
          <w:rStyle w:val="markedcontent"/>
          <w:rFonts w:ascii="Times New Roman" w:hAnsi="Times New Roman" w:cs="Times New Roman"/>
          <w:sz w:val="24"/>
          <w:szCs w:val="24"/>
        </w:rPr>
        <w:t>sebagai berikut:</w:t>
      </w:r>
    </w:p>
    <w:p w:rsidR="00620540" w:rsidRPr="005176C9" w:rsidRDefault="00620540" w:rsidP="00620540">
      <w:pPr>
        <w:spacing w:after="0" w:line="360" w:lineRule="auto"/>
        <w:ind w:left="2160" w:firstLine="360"/>
        <w:jc w:val="both"/>
        <w:rPr>
          <w:rStyle w:val="markedcontent"/>
          <w:rFonts w:ascii="Times New Roman" w:hAnsi="Times New Roman" w:cs="Times New Roman"/>
          <w:sz w:val="24"/>
          <w:szCs w:val="24"/>
        </w:rPr>
      </w:pPr>
      <w:r w:rsidRPr="005176C9">
        <w:rPr>
          <w:rStyle w:val="markedcontent"/>
          <w:rFonts w:ascii="Times New Roman" w:hAnsi="Times New Roman" w:cs="Times New Roman"/>
          <w:i/>
          <w:sz w:val="24"/>
          <w:szCs w:val="24"/>
        </w:rPr>
        <w:t>Current Ratio</w:t>
      </w:r>
      <w:r w:rsidRPr="005176C9">
        <w:rPr>
          <w:rStyle w:val="markedcontent"/>
          <w:rFonts w:ascii="Times New Roman" w:hAnsi="Times New Roman" w:cs="Times New Roman"/>
          <w:sz w:val="24"/>
          <w:szCs w:val="24"/>
        </w:rPr>
        <w:t xml:space="preserve"> = </w:t>
      </w:r>
      <w:r w:rsidRPr="005176C9">
        <w:rPr>
          <w:rStyle w:val="markedcontent"/>
          <w:rFonts w:ascii="Times New Roman" w:hAnsi="Times New Roman" w:cs="Times New Roman"/>
          <w:sz w:val="24"/>
          <w:szCs w:val="24"/>
          <w:u w:val="single"/>
        </w:rPr>
        <w:t>Aset Lancar (</w:t>
      </w:r>
      <w:r w:rsidRPr="005176C9">
        <w:rPr>
          <w:rStyle w:val="markedcontent"/>
          <w:rFonts w:ascii="Times New Roman" w:hAnsi="Times New Roman" w:cs="Times New Roman"/>
          <w:i/>
          <w:sz w:val="24"/>
          <w:szCs w:val="24"/>
          <w:u w:val="single"/>
        </w:rPr>
        <w:t>Current Assets</w:t>
      </w:r>
      <w:r w:rsidRPr="005176C9">
        <w:rPr>
          <w:rStyle w:val="markedcontent"/>
          <w:rFonts w:ascii="Times New Roman" w:hAnsi="Times New Roman" w:cs="Times New Roman"/>
          <w:sz w:val="24"/>
          <w:szCs w:val="24"/>
          <w:u w:val="single"/>
        </w:rPr>
        <w:t>)</w:t>
      </w:r>
    </w:p>
    <w:p w:rsidR="00620540" w:rsidRDefault="00620540" w:rsidP="00620540">
      <w:pPr>
        <w:pStyle w:val="ListParagraph"/>
        <w:spacing w:after="0" w:line="360" w:lineRule="auto"/>
        <w:ind w:left="3960"/>
        <w:jc w:val="both"/>
        <w:rPr>
          <w:rStyle w:val="markedcontent"/>
          <w:rFonts w:ascii="Times New Roman" w:hAnsi="Times New Roman" w:cs="Times New Roman"/>
          <w:sz w:val="24"/>
          <w:szCs w:val="24"/>
        </w:rPr>
      </w:pPr>
      <w:r w:rsidRPr="00347E6F">
        <w:rPr>
          <w:rStyle w:val="markedcontent"/>
          <w:rFonts w:ascii="Times New Roman" w:hAnsi="Times New Roman" w:cs="Times New Roman"/>
          <w:sz w:val="24"/>
          <w:szCs w:val="24"/>
        </w:rPr>
        <w:t>Hutang Lancar (</w:t>
      </w:r>
      <w:r w:rsidRPr="00347E6F">
        <w:rPr>
          <w:rStyle w:val="markedcontent"/>
          <w:rFonts w:ascii="Times New Roman" w:hAnsi="Times New Roman" w:cs="Times New Roman"/>
          <w:i/>
          <w:sz w:val="24"/>
          <w:szCs w:val="24"/>
        </w:rPr>
        <w:t>Current Liabilities</w:t>
      </w:r>
      <w:r w:rsidRPr="00347E6F">
        <w:rPr>
          <w:rStyle w:val="markedcontent"/>
          <w:rFonts w:ascii="Times New Roman" w:hAnsi="Times New Roman" w:cs="Times New Roman"/>
          <w:sz w:val="24"/>
          <w:szCs w:val="24"/>
        </w:rPr>
        <w:t>)</w:t>
      </w:r>
    </w:p>
    <w:p w:rsidR="00620540" w:rsidRDefault="00620540" w:rsidP="00620540">
      <w:pPr>
        <w:spacing w:after="0" w:line="360" w:lineRule="auto"/>
        <w:ind w:left="1440"/>
        <w:jc w:val="both"/>
        <w:rPr>
          <w:rStyle w:val="markedcontent"/>
          <w:rFonts w:ascii="Times New Roman" w:hAnsi="Times New Roman" w:cs="Times New Roman"/>
          <w:sz w:val="24"/>
          <w:szCs w:val="24"/>
        </w:rPr>
      </w:pPr>
      <w:r>
        <w:rPr>
          <w:rStyle w:val="markedcontent"/>
          <w:rFonts w:ascii="Times New Roman" w:hAnsi="Times New Roman" w:cs="Times New Roman"/>
          <w:sz w:val="24"/>
          <w:szCs w:val="24"/>
        </w:rPr>
        <w:tab/>
        <w:t xml:space="preserve">      Sumber : Kasmir (2019:134)</w:t>
      </w:r>
    </w:p>
    <w:p w:rsidR="00620540" w:rsidRPr="005176C9" w:rsidRDefault="00620540" w:rsidP="00620540">
      <w:pPr>
        <w:spacing w:after="0" w:line="360" w:lineRule="auto"/>
        <w:jc w:val="both"/>
        <w:rPr>
          <w:rStyle w:val="markedcontent"/>
          <w:rFonts w:ascii="Times New Roman" w:hAnsi="Times New Roman" w:cs="Times New Roman"/>
          <w:sz w:val="24"/>
          <w:szCs w:val="24"/>
        </w:rPr>
      </w:pPr>
    </w:p>
    <w:p w:rsidR="00620540" w:rsidRDefault="00620540" w:rsidP="00620540">
      <w:pPr>
        <w:pStyle w:val="ListParagraph"/>
        <w:numPr>
          <w:ilvl w:val="0"/>
          <w:numId w:val="22"/>
        </w:numPr>
        <w:spacing w:after="0" w:line="360" w:lineRule="auto"/>
        <w:jc w:val="both"/>
        <w:rPr>
          <w:rStyle w:val="markedcontent"/>
          <w:rFonts w:ascii="Times New Roman" w:hAnsi="Times New Roman" w:cs="Times New Roman"/>
          <w:sz w:val="24"/>
          <w:szCs w:val="24"/>
        </w:rPr>
      </w:pPr>
      <w:r>
        <w:rPr>
          <w:rStyle w:val="markedcontent"/>
          <w:rFonts w:ascii="Times New Roman" w:hAnsi="Times New Roman" w:cs="Times New Roman"/>
          <w:sz w:val="24"/>
          <w:szCs w:val="24"/>
        </w:rPr>
        <w:t>Rasio Cepat (</w:t>
      </w:r>
      <w:r w:rsidRPr="00347E6F">
        <w:rPr>
          <w:rStyle w:val="markedcontent"/>
          <w:rFonts w:ascii="Times New Roman" w:hAnsi="Times New Roman" w:cs="Times New Roman"/>
          <w:i/>
          <w:sz w:val="24"/>
          <w:szCs w:val="24"/>
        </w:rPr>
        <w:t>Quick Ratio</w:t>
      </w:r>
      <w:r>
        <w:rPr>
          <w:rStyle w:val="markedcontent"/>
          <w:rFonts w:ascii="Times New Roman" w:hAnsi="Times New Roman" w:cs="Times New Roman"/>
          <w:sz w:val="24"/>
          <w:szCs w:val="24"/>
        </w:rPr>
        <w:t>)</w:t>
      </w:r>
    </w:p>
    <w:p w:rsidR="00620540" w:rsidRPr="00830049" w:rsidRDefault="00620540" w:rsidP="00620540">
      <w:pPr>
        <w:pStyle w:val="ListParagraph"/>
        <w:spacing w:after="0" w:line="360" w:lineRule="auto"/>
        <w:ind w:left="1080"/>
        <w:jc w:val="both"/>
        <w:rPr>
          <w:rStyle w:val="markedcontent"/>
          <w:rFonts w:ascii="Times New Roman" w:hAnsi="Times New Roman" w:cs="Times New Roman"/>
          <w:i/>
          <w:sz w:val="24"/>
          <w:szCs w:val="24"/>
        </w:rPr>
      </w:pPr>
      <w:r>
        <w:rPr>
          <w:rFonts w:ascii="Times New Roman" w:hAnsi="Times New Roman" w:cs="Times New Roman"/>
          <w:noProof/>
          <w:sz w:val="24"/>
          <w:szCs w:val="24"/>
        </w:rPr>
        <mc:AlternateContent>
          <mc:Choice Requires="wps">
            <w:drawing>
              <wp:anchor distT="0" distB="0" distL="114300" distR="114300" simplePos="0" relativeHeight="251696128" behindDoc="1" locked="0" layoutInCell="1" allowOverlap="1" wp14:anchorId="60B0B05B" wp14:editId="756A6BFF">
                <wp:simplePos x="0" y="0"/>
                <wp:positionH relativeFrom="column">
                  <wp:posOffset>1312545</wp:posOffset>
                </wp:positionH>
                <wp:positionV relativeFrom="paragraph">
                  <wp:posOffset>2609215</wp:posOffset>
                </wp:positionV>
                <wp:extent cx="3638550" cy="533400"/>
                <wp:effectExtent l="0" t="0" r="19050" b="19050"/>
                <wp:wrapNone/>
                <wp:docPr id="42" name="Rectangle 42"/>
                <wp:cNvGraphicFramePr/>
                <a:graphic xmlns:a="http://schemas.openxmlformats.org/drawingml/2006/main">
                  <a:graphicData uri="http://schemas.microsoft.com/office/word/2010/wordprocessingShape">
                    <wps:wsp>
                      <wps:cNvSpPr/>
                      <wps:spPr>
                        <a:xfrm>
                          <a:off x="0" y="0"/>
                          <a:ext cx="3638550" cy="5334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C4172F7" id="Rectangle 42" o:spid="_x0000_s1026" style="position:absolute;margin-left:103.35pt;margin-top:205.45pt;width:286.5pt;height:42pt;z-index:-2516203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" fillcolor="white [3201]" strokecolor="black [3200]" strokeweight="1pt"/>
            </w:pict>
          </mc:Fallback>
        </mc:AlternateContent>
      </w:r>
      <w:r w:rsidRPr="00347E6F">
        <w:rPr>
          <w:rStyle w:val="markedcontent"/>
          <w:rFonts w:ascii="Times New Roman" w:hAnsi="Times New Roman" w:cs="Times New Roman"/>
          <w:sz w:val="24"/>
          <w:szCs w:val="24"/>
        </w:rPr>
        <w:t>Rasio cepat (</w:t>
      </w:r>
      <w:r w:rsidRPr="00347E6F">
        <w:rPr>
          <w:rStyle w:val="markedcontent"/>
          <w:rFonts w:ascii="Times New Roman" w:hAnsi="Times New Roman" w:cs="Times New Roman"/>
          <w:i/>
          <w:sz w:val="24"/>
          <w:szCs w:val="24"/>
        </w:rPr>
        <w:t>Quick Ratio</w:t>
      </w:r>
      <w:r w:rsidRPr="00347E6F">
        <w:rPr>
          <w:rStyle w:val="markedcontent"/>
          <w:rFonts w:ascii="Times New Roman" w:hAnsi="Times New Roman" w:cs="Times New Roman"/>
          <w:sz w:val="24"/>
          <w:szCs w:val="24"/>
        </w:rPr>
        <w:t>) atau rasio san</w:t>
      </w:r>
      <w:r>
        <w:rPr>
          <w:rStyle w:val="markedcontent"/>
          <w:rFonts w:ascii="Times New Roman" w:hAnsi="Times New Roman" w:cs="Times New Roman"/>
          <w:sz w:val="24"/>
          <w:szCs w:val="24"/>
        </w:rPr>
        <w:t xml:space="preserve">gat lancar atau </w:t>
      </w:r>
      <w:r w:rsidRPr="00347E6F">
        <w:rPr>
          <w:rStyle w:val="markedcontent"/>
          <w:rFonts w:ascii="Times New Roman" w:hAnsi="Times New Roman" w:cs="Times New Roman"/>
          <w:i/>
          <w:sz w:val="24"/>
          <w:szCs w:val="24"/>
        </w:rPr>
        <w:t>acid test ratio</w:t>
      </w:r>
      <w:r>
        <w:rPr>
          <w:rStyle w:val="markedcontent"/>
          <w:rFonts w:ascii="Times New Roman" w:hAnsi="Times New Roman" w:cs="Times New Roman"/>
          <w:sz w:val="24"/>
          <w:szCs w:val="24"/>
        </w:rPr>
        <w:t xml:space="preserve"> </w:t>
      </w:r>
      <w:r w:rsidRPr="00347E6F">
        <w:rPr>
          <w:rStyle w:val="markedcontent"/>
          <w:rFonts w:ascii="Times New Roman" w:hAnsi="Times New Roman" w:cs="Times New Roman"/>
          <w:sz w:val="24"/>
          <w:szCs w:val="24"/>
        </w:rPr>
        <w:t>menurut Kasmir (2019: 136) merupakan rasio yang menunjukkan</w:t>
      </w:r>
      <w:r>
        <w:rPr>
          <w:rStyle w:val="markedcontent"/>
          <w:rFonts w:ascii="Times New Roman" w:hAnsi="Times New Roman" w:cs="Times New Roman"/>
          <w:sz w:val="24"/>
          <w:szCs w:val="24"/>
        </w:rPr>
        <w:t xml:space="preserve"> </w:t>
      </w:r>
      <w:r w:rsidRPr="00347E6F">
        <w:rPr>
          <w:rStyle w:val="markedcontent"/>
          <w:rFonts w:ascii="Times New Roman" w:hAnsi="Times New Roman" w:cs="Times New Roman"/>
          <w:sz w:val="24"/>
          <w:szCs w:val="24"/>
        </w:rPr>
        <w:t>kemampuan perusahaan dalam memenuhi atau membayar kewajiban atau</w:t>
      </w:r>
      <w:r>
        <w:rPr>
          <w:rStyle w:val="markedcontent"/>
          <w:rFonts w:ascii="Times New Roman" w:hAnsi="Times New Roman" w:cs="Times New Roman"/>
          <w:sz w:val="24"/>
          <w:szCs w:val="24"/>
        </w:rPr>
        <w:t xml:space="preserve"> </w:t>
      </w:r>
      <w:r w:rsidRPr="00347E6F">
        <w:rPr>
          <w:rStyle w:val="markedcontent"/>
          <w:rFonts w:ascii="Times New Roman" w:hAnsi="Times New Roman" w:cs="Times New Roman"/>
          <w:sz w:val="24"/>
          <w:szCs w:val="24"/>
        </w:rPr>
        <w:t>utang lancar (utang jangka pendek) dengan aset lancar tanpa</w:t>
      </w:r>
      <w:r>
        <w:rPr>
          <w:rStyle w:val="markedcontent"/>
          <w:rFonts w:ascii="Times New Roman" w:hAnsi="Times New Roman" w:cs="Times New Roman"/>
          <w:sz w:val="24"/>
          <w:szCs w:val="24"/>
        </w:rPr>
        <w:t xml:space="preserve"> </w:t>
      </w:r>
      <w:r w:rsidRPr="00347E6F">
        <w:rPr>
          <w:rStyle w:val="markedcontent"/>
          <w:rFonts w:ascii="Times New Roman" w:hAnsi="Times New Roman" w:cs="Times New Roman"/>
          <w:sz w:val="24"/>
          <w:szCs w:val="24"/>
        </w:rPr>
        <w:t>memperhitungkan nilai sediaan (</w:t>
      </w:r>
      <w:r w:rsidRPr="00347E6F">
        <w:rPr>
          <w:rStyle w:val="markedcontent"/>
          <w:rFonts w:ascii="Times New Roman" w:hAnsi="Times New Roman" w:cs="Times New Roman"/>
          <w:i/>
          <w:sz w:val="24"/>
          <w:szCs w:val="24"/>
        </w:rPr>
        <w:t>inventory</w:t>
      </w:r>
      <w:r w:rsidRPr="00347E6F">
        <w:rPr>
          <w:rStyle w:val="markedcontent"/>
          <w:rFonts w:ascii="Times New Roman" w:hAnsi="Times New Roman" w:cs="Times New Roman"/>
          <w:sz w:val="24"/>
          <w:szCs w:val="24"/>
        </w:rPr>
        <w:t>). Artinya mengabaikan nilai</w:t>
      </w:r>
      <w:r>
        <w:rPr>
          <w:rStyle w:val="markedcontent"/>
          <w:rFonts w:ascii="Times New Roman" w:hAnsi="Times New Roman" w:cs="Times New Roman"/>
          <w:sz w:val="24"/>
          <w:szCs w:val="24"/>
        </w:rPr>
        <w:t xml:space="preserve">  </w:t>
      </w:r>
      <w:r w:rsidRPr="00347E6F">
        <w:rPr>
          <w:rStyle w:val="markedcontent"/>
          <w:rFonts w:ascii="Times New Roman" w:hAnsi="Times New Roman" w:cs="Times New Roman"/>
          <w:sz w:val="24"/>
          <w:szCs w:val="24"/>
        </w:rPr>
        <w:t>sediaan, dengan cara dikurangi dari total aset lancar. Hal ini dilakukan</w:t>
      </w:r>
      <w:r>
        <w:rPr>
          <w:rStyle w:val="markedcontent"/>
          <w:rFonts w:ascii="Times New Roman" w:hAnsi="Times New Roman" w:cs="Times New Roman"/>
          <w:sz w:val="24"/>
          <w:szCs w:val="24"/>
        </w:rPr>
        <w:t xml:space="preserve"> </w:t>
      </w:r>
      <w:r w:rsidRPr="00347E6F">
        <w:rPr>
          <w:rStyle w:val="markedcontent"/>
          <w:rFonts w:ascii="Times New Roman" w:hAnsi="Times New Roman" w:cs="Times New Roman"/>
          <w:sz w:val="24"/>
          <w:szCs w:val="24"/>
        </w:rPr>
        <w:t>karena sediaan dianggap memerlukan waktu relatif lebih lama untuk</w:t>
      </w:r>
      <w:r>
        <w:rPr>
          <w:rStyle w:val="markedcontent"/>
          <w:rFonts w:ascii="Times New Roman" w:hAnsi="Times New Roman" w:cs="Times New Roman"/>
          <w:sz w:val="24"/>
          <w:szCs w:val="24"/>
        </w:rPr>
        <w:t xml:space="preserve"> </w:t>
      </w:r>
      <w:r w:rsidRPr="00347E6F">
        <w:rPr>
          <w:rStyle w:val="markedcontent"/>
          <w:rFonts w:ascii="Times New Roman" w:hAnsi="Times New Roman" w:cs="Times New Roman"/>
          <w:sz w:val="24"/>
          <w:szCs w:val="24"/>
        </w:rPr>
        <w:t>diuangkan, apabila perusahaan membutuhkan dana cepat untuk membayar</w:t>
      </w:r>
      <w:r>
        <w:rPr>
          <w:rStyle w:val="markedcontent"/>
          <w:rFonts w:ascii="Times New Roman" w:hAnsi="Times New Roman" w:cs="Times New Roman"/>
          <w:sz w:val="24"/>
          <w:szCs w:val="24"/>
        </w:rPr>
        <w:t xml:space="preserve"> </w:t>
      </w:r>
      <w:r w:rsidRPr="00347E6F">
        <w:rPr>
          <w:rStyle w:val="markedcontent"/>
          <w:rFonts w:ascii="Times New Roman" w:hAnsi="Times New Roman" w:cs="Times New Roman"/>
          <w:sz w:val="24"/>
          <w:szCs w:val="24"/>
        </w:rPr>
        <w:t>kewajibannya dibandingkan dengan aset lancar lainnya. Rumus untuk</w:t>
      </w:r>
      <w:r>
        <w:rPr>
          <w:rStyle w:val="markedcontent"/>
          <w:rFonts w:ascii="Times New Roman" w:hAnsi="Times New Roman" w:cs="Times New Roman"/>
          <w:sz w:val="24"/>
          <w:szCs w:val="24"/>
        </w:rPr>
        <w:t xml:space="preserve"> </w:t>
      </w:r>
      <w:r w:rsidRPr="00347E6F">
        <w:rPr>
          <w:rStyle w:val="markedcontent"/>
          <w:rFonts w:ascii="Times New Roman" w:hAnsi="Times New Roman" w:cs="Times New Roman"/>
          <w:sz w:val="24"/>
          <w:szCs w:val="24"/>
        </w:rPr>
        <w:t>mencari rasio cepat atau quick ratio yang dapat digunakan adalah sebagai</w:t>
      </w:r>
      <w:r>
        <w:rPr>
          <w:rStyle w:val="markedcontent"/>
          <w:rFonts w:ascii="Times New Roman" w:hAnsi="Times New Roman" w:cs="Times New Roman"/>
          <w:sz w:val="24"/>
          <w:szCs w:val="24"/>
        </w:rPr>
        <w:t xml:space="preserve"> </w:t>
      </w:r>
      <w:r w:rsidRPr="00347E6F">
        <w:rPr>
          <w:rStyle w:val="markedcontent"/>
          <w:rFonts w:ascii="Times New Roman" w:hAnsi="Times New Roman" w:cs="Times New Roman"/>
          <w:sz w:val="24"/>
          <w:szCs w:val="24"/>
        </w:rPr>
        <w:t>berikut:</w:t>
      </w:r>
    </w:p>
    <w:p w:rsidR="00620540" w:rsidRPr="00347E6F" w:rsidRDefault="00620540" w:rsidP="00620540">
      <w:pPr>
        <w:pStyle w:val="ListParagraph"/>
        <w:spacing w:after="0" w:line="360" w:lineRule="auto"/>
        <w:ind w:left="2160"/>
        <w:jc w:val="both"/>
        <w:rPr>
          <w:rStyle w:val="markedcontent"/>
          <w:rFonts w:ascii="Times New Roman" w:hAnsi="Times New Roman" w:cs="Times New Roman"/>
          <w:i/>
          <w:sz w:val="24"/>
          <w:szCs w:val="24"/>
        </w:rPr>
      </w:pPr>
      <w:r w:rsidRPr="00830049">
        <w:rPr>
          <w:rStyle w:val="markedcontent"/>
          <w:rFonts w:ascii="Times New Roman" w:hAnsi="Times New Roman" w:cs="Times New Roman"/>
          <w:i/>
          <w:sz w:val="24"/>
          <w:szCs w:val="24"/>
        </w:rPr>
        <w:t xml:space="preserve">Quick Ratio(Acid Test Ratio) = </w:t>
      </w:r>
      <w:r w:rsidRPr="00830049">
        <w:rPr>
          <w:rStyle w:val="markedcontent"/>
          <w:rFonts w:ascii="Times New Roman" w:hAnsi="Times New Roman" w:cs="Times New Roman"/>
          <w:i/>
          <w:sz w:val="24"/>
          <w:szCs w:val="24"/>
          <w:u w:val="single"/>
        </w:rPr>
        <w:t>Current Assets -</w:t>
      </w:r>
      <w:r w:rsidRPr="00347E6F">
        <w:rPr>
          <w:rStyle w:val="markedcontent"/>
          <w:rFonts w:ascii="Times New Roman" w:hAnsi="Times New Roman" w:cs="Times New Roman"/>
          <w:i/>
          <w:sz w:val="24"/>
          <w:szCs w:val="24"/>
          <w:u w:val="single"/>
        </w:rPr>
        <w:t xml:space="preserve"> Inventory</w:t>
      </w:r>
    </w:p>
    <w:p w:rsidR="00620540" w:rsidRDefault="00620540" w:rsidP="00620540">
      <w:pPr>
        <w:pStyle w:val="ListParagraph"/>
        <w:spacing w:after="0" w:line="360" w:lineRule="auto"/>
        <w:ind w:left="5040" w:firstLine="360"/>
        <w:jc w:val="both"/>
        <w:rPr>
          <w:rStyle w:val="markedcontent"/>
          <w:rFonts w:ascii="Times New Roman" w:hAnsi="Times New Roman" w:cs="Times New Roman"/>
          <w:i/>
          <w:sz w:val="24"/>
          <w:szCs w:val="24"/>
        </w:rPr>
      </w:pPr>
      <w:r w:rsidRPr="001B353A">
        <w:rPr>
          <w:rStyle w:val="markedcontent"/>
          <w:rFonts w:ascii="Times New Roman" w:hAnsi="Times New Roman" w:cs="Times New Roman"/>
          <w:sz w:val="24"/>
          <w:szCs w:val="24"/>
        </w:rPr>
        <w:t xml:space="preserve">   </w:t>
      </w:r>
      <w:r w:rsidRPr="001B353A">
        <w:rPr>
          <w:rStyle w:val="markedcontent"/>
          <w:rFonts w:ascii="Times New Roman" w:hAnsi="Times New Roman" w:cs="Times New Roman"/>
          <w:i/>
          <w:sz w:val="24"/>
          <w:szCs w:val="24"/>
        </w:rPr>
        <w:t>Current Liabilities</w:t>
      </w:r>
    </w:p>
    <w:p w:rsidR="00620540" w:rsidRDefault="00620540" w:rsidP="00620540">
      <w:pPr>
        <w:spacing w:after="0" w:line="360" w:lineRule="auto"/>
        <w:ind w:left="1080"/>
        <w:jc w:val="both"/>
        <w:rPr>
          <w:rStyle w:val="markedcontent"/>
          <w:rFonts w:ascii="Times New Roman" w:hAnsi="Times New Roman" w:cs="Times New Roman"/>
          <w:sz w:val="24"/>
          <w:szCs w:val="24"/>
        </w:rPr>
      </w:pPr>
      <w:r>
        <w:rPr>
          <w:rStyle w:val="markedcontent"/>
          <w:rFonts w:ascii="Times New Roman" w:hAnsi="Times New Roman" w:cs="Times New Roman"/>
          <w:sz w:val="24"/>
          <w:szCs w:val="24"/>
        </w:rPr>
        <w:tab/>
        <w:t xml:space="preserve">      </w:t>
      </w:r>
      <w:r>
        <w:rPr>
          <w:rStyle w:val="markedcontent"/>
          <w:rFonts w:ascii="Times New Roman" w:hAnsi="Times New Roman" w:cs="Times New Roman"/>
          <w:sz w:val="24"/>
          <w:szCs w:val="24"/>
        </w:rPr>
        <w:tab/>
        <w:t>Sumber : Kasmir (2019:136)</w:t>
      </w:r>
    </w:p>
    <w:p w:rsidR="00620540" w:rsidRDefault="00620540" w:rsidP="00620540">
      <w:pPr>
        <w:spacing w:after="0" w:line="360" w:lineRule="auto"/>
        <w:jc w:val="both"/>
        <w:rPr>
          <w:rStyle w:val="markedcontent"/>
          <w:rFonts w:ascii="Times New Roman" w:hAnsi="Times New Roman" w:cs="Times New Roman"/>
          <w:sz w:val="24"/>
          <w:szCs w:val="24"/>
        </w:rPr>
      </w:pPr>
    </w:p>
    <w:p w:rsidR="00620540" w:rsidRPr="005176C9" w:rsidRDefault="00620540" w:rsidP="00620540">
      <w:pPr>
        <w:spacing w:after="0" w:line="360" w:lineRule="auto"/>
        <w:jc w:val="both"/>
        <w:rPr>
          <w:rStyle w:val="markedcontent"/>
          <w:rFonts w:ascii="Times New Roman" w:hAnsi="Times New Roman" w:cs="Times New Roman"/>
          <w:sz w:val="24"/>
          <w:szCs w:val="24"/>
        </w:rPr>
      </w:pPr>
    </w:p>
    <w:p w:rsidR="00620540" w:rsidRDefault="00620540" w:rsidP="00620540">
      <w:pPr>
        <w:pStyle w:val="ListParagraph"/>
        <w:numPr>
          <w:ilvl w:val="0"/>
          <w:numId w:val="22"/>
        </w:numPr>
        <w:spacing w:after="0" w:line="360" w:lineRule="auto"/>
        <w:jc w:val="both"/>
        <w:rPr>
          <w:rStyle w:val="markedcontent"/>
          <w:rFonts w:ascii="Times New Roman" w:hAnsi="Times New Roman" w:cs="Times New Roman"/>
          <w:sz w:val="24"/>
          <w:szCs w:val="24"/>
        </w:rPr>
      </w:pPr>
      <w:r>
        <w:rPr>
          <w:rStyle w:val="markedcontent"/>
          <w:rFonts w:ascii="Times New Roman" w:hAnsi="Times New Roman" w:cs="Times New Roman"/>
          <w:sz w:val="24"/>
          <w:szCs w:val="24"/>
        </w:rPr>
        <w:lastRenderedPageBreak/>
        <w:t>Rasio Kas (</w:t>
      </w:r>
      <w:r w:rsidRPr="00347E6F">
        <w:rPr>
          <w:rStyle w:val="markedcontent"/>
          <w:rFonts w:ascii="Times New Roman" w:hAnsi="Times New Roman" w:cs="Times New Roman"/>
          <w:i/>
          <w:sz w:val="24"/>
          <w:szCs w:val="24"/>
        </w:rPr>
        <w:t>Cash Ratio</w:t>
      </w:r>
      <w:r>
        <w:rPr>
          <w:rStyle w:val="markedcontent"/>
          <w:rFonts w:ascii="Times New Roman" w:hAnsi="Times New Roman" w:cs="Times New Roman"/>
          <w:sz w:val="24"/>
          <w:szCs w:val="24"/>
        </w:rPr>
        <w:t>)</w:t>
      </w:r>
    </w:p>
    <w:p w:rsidR="00620540" w:rsidRPr="001B353A" w:rsidRDefault="00620540" w:rsidP="00620540">
      <w:pPr>
        <w:pStyle w:val="ListParagraph"/>
        <w:spacing w:after="0" w:line="360" w:lineRule="auto"/>
        <w:ind w:left="1080"/>
        <w:jc w:val="both"/>
        <w:rPr>
          <w:rStyle w:val="markedcontent"/>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97152" behindDoc="1" locked="0" layoutInCell="1" allowOverlap="1" wp14:anchorId="0EBE06C8" wp14:editId="2B16E4EC">
                <wp:simplePos x="0" y="0"/>
                <wp:positionH relativeFrom="column">
                  <wp:posOffset>1760220</wp:posOffset>
                </wp:positionH>
                <wp:positionV relativeFrom="paragraph">
                  <wp:posOffset>2035175</wp:posOffset>
                </wp:positionV>
                <wp:extent cx="2514600" cy="533400"/>
                <wp:effectExtent l="0" t="0" r="19050" b="19050"/>
                <wp:wrapNone/>
                <wp:docPr id="218" name="Rectangle 218"/>
                <wp:cNvGraphicFramePr/>
                <a:graphic xmlns:a="http://schemas.openxmlformats.org/drawingml/2006/main">
                  <a:graphicData uri="http://schemas.microsoft.com/office/word/2010/wordprocessingShape">
                    <wps:wsp>
                      <wps:cNvSpPr/>
                      <wps:spPr>
                        <a:xfrm>
                          <a:off x="0" y="0"/>
                          <a:ext cx="2514600" cy="5334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993A2FF" id="Rectangle 218" o:spid="_x0000_s1026" style="position:absolute;margin-left:138.6pt;margin-top:160.25pt;width:198pt;height:42pt;z-index:-2516193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" fillcolor="white [3201]" strokecolor="black [3200]" strokeweight="1pt"/>
            </w:pict>
          </mc:Fallback>
        </mc:AlternateContent>
      </w:r>
      <w:r w:rsidRPr="00347E6F">
        <w:rPr>
          <w:rStyle w:val="markedcontent"/>
          <w:rFonts w:ascii="Times New Roman" w:hAnsi="Times New Roman" w:cs="Times New Roman"/>
          <w:sz w:val="24"/>
          <w:szCs w:val="24"/>
        </w:rPr>
        <w:t xml:space="preserve">Rasio kas atau </w:t>
      </w:r>
      <w:r w:rsidRPr="001B353A">
        <w:rPr>
          <w:rStyle w:val="markedcontent"/>
          <w:rFonts w:ascii="Times New Roman" w:hAnsi="Times New Roman" w:cs="Times New Roman"/>
          <w:i/>
          <w:sz w:val="24"/>
          <w:szCs w:val="24"/>
        </w:rPr>
        <w:t>cash ratio</w:t>
      </w:r>
      <w:r w:rsidRPr="00347E6F">
        <w:rPr>
          <w:rStyle w:val="markedcontent"/>
          <w:rFonts w:ascii="Times New Roman" w:hAnsi="Times New Roman" w:cs="Times New Roman"/>
          <w:sz w:val="24"/>
          <w:szCs w:val="24"/>
        </w:rPr>
        <w:t xml:space="preserve"> menurut Kasmir (2019: 138) merupakan alat yang</w:t>
      </w:r>
      <w:r>
        <w:rPr>
          <w:rStyle w:val="markedcontent"/>
          <w:rFonts w:ascii="Times New Roman" w:hAnsi="Times New Roman" w:cs="Times New Roman"/>
          <w:sz w:val="24"/>
          <w:szCs w:val="24"/>
        </w:rPr>
        <w:t xml:space="preserve"> </w:t>
      </w:r>
      <w:r w:rsidRPr="001B353A">
        <w:rPr>
          <w:rStyle w:val="markedcontent"/>
          <w:rFonts w:ascii="Times New Roman" w:hAnsi="Times New Roman" w:cs="Times New Roman"/>
          <w:sz w:val="24"/>
          <w:szCs w:val="24"/>
        </w:rPr>
        <w:t>digunakan untuk mengukur seberapa besar uang kas yang tersedia untuk</w:t>
      </w:r>
      <w:r>
        <w:rPr>
          <w:rStyle w:val="markedcontent"/>
          <w:rFonts w:ascii="Times New Roman" w:hAnsi="Times New Roman" w:cs="Times New Roman"/>
          <w:sz w:val="24"/>
          <w:szCs w:val="24"/>
        </w:rPr>
        <w:t xml:space="preserve"> </w:t>
      </w:r>
      <w:r w:rsidRPr="001B353A">
        <w:rPr>
          <w:rStyle w:val="markedcontent"/>
          <w:rFonts w:ascii="Times New Roman" w:hAnsi="Times New Roman" w:cs="Times New Roman"/>
          <w:sz w:val="24"/>
          <w:szCs w:val="24"/>
        </w:rPr>
        <w:t>membayar utang. Ketersediaan uang kas dapat ditunjukkan dari tersedianya</w:t>
      </w:r>
      <w:r>
        <w:rPr>
          <w:rStyle w:val="markedcontent"/>
          <w:rFonts w:ascii="Times New Roman" w:hAnsi="Times New Roman" w:cs="Times New Roman"/>
          <w:sz w:val="24"/>
          <w:szCs w:val="24"/>
        </w:rPr>
        <w:t xml:space="preserve"> </w:t>
      </w:r>
      <w:r w:rsidRPr="001B353A">
        <w:rPr>
          <w:rStyle w:val="markedcontent"/>
          <w:rFonts w:ascii="Times New Roman" w:hAnsi="Times New Roman" w:cs="Times New Roman"/>
          <w:sz w:val="24"/>
          <w:szCs w:val="24"/>
        </w:rPr>
        <w:t>dana kas atau yang setara dengan kas seperti rekening giro atau tabungan di</w:t>
      </w:r>
      <w:r>
        <w:rPr>
          <w:rStyle w:val="markedcontent"/>
          <w:rFonts w:ascii="Times New Roman" w:hAnsi="Times New Roman" w:cs="Times New Roman"/>
          <w:sz w:val="24"/>
          <w:szCs w:val="24"/>
        </w:rPr>
        <w:t xml:space="preserve"> </w:t>
      </w:r>
      <w:r w:rsidRPr="001B353A">
        <w:rPr>
          <w:rStyle w:val="markedcontent"/>
          <w:rFonts w:ascii="Times New Roman" w:hAnsi="Times New Roman" w:cs="Times New Roman"/>
          <w:sz w:val="24"/>
          <w:szCs w:val="24"/>
        </w:rPr>
        <w:t>bank (yang dapat ditarik setiap saat). Dapat dikatakan rasio ini menunjukkan</w:t>
      </w:r>
      <w:r>
        <w:rPr>
          <w:rStyle w:val="markedcontent"/>
          <w:rFonts w:ascii="Times New Roman" w:hAnsi="Times New Roman" w:cs="Times New Roman"/>
          <w:sz w:val="24"/>
          <w:szCs w:val="24"/>
        </w:rPr>
        <w:t xml:space="preserve"> </w:t>
      </w:r>
      <w:r w:rsidRPr="001B353A">
        <w:rPr>
          <w:rStyle w:val="markedcontent"/>
          <w:rFonts w:ascii="Times New Roman" w:hAnsi="Times New Roman" w:cs="Times New Roman"/>
          <w:sz w:val="24"/>
          <w:szCs w:val="24"/>
        </w:rPr>
        <w:t>kemampuan sesungguhnya bagi perusahaan untuk membayar utang-utang</w:t>
      </w:r>
      <w:r>
        <w:rPr>
          <w:rStyle w:val="markedcontent"/>
          <w:rFonts w:ascii="Times New Roman" w:hAnsi="Times New Roman" w:cs="Times New Roman"/>
          <w:sz w:val="24"/>
          <w:szCs w:val="24"/>
        </w:rPr>
        <w:t xml:space="preserve"> </w:t>
      </w:r>
      <w:r w:rsidRPr="001B353A">
        <w:rPr>
          <w:rStyle w:val="markedcontent"/>
          <w:rFonts w:ascii="Times New Roman" w:hAnsi="Times New Roman" w:cs="Times New Roman"/>
          <w:sz w:val="24"/>
          <w:szCs w:val="24"/>
        </w:rPr>
        <w:t>jangka pendeknya. Rumus untuk mencari rasio kas atau cash ratio yang</w:t>
      </w:r>
      <w:r>
        <w:rPr>
          <w:rStyle w:val="markedcontent"/>
          <w:rFonts w:ascii="Times New Roman" w:hAnsi="Times New Roman" w:cs="Times New Roman"/>
          <w:sz w:val="24"/>
          <w:szCs w:val="24"/>
        </w:rPr>
        <w:t xml:space="preserve"> </w:t>
      </w:r>
      <w:r w:rsidRPr="001B353A">
        <w:rPr>
          <w:rStyle w:val="markedcontent"/>
          <w:rFonts w:ascii="Times New Roman" w:hAnsi="Times New Roman" w:cs="Times New Roman"/>
          <w:sz w:val="24"/>
          <w:szCs w:val="24"/>
        </w:rPr>
        <w:t>dapat digunakan adalah sebagai berikut:</w:t>
      </w:r>
    </w:p>
    <w:p w:rsidR="00620540" w:rsidRPr="001B353A" w:rsidRDefault="00620540" w:rsidP="00620540">
      <w:pPr>
        <w:pStyle w:val="ListParagraph"/>
        <w:spacing w:after="0" w:line="360" w:lineRule="auto"/>
        <w:ind w:left="2880"/>
        <w:jc w:val="both"/>
        <w:rPr>
          <w:rStyle w:val="markedcontent"/>
          <w:rFonts w:ascii="Times New Roman" w:hAnsi="Times New Roman" w:cs="Times New Roman"/>
          <w:i/>
          <w:sz w:val="24"/>
          <w:szCs w:val="24"/>
        </w:rPr>
      </w:pPr>
      <w:r w:rsidRPr="001B353A">
        <w:rPr>
          <w:rStyle w:val="markedcontent"/>
          <w:rFonts w:ascii="Times New Roman" w:hAnsi="Times New Roman" w:cs="Times New Roman"/>
          <w:i/>
          <w:sz w:val="24"/>
          <w:szCs w:val="24"/>
        </w:rPr>
        <w:t xml:space="preserve">Cash Ratio = </w:t>
      </w:r>
      <w:r w:rsidRPr="001B353A">
        <w:rPr>
          <w:rStyle w:val="markedcontent"/>
          <w:rFonts w:ascii="Times New Roman" w:hAnsi="Times New Roman" w:cs="Times New Roman"/>
          <w:i/>
          <w:sz w:val="24"/>
          <w:szCs w:val="24"/>
          <w:u w:val="single"/>
        </w:rPr>
        <w:t>Cash or Cash Equivalent</w:t>
      </w:r>
    </w:p>
    <w:p w:rsidR="00620540" w:rsidRDefault="00620540" w:rsidP="00620540">
      <w:pPr>
        <w:spacing w:after="0" w:line="360" w:lineRule="auto"/>
        <w:ind w:left="1800"/>
        <w:jc w:val="both"/>
        <w:rPr>
          <w:rStyle w:val="markedcontent"/>
          <w:rFonts w:ascii="Times New Roman" w:hAnsi="Times New Roman" w:cs="Times New Roman"/>
          <w:i/>
          <w:sz w:val="24"/>
          <w:szCs w:val="24"/>
        </w:rPr>
      </w:pPr>
      <w:r>
        <w:rPr>
          <w:rStyle w:val="markedcontent"/>
          <w:rFonts w:ascii="Times New Roman" w:hAnsi="Times New Roman" w:cs="Times New Roman"/>
          <w:i/>
          <w:sz w:val="24"/>
          <w:szCs w:val="24"/>
        </w:rPr>
        <w:t xml:space="preserve">  </w:t>
      </w:r>
      <w:r>
        <w:rPr>
          <w:rStyle w:val="markedcontent"/>
          <w:rFonts w:ascii="Times New Roman" w:hAnsi="Times New Roman" w:cs="Times New Roman"/>
          <w:i/>
          <w:sz w:val="24"/>
          <w:szCs w:val="24"/>
        </w:rPr>
        <w:tab/>
      </w:r>
      <w:r>
        <w:rPr>
          <w:rStyle w:val="markedcontent"/>
          <w:rFonts w:ascii="Times New Roman" w:hAnsi="Times New Roman" w:cs="Times New Roman"/>
          <w:i/>
          <w:sz w:val="24"/>
          <w:szCs w:val="24"/>
        </w:rPr>
        <w:tab/>
      </w:r>
      <w:r>
        <w:rPr>
          <w:rStyle w:val="markedcontent"/>
          <w:rFonts w:ascii="Times New Roman" w:hAnsi="Times New Roman" w:cs="Times New Roman"/>
          <w:i/>
          <w:sz w:val="24"/>
          <w:szCs w:val="24"/>
        </w:rPr>
        <w:tab/>
        <w:t xml:space="preserve">          </w:t>
      </w:r>
      <w:r w:rsidRPr="001B353A">
        <w:rPr>
          <w:rStyle w:val="markedcontent"/>
          <w:rFonts w:ascii="Times New Roman" w:hAnsi="Times New Roman" w:cs="Times New Roman"/>
          <w:i/>
          <w:sz w:val="24"/>
          <w:szCs w:val="24"/>
        </w:rPr>
        <w:t>Current Liabilities</w:t>
      </w:r>
    </w:p>
    <w:p w:rsidR="00620540" w:rsidRDefault="00620540" w:rsidP="00620540">
      <w:pPr>
        <w:spacing w:after="0" w:line="360" w:lineRule="auto"/>
        <w:ind w:left="1800"/>
        <w:jc w:val="both"/>
        <w:rPr>
          <w:rStyle w:val="markedcontent"/>
          <w:rFonts w:ascii="Times New Roman" w:hAnsi="Times New Roman" w:cs="Times New Roman"/>
          <w:sz w:val="24"/>
          <w:szCs w:val="24"/>
        </w:rPr>
      </w:pPr>
      <w:r>
        <w:rPr>
          <w:rStyle w:val="markedcontent"/>
          <w:rFonts w:ascii="Times New Roman" w:hAnsi="Times New Roman" w:cs="Times New Roman"/>
          <w:i/>
          <w:sz w:val="24"/>
          <w:szCs w:val="24"/>
        </w:rPr>
        <w:t xml:space="preserve">                 </w:t>
      </w:r>
      <w:r>
        <w:rPr>
          <w:rStyle w:val="markedcontent"/>
          <w:rFonts w:ascii="Times New Roman" w:hAnsi="Times New Roman" w:cs="Times New Roman"/>
          <w:sz w:val="24"/>
          <w:szCs w:val="24"/>
        </w:rPr>
        <w:t>Sumber : Kasmir (2019:138)</w:t>
      </w:r>
    </w:p>
    <w:p w:rsidR="00620540" w:rsidRPr="005176C9" w:rsidRDefault="00620540" w:rsidP="00620540">
      <w:pPr>
        <w:spacing w:after="0" w:line="360" w:lineRule="auto"/>
        <w:jc w:val="both"/>
        <w:rPr>
          <w:rStyle w:val="markedcontent"/>
          <w:rFonts w:ascii="Times New Roman" w:hAnsi="Times New Roman" w:cs="Times New Roman"/>
          <w:sz w:val="24"/>
          <w:szCs w:val="24"/>
        </w:rPr>
      </w:pPr>
    </w:p>
    <w:p w:rsidR="00620540" w:rsidRPr="001B353A" w:rsidRDefault="00620540" w:rsidP="00620540">
      <w:pPr>
        <w:pStyle w:val="ListParagraph"/>
        <w:numPr>
          <w:ilvl w:val="0"/>
          <w:numId w:val="22"/>
        </w:numPr>
        <w:spacing w:after="0" w:line="360" w:lineRule="auto"/>
        <w:jc w:val="both"/>
        <w:rPr>
          <w:rStyle w:val="markedcontent"/>
          <w:rFonts w:ascii="Times New Roman" w:hAnsi="Times New Roman" w:cs="Times New Roman"/>
          <w:sz w:val="24"/>
          <w:szCs w:val="24"/>
        </w:rPr>
      </w:pPr>
      <w:r w:rsidRPr="001B353A">
        <w:rPr>
          <w:rStyle w:val="markedcontent"/>
          <w:rFonts w:ascii="Times New Roman" w:hAnsi="Times New Roman" w:cs="Times New Roman"/>
          <w:sz w:val="24"/>
          <w:szCs w:val="24"/>
        </w:rPr>
        <w:t>Rasio Perputaran Kas (Cash Turnover)</w:t>
      </w:r>
    </w:p>
    <w:p w:rsidR="00620540" w:rsidRPr="001B353A" w:rsidRDefault="00620540" w:rsidP="00620540">
      <w:pPr>
        <w:pStyle w:val="ListParagraph"/>
        <w:spacing w:after="0" w:line="360" w:lineRule="auto"/>
        <w:ind w:left="1080"/>
        <w:jc w:val="both"/>
        <w:rPr>
          <w:rStyle w:val="markedcontent"/>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98176" behindDoc="1" locked="0" layoutInCell="1" allowOverlap="1" wp14:anchorId="28590967" wp14:editId="7ACA7BD2">
                <wp:simplePos x="0" y="0"/>
                <wp:positionH relativeFrom="column">
                  <wp:posOffset>1759585</wp:posOffset>
                </wp:positionH>
                <wp:positionV relativeFrom="paragraph">
                  <wp:posOffset>2538095</wp:posOffset>
                </wp:positionV>
                <wp:extent cx="2962275" cy="533400"/>
                <wp:effectExtent l="0" t="0" r="28575" b="19050"/>
                <wp:wrapNone/>
                <wp:docPr id="225" name="Rectangle 225"/>
                <wp:cNvGraphicFramePr/>
                <a:graphic xmlns:a="http://schemas.openxmlformats.org/drawingml/2006/main">
                  <a:graphicData uri="http://schemas.microsoft.com/office/word/2010/wordprocessingShape">
                    <wps:wsp>
                      <wps:cNvSpPr/>
                      <wps:spPr>
                        <a:xfrm>
                          <a:off x="0" y="0"/>
                          <a:ext cx="2962275" cy="5334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052B875" id="Rectangle 225" o:spid="_x0000_s1026" style="position:absolute;margin-left:138.55pt;margin-top:199.85pt;width:233.25pt;height:42pt;z-index:-2516183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" fillcolor="white [3201]" strokecolor="black [3200]" strokeweight="1pt"/>
            </w:pict>
          </mc:Fallback>
        </mc:AlternateContent>
      </w:r>
      <w:r w:rsidRPr="001B353A">
        <w:rPr>
          <w:rStyle w:val="markedcontent"/>
          <w:rFonts w:ascii="Times New Roman" w:hAnsi="Times New Roman" w:cs="Times New Roman"/>
          <w:sz w:val="24"/>
          <w:szCs w:val="24"/>
        </w:rPr>
        <w:t xml:space="preserve">Rasio perputaran kas atau </w:t>
      </w:r>
      <w:r w:rsidRPr="001B353A">
        <w:rPr>
          <w:rStyle w:val="markedcontent"/>
          <w:rFonts w:ascii="Times New Roman" w:hAnsi="Times New Roman" w:cs="Times New Roman"/>
          <w:i/>
          <w:sz w:val="24"/>
          <w:szCs w:val="24"/>
        </w:rPr>
        <w:t>cash turnover</w:t>
      </w:r>
      <w:r w:rsidRPr="001B353A">
        <w:rPr>
          <w:rStyle w:val="markedcontent"/>
          <w:rFonts w:ascii="Times New Roman" w:hAnsi="Times New Roman" w:cs="Times New Roman"/>
          <w:sz w:val="24"/>
          <w:szCs w:val="24"/>
        </w:rPr>
        <w:t xml:space="preserve"> menurut Kasmir (2019: 140) berfungsi untuk mengukur tingkat kecukupan modal</w:t>
      </w:r>
      <w:r>
        <w:rPr>
          <w:rStyle w:val="markedcontent"/>
          <w:rFonts w:ascii="Times New Roman" w:hAnsi="Times New Roman" w:cs="Times New Roman"/>
          <w:sz w:val="24"/>
          <w:szCs w:val="24"/>
        </w:rPr>
        <w:t xml:space="preserve"> kerja perusahaan yang </w:t>
      </w:r>
      <w:r w:rsidRPr="001B353A">
        <w:rPr>
          <w:rStyle w:val="markedcontent"/>
          <w:rFonts w:ascii="Times New Roman" w:hAnsi="Times New Roman" w:cs="Times New Roman"/>
          <w:sz w:val="24"/>
          <w:szCs w:val="24"/>
        </w:rPr>
        <w:t>dibutuhkan untuk membayar tagihan dan membiayai</w:t>
      </w:r>
      <w:r>
        <w:rPr>
          <w:rStyle w:val="markedcontent"/>
          <w:rFonts w:ascii="Times New Roman" w:hAnsi="Times New Roman" w:cs="Times New Roman"/>
          <w:sz w:val="24"/>
          <w:szCs w:val="24"/>
        </w:rPr>
        <w:t xml:space="preserve"> </w:t>
      </w:r>
      <w:r w:rsidRPr="001B353A">
        <w:rPr>
          <w:rStyle w:val="markedcontent"/>
          <w:rFonts w:ascii="Times New Roman" w:hAnsi="Times New Roman" w:cs="Times New Roman"/>
          <w:sz w:val="24"/>
          <w:szCs w:val="24"/>
        </w:rPr>
        <w:t>penjualan. Artinya rasio ini digunakan untuk mengukur tingkat ketersediaan</w:t>
      </w:r>
      <w:r>
        <w:rPr>
          <w:rStyle w:val="markedcontent"/>
          <w:rFonts w:ascii="Times New Roman" w:hAnsi="Times New Roman" w:cs="Times New Roman"/>
          <w:sz w:val="24"/>
          <w:szCs w:val="24"/>
        </w:rPr>
        <w:t xml:space="preserve"> </w:t>
      </w:r>
      <w:r w:rsidRPr="001B353A">
        <w:rPr>
          <w:rStyle w:val="markedcontent"/>
          <w:rFonts w:ascii="Times New Roman" w:hAnsi="Times New Roman" w:cs="Times New Roman"/>
          <w:sz w:val="24"/>
          <w:szCs w:val="24"/>
        </w:rPr>
        <w:t>kas untuk membayar tagihan (utang) dan biaya-biaya yang berkaitan dengan</w:t>
      </w:r>
      <w:r>
        <w:rPr>
          <w:rStyle w:val="markedcontent"/>
          <w:rFonts w:ascii="Times New Roman" w:hAnsi="Times New Roman" w:cs="Times New Roman"/>
          <w:sz w:val="24"/>
          <w:szCs w:val="24"/>
        </w:rPr>
        <w:t xml:space="preserve"> </w:t>
      </w:r>
      <w:r w:rsidRPr="001B353A">
        <w:rPr>
          <w:rStyle w:val="markedcontent"/>
          <w:rFonts w:ascii="Times New Roman" w:hAnsi="Times New Roman" w:cs="Times New Roman"/>
          <w:sz w:val="24"/>
          <w:szCs w:val="24"/>
        </w:rPr>
        <w:t>penjualan. Untuk mencari modal kerja, kurangi aset lancar terhadap utang</w:t>
      </w:r>
      <w:r>
        <w:rPr>
          <w:rStyle w:val="markedcontent"/>
          <w:rFonts w:ascii="Times New Roman" w:hAnsi="Times New Roman" w:cs="Times New Roman"/>
          <w:sz w:val="24"/>
          <w:szCs w:val="24"/>
        </w:rPr>
        <w:t xml:space="preserve"> </w:t>
      </w:r>
      <w:r w:rsidRPr="001B353A">
        <w:rPr>
          <w:rStyle w:val="markedcontent"/>
          <w:rFonts w:ascii="Times New Roman" w:hAnsi="Times New Roman" w:cs="Times New Roman"/>
          <w:sz w:val="24"/>
          <w:szCs w:val="24"/>
        </w:rPr>
        <w:t>lancar. Modal kerja dalam pengertian ini dikatakan sebagai modal kerja</w:t>
      </w:r>
      <w:r>
        <w:rPr>
          <w:rStyle w:val="markedcontent"/>
          <w:rFonts w:ascii="Times New Roman" w:hAnsi="Times New Roman" w:cs="Times New Roman"/>
          <w:sz w:val="24"/>
          <w:szCs w:val="24"/>
        </w:rPr>
        <w:t xml:space="preserve"> </w:t>
      </w:r>
      <w:r w:rsidRPr="001B353A">
        <w:rPr>
          <w:rStyle w:val="markedcontent"/>
          <w:rFonts w:ascii="Times New Roman" w:hAnsi="Times New Roman" w:cs="Times New Roman"/>
          <w:sz w:val="24"/>
          <w:szCs w:val="24"/>
        </w:rPr>
        <w:t>bersih yang dimiliki perusahaan. Sementara itu, modal kerja kotor atau</w:t>
      </w:r>
      <w:r>
        <w:rPr>
          <w:rStyle w:val="markedcontent"/>
          <w:rFonts w:ascii="Times New Roman" w:hAnsi="Times New Roman" w:cs="Times New Roman"/>
          <w:sz w:val="24"/>
          <w:szCs w:val="24"/>
        </w:rPr>
        <w:t xml:space="preserve"> </w:t>
      </w:r>
      <w:r w:rsidRPr="001B353A">
        <w:rPr>
          <w:rStyle w:val="markedcontent"/>
          <w:rFonts w:ascii="Times New Roman" w:hAnsi="Times New Roman" w:cs="Times New Roman"/>
          <w:sz w:val="24"/>
          <w:szCs w:val="24"/>
        </w:rPr>
        <w:t>modal kerja saja merupakan jumlah dari aset lancar. Rumus untuk mencari</w:t>
      </w:r>
      <w:r>
        <w:rPr>
          <w:rStyle w:val="markedcontent"/>
          <w:rFonts w:ascii="Times New Roman" w:hAnsi="Times New Roman" w:cs="Times New Roman"/>
          <w:sz w:val="24"/>
          <w:szCs w:val="24"/>
        </w:rPr>
        <w:t xml:space="preserve"> </w:t>
      </w:r>
      <w:r w:rsidRPr="001B353A">
        <w:rPr>
          <w:rStyle w:val="markedcontent"/>
          <w:rFonts w:ascii="Times New Roman" w:hAnsi="Times New Roman" w:cs="Times New Roman"/>
          <w:sz w:val="24"/>
          <w:szCs w:val="24"/>
        </w:rPr>
        <w:t>rasio perputaran kas yang dapat digunakan adalah sebagai berikut:</w:t>
      </w:r>
    </w:p>
    <w:p w:rsidR="00620540" w:rsidRPr="001B353A" w:rsidRDefault="00620540" w:rsidP="00620540">
      <w:pPr>
        <w:pStyle w:val="ListParagraph"/>
        <w:spacing w:after="0" w:line="360" w:lineRule="auto"/>
        <w:ind w:left="2880"/>
        <w:jc w:val="both"/>
        <w:rPr>
          <w:rStyle w:val="markedcontent"/>
          <w:rFonts w:ascii="Times New Roman" w:hAnsi="Times New Roman" w:cs="Times New Roman"/>
          <w:sz w:val="24"/>
          <w:szCs w:val="24"/>
          <w:u w:val="single"/>
        </w:rPr>
      </w:pPr>
      <w:r w:rsidRPr="001B353A">
        <w:rPr>
          <w:rStyle w:val="markedcontent"/>
          <w:rFonts w:ascii="Times New Roman" w:hAnsi="Times New Roman" w:cs="Times New Roman"/>
          <w:sz w:val="24"/>
          <w:szCs w:val="24"/>
        </w:rPr>
        <w:t xml:space="preserve">Rasio Perputaran Kas = </w:t>
      </w:r>
      <w:r>
        <w:rPr>
          <w:rStyle w:val="markedcontent"/>
          <w:rFonts w:ascii="Times New Roman" w:hAnsi="Times New Roman" w:cs="Times New Roman"/>
          <w:sz w:val="24"/>
          <w:szCs w:val="24"/>
        </w:rPr>
        <w:t xml:space="preserve">     </w:t>
      </w:r>
      <w:r w:rsidRPr="001B353A">
        <w:rPr>
          <w:rStyle w:val="markedcontent"/>
          <w:rFonts w:ascii="Times New Roman" w:hAnsi="Times New Roman" w:cs="Times New Roman"/>
          <w:sz w:val="24"/>
          <w:szCs w:val="24"/>
          <w:u w:val="single"/>
        </w:rPr>
        <w:t>Penjualan Bersih</w:t>
      </w:r>
    </w:p>
    <w:p w:rsidR="00620540" w:rsidRDefault="00620540" w:rsidP="00620540">
      <w:pPr>
        <w:pStyle w:val="ListParagraph"/>
        <w:spacing w:after="0" w:line="360" w:lineRule="auto"/>
        <w:ind w:left="5040" w:firstLine="360"/>
        <w:jc w:val="both"/>
        <w:rPr>
          <w:rStyle w:val="markedcontent"/>
          <w:rFonts w:ascii="Times New Roman" w:hAnsi="Times New Roman" w:cs="Times New Roman"/>
          <w:sz w:val="24"/>
          <w:szCs w:val="24"/>
        </w:rPr>
      </w:pPr>
      <w:r w:rsidRPr="001B353A">
        <w:rPr>
          <w:rStyle w:val="markedcontent"/>
          <w:rFonts w:ascii="Times New Roman" w:hAnsi="Times New Roman" w:cs="Times New Roman"/>
          <w:sz w:val="24"/>
          <w:szCs w:val="24"/>
        </w:rPr>
        <w:t>Modal Kerja Bersih</w:t>
      </w:r>
    </w:p>
    <w:p w:rsidR="00620540" w:rsidRDefault="00620540" w:rsidP="00620540">
      <w:pPr>
        <w:spacing w:after="0" w:line="360" w:lineRule="auto"/>
        <w:ind w:left="1800"/>
        <w:jc w:val="both"/>
        <w:rPr>
          <w:rStyle w:val="markedcontent"/>
          <w:rFonts w:ascii="Times New Roman" w:hAnsi="Times New Roman" w:cs="Times New Roman"/>
          <w:sz w:val="24"/>
          <w:szCs w:val="24"/>
        </w:rPr>
      </w:pPr>
      <w:r>
        <w:rPr>
          <w:rStyle w:val="markedcontent"/>
          <w:rFonts w:ascii="Times New Roman" w:hAnsi="Times New Roman" w:cs="Times New Roman"/>
          <w:sz w:val="24"/>
          <w:szCs w:val="24"/>
        </w:rPr>
        <w:tab/>
        <w:t xml:space="preserve">     </w:t>
      </w:r>
      <w:r>
        <w:rPr>
          <w:rStyle w:val="markedcontent"/>
          <w:rFonts w:ascii="Times New Roman" w:hAnsi="Times New Roman" w:cs="Times New Roman"/>
          <w:sz w:val="24"/>
          <w:szCs w:val="24"/>
        </w:rPr>
        <w:tab/>
        <w:t xml:space="preserve"> Sumber : Kasmir (2019:140)</w:t>
      </w:r>
    </w:p>
    <w:p w:rsidR="00620540" w:rsidRPr="005176C9" w:rsidRDefault="00620540" w:rsidP="00620540">
      <w:pPr>
        <w:spacing w:after="0" w:line="360" w:lineRule="auto"/>
        <w:jc w:val="both"/>
        <w:rPr>
          <w:rStyle w:val="markedcontent"/>
          <w:rFonts w:ascii="Times New Roman" w:hAnsi="Times New Roman" w:cs="Times New Roman"/>
          <w:sz w:val="24"/>
          <w:szCs w:val="24"/>
        </w:rPr>
      </w:pPr>
    </w:p>
    <w:p w:rsidR="00620540" w:rsidRPr="001B353A" w:rsidRDefault="00620540" w:rsidP="00620540">
      <w:pPr>
        <w:pStyle w:val="ListParagraph"/>
        <w:numPr>
          <w:ilvl w:val="0"/>
          <w:numId w:val="22"/>
        </w:numPr>
        <w:spacing w:after="0" w:line="360" w:lineRule="auto"/>
        <w:jc w:val="both"/>
        <w:rPr>
          <w:rStyle w:val="markedcontent"/>
          <w:rFonts w:ascii="Times New Roman" w:hAnsi="Times New Roman" w:cs="Times New Roman"/>
          <w:sz w:val="24"/>
          <w:szCs w:val="24"/>
        </w:rPr>
      </w:pPr>
      <w:r>
        <w:rPr>
          <w:rStyle w:val="markedcontent"/>
          <w:rFonts w:ascii="Times New Roman" w:hAnsi="Times New Roman" w:cs="Times New Roman"/>
          <w:i/>
          <w:sz w:val="24"/>
          <w:szCs w:val="24"/>
        </w:rPr>
        <w:t>Inventory to Net Working Capital</w:t>
      </w:r>
    </w:p>
    <w:p w:rsidR="00620540" w:rsidRPr="001B353A" w:rsidRDefault="00620540" w:rsidP="00620540">
      <w:pPr>
        <w:pStyle w:val="ListParagraph"/>
        <w:spacing w:after="0" w:line="360" w:lineRule="auto"/>
        <w:ind w:left="1080"/>
        <w:jc w:val="both"/>
        <w:rPr>
          <w:rStyle w:val="markedcontent"/>
          <w:rFonts w:ascii="Times New Roman" w:hAnsi="Times New Roman" w:cs="Times New Roman"/>
          <w:sz w:val="24"/>
          <w:szCs w:val="24"/>
        </w:rPr>
      </w:pPr>
      <w:r w:rsidRPr="001B353A">
        <w:rPr>
          <w:rStyle w:val="markedcontent"/>
          <w:rFonts w:ascii="Times New Roman" w:hAnsi="Times New Roman" w:cs="Times New Roman"/>
          <w:i/>
          <w:sz w:val="24"/>
          <w:szCs w:val="24"/>
        </w:rPr>
        <w:t>Inventory to Net Working Capital</w:t>
      </w:r>
      <w:r w:rsidRPr="001B353A">
        <w:rPr>
          <w:rStyle w:val="markedcontent"/>
          <w:rFonts w:ascii="Times New Roman" w:hAnsi="Times New Roman" w:cs="Times New Roman"/>
          <w:sz w:val="24"/>
          <w:szCs w:val="24"/>
        </w:rPr>
        <w:t xml:space="preserve"> menur</w:t>
      </w:r>
      <w:r>
        <w:rPr>
          <w:rStyle w:val="markedcontent"/>
          <w:rFonts w:ascii="Times New Roman" w:hAnsi="Times New Roman" w:cs="Times New Roman"/>
          <w:sz w:val="24"/>
          <w:szCs w:val="24"/>
        </w:rPr>
        <w:t xml:space="preserve">ut Kasmir (2019: 141) merupakan </w:t>
      </w:r>
      <w:r w:rsidRPr="001B353A">
        <w:rPr>
          <w:rStyle w:val="markedcontent"/>
          <w:rFonts w:ascii="Times New Roman" w:hAnsi="Times New Roman" w:cs="Times New Roman"/>
          <w:sz w:val="24"/>
          <w:szCs w:val="24"/>
        </w:rPr>
        <w:t>rasio yang digunakan untuk mengukur atau membandingkan antara jumlah</w:t>
      </w:r>
      <w:r>
        <w:rPr>
          <w:rStyle w:val="markedcontent"/>
          <w:rFonts w:ascii="Times New Roman" w:hAnsi="Times New Roman" w:cs="Times New Roman"/>
          <w:sz w:val="24"/>
          <w:szCs w:val="24"/>
        </w:rPr>
        <w:t xml:space="preserve"> </w:t>
      </w:r>
      <w:r w:rsidRPr="001B353A">
        <w:rPr>
          <w:rStyle w:val="markedcontent"/>
          <w:rFonts w:ascii="Times New Roman" w:hAnsi="Times New Roman" w:cs="Times New Roman"/>
          <w:sz w:val="24"/>
          <w:szCs w:val="24"/>
        </w:rPr>
        <w:lastRenderedPageBreak/>
        <w:t>sediaan yang ada dengan modal kerja perusahaan. Modal kerja tersebut</w:t>
      </w:r>
      <w:r>
        <w:rPr>
          <w:rStyle w:val="markedcontent"/>
          <w:rFonts w:ascii="Times New Roman" w:hAnsi="Times New Roman" w:cs="Times New Roman"/>
          <w:sz w:val="24"/>
          <w:szCs w:val="24"/>
        </w:rPr>
        <w:t xml:space="preserve"> </w:t>
      </w:r>
      <w:r w:rsidRPr="001B353A">
        <w:rPr>
          <w:rStyle w:val="markedcontent"/>
          <w:rFonts w:ascii="Times New Roman" w:hAnsi="Times New Roman" w:cs="Times New Roman"/>
          <w:sz w:val="24"/>
          <w:szCs w:val="24"/>
        </w:rPr>
        <w:t>terdiri dari pengurangan antara aset lancar dengan utang lancar. Rumus</w:t>
      </w:r>
      <w:r>
        <w:rPr>
          <w:rStyle w:val="markedcontent"/>
          <w:rFonts w:ascii="Times New Roman" w:hAnsi="Times New Roman" w:cs="Times New Roman"/>
          <w:sz w:val="24"/>
          <w:szCs w:val="24"/>
        </w:rPr>
        <w:t xml:space="preserve"> </w:t>
      </w:r>
      <w:r w:rsidRPr="001B353A">
        <w:rPr>
          <w:rStyle w:val="markedcontent"/>
          <w:rFonts w:ascii="Times New Roman" w:hAnsi="Times New Roman" w:cs="Times New Roman"/>
          <w:sz w:val="24"/>
          <w:szCs w:val="24"/>
        </w:rPr>
        <w:t xml:space="preserve">untuk mencari </w:t>
      </w:r>
      <w:r w:rsidRPr="001B353A">
        <w:rPr>
          <w:rStyle w:val="markedcontent"/>
          <w:rFonts w:ascii="Times New Roman" w:hAnsi="Times New Roman" w:cs="Times New Roman"/>
          <w:i/>
          <w:sz w:val="24"/>
          <w:szCs w:val="24"/>
        </w:rPr>
        <w:t>Inventory to net working capital</w:t>
      </w:r>
      <w:r w:rsidRPr="001B353A">
        <w:rPr>
          <w:rStyle w:val="markedcontent"/>
          <w:rFonts w:ascii="Times New Roman" w:hAnsi="Times New Roman" w:cs="Times New Roman"/>
          <w:sz w:val="24"/>
          <w:szCs w:val="24"/>
        </w:rPr>
        <w:t xml:space="preserve"> yang dapat digunakan</w:t>
      </w:r>
      <w:r>
        <w:rPr>
          <w:rStyle w:val="markedcontent"/>
          <w:rFonts w:ascii="Times New Roman" w:hAnsi="Times New Roman" w:cs="Times New Roman"/>
          <w:sz w:val="24"/>
          <w:szCs w:val="24"/>
        </w:rPr>
        <w:t xml:space="preserve"> </w:t>
      </w:r>
      <w:r w:rsidRPr="001B353A">
        <w:rPr>
          <w:rStyle w:val="markedcontent"/>
          <w:rFonts w:ascii="Times New Roman" w:hAnsi="Times New Roman" w:cs="Times New Roman"/>
          <w:sz w:val="24"/>
          <w:szCs w:val="24"/>
        </w:rPr>
        <w:t xml:space="preserve">adalah sebagai </w:t>
      </w:r>
      <w:r>
        <w:rPr>
          <w:rFonts w:ascii="Times New Roman" w:hAnsi="Times New Roman" w:cs="Times New Roman"/>
          <w:noProof/>
          <w:sz w:val="24"/>
          <w:szCs w:val="24"/>
        </w:rPr>
        <mc:AlternateContent>
          <mc:Choice Requires="wps">
            <w:drawing>
              <wp:anchor distT="0" distB="0" distL="114300" distR="114300" simplePos="0" relativeHeight="251699200" behindDoc="1" locked="0" layoutInCell="1" allowOverlap="1" wp14:anchorId="44FD2B76" wp14:editId="3F793797">
                <wp:simplePos x="0" y="0"/>
                <wp:positionH relativeFrom="column">
                  <wp:posOffset>1264285</wp:posOffset>
                </wp:positionH>
                <wp:positionV relativeFrom="paragraph">
                  <wp:posOffset>985520</wp:posOffset>
                </wp:positionV>
                <wp:extent cx="3590925" cy="533400"/>
                <wp:effectExtent l="0" t="0" r="28575" b="19050"/>
                <wp:wrapNone/>
                <wp:docPr id="226" name="Rectangle 226"/>
                <wp:cNvGraphicFramePr/>
                <a:graphic xmlns:a="http://schemas.openxmlformats.org/drawingml/2006/main">
                  <a:graphicData uri="http://schemas.microsoft.com/office/word/2010/wordprocessingShape">
                    <wps:wsp>
                      <wps:cNvSpPr/>
                      <wps:spPr>
                        <a:xfrm>
                          <a:off x="0" y="0"/>
                          <a:ext cx="3590925" cy="5334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76227BD" id="Rectangle 226" o:spid="_x0000_s1026" style="position:absolute;margin-left:99.55pt;margin-top:77.6pt;width:282.75pt;height:42pt;z-index:-2516172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" fillcolor="white [3201]" strokecolor="black [3200]" strokeweight="1pt"/>
            </w:pict>
          </mc:Fallback>
        </mc:AlternateContent>
      </w:r>
      <w:r w:rsidRPr="001B353A">
        <w:rPr>
          <w:rStyle w:val="markedcontent"/>
          <w:rFonts w:ascii="Times New Roman" w:hAnsi="Times New Roman" w:cs="Times New Roman"/>
          <w:sz w:val="24"/>
          <w:szCs w:val="24"/>
        </w:rPr>
        <w:t>berikut:</w:t>
      </w:r>
    </w:p>
    <w:p w:rsidR="00620540" w:rsidRPr="001B353A" w:rsidRDefault="00620540" w:rsidP="00620540">
      <w:pPr>
        <w:pStyle w:val="ListParagraph"/>
        <w:spacing w:after="0" w:line="360" w:lineRule="auto"/>
        <w:ind w:left="2160"/>
        <w:jc w:val="both"/>
        <w:rPr>
          <w:rStyle w:val="markedcontent"/>
          <w:rFonts w:ascii="Times New Roman" w:hAnsi="Times New Roman" w:cs="Times New Roman"/>
          <w:i/>
          <w:sz w:val="24"/>
          <w:szCs w:val="24"/>
        </w:rPr>
      </w:pPr>
      <w:r w:rsidRPr="001B353A">
        <w:rPr>
          <w:rStyle w:val="markedcontent"/>
          <w:rFonts w:ascii="Times New Roman" w:hAnsi="Times New Roman" w:cs="Times New Roman"/>
          <w:i/>
          <w:sz w:val="24"/>
          <w:szCs w:val="24"/>
        </w:rPr>
        <w:t>Inventory to NWC =</w:t>
      </w:r>
      <w:r>
        <w:rPr>
          <w:rStyle w:val="markedcontent"/>
          <w:rFonts w:ascii="Times New Roman" w:hAnsi="Times New Roman" w:cs="Times New Roman"/>
          <w:i/>
          <w:sz w:val="24"/>
          <w:szCs w:val="24"/>
        </w:rPr>
        <w:t>___________</w:t>
      </w:r>
      <w:r w:rsidRPr="001B353A">
        <w:rPr>
          <w:rStyle w:val="markedcontent"/>
          <w:rFonts w:ascii="Times New Roman" w:hAnsi="Times New Roman" w:cs="Times New Roman"/>
          <w:i/>
          <w:sz w:val="24"/>
          <w:szCs w:val="24"/>
          <w:u w:val="single"/>
        </w:rPr>
        <w:t>Inventory</w:t>
      </w:r>
      <w:r>
        <w:rPr>
          <w:rStyle w:val="markedcontent"/>
          <w:rFonts w:ascii="Times New Roman" w:hAnsi="Times New Roman" w:cs="Times New Roman"/>
          <w:i/>
          <w:sz w:val="24"/>
          <w:szCs w:val="24"/>
          <w:u w:val="single"/>
        </w:rPr>
        <w:t>__________</w:t>
      </w:r>
    </w:p>
    <w:p w:rsidR="00620540" w:rsidRDefault="00620540" w:rsidP="00620540">
      <w:pPr>
        <w:pStyle w:val="ListParagraph"/>
        <w:spacing w:after="0" w:line="360" w:lineRule="auto"/>
        <w:ind w:left="2160"/>
        <w:jc w:val="both"/>
        <w:rPr>
          <w:rStyle w:val="markedcontent"/>
          <w:rFonts w:ascii="Times New Roman" w:hAnsi="Times New Roman" w:cs="Times New Roman"/>
          <w:i/>
          <w:sz w:val="24"/>
          <w:szCs w:val="24"/>
        </w:rPr>
      </w:pPr>
      <w:r>
        <w:rPr>
          <w:rStyle w:val="markedcontent"/>
          <w:rFonts w:ascii="Times New Roman" w:hAnsi="Times New Roman" w:cs="Times New Roman"/>
          <w:i/>
          <w:sz w:val="24"/>
          <w:szCs w:val="24"/>
        </w:rPr>
        <w:t xml:space="preserve">                                 </w:t>
      </w:r>
      <w:r w:rsidRPr="001B353A">
        <w:rPr>
          <w:rStyle w:val="markedcontent"/>
          <w:rFonts w:ascii="Times New Roman" w:hAnsi="Times New Roman" w:cs="Times New Roman"/>
          <w:i/>
          <w:sz w:val="24"/>
          <w:szCs w:val="24"/>
        </w:rPr>
        <w:t>Current Assets - Current Liabilities</w:t>
      </w:r>
    </w:p>
    <w:p w:rsidR="00620540" w:rsidRDefault="00620540" w:rsidP="00620540">
      <w:pPr>
        <w:spacing w:after="0" w:line="360" w:lineRule="auto"/>
        <w:ind w:left="1080"/>
        <w:jc w:val="both"/>
        <w:rPr>
          <w:rStyle w:val="markedcontent"/>
          <w:rFonts w:ascii="Times New Roman" w:hAnsi="Times New Roman" w:cs="Times New Roman"/>
          <w:sz w:val="24"/>
          <w:szCs w:val="24"/>
        </w:rPr>
      </w:pPr>
      <w:r>
        <w:rPr>
          <w:rStyle w:val="markedcontent"/>
          <w:rFonts w:ascii="Times New Roman" w:hAnsi="Times New Roman" w:cs="Times New Roman"/>
          <w:sz w:val="24"/>
          <w:szCs w:val="24"/>
        </w:rPr>
        <w:tab/>
        <w:t xml:space="preserve">    </w:t>
      </w:r>
      <w:r>
        <w:rPr>
          <w:rStyle w:val="markedcontent"/>
          <w:rFonts w:ascii="Times New Roman" w:hAnsi="Times New Roman" w:cs="Times New Roman"/>
          <w:sz w:val="24"/>
          <w:szCs w:val="24"/>
        </w:rPr>
        <w:tab/>
        <w:t>Sumber : Kasmir (2019:141)</w:t>
      </w:r>
    </w:p>
    <w:p w:rsidR="00620540" w:rsidRPr="005176C9" w:rsidRDefault="00620540" w:rsidP="00620540">
      <w:pPr>
        <w:spacing w:after="0" w:line="360" w:lineRule="auto"/>
        <w:jc w:val="both"/>
        <w:rPr>
          <w:rStyle w:val="markedcontent"/>
          <w:rFonts w:ascii="Times New Roman" w:hAnsi="Times New Roman" w:cs="Times New Roman"/>
          <w:sz w:val="24"/>
          <w:szCs w:val="24"/>
        </w:rPr>
      </w:pPr>
    </w:p>
    <w:p w:rsidR="00620540" w:rsidRPr="001B1B32" w:rsidRDefault="00620540" w:rsidP="00620540">
      <w:pPr>
        <w:pStyle w:val="ListParagraph"/>
        <w:numPr>
          <w:ilvl w:val="0"/>
          <w:numId w:val="15"/>
        </w:numPr>
        <w:spacing w:after="0" w:line="360" w:lineRule="auto"/>
        <w:jc w:val="both"/>
        <w:rPr>
          <w:rStyle w:val="markedcontent"/>
          <w:rFonts w:ascii="Times New Roman" w:hAnsi="Times New Roman" w:cs="Times New Roman"/>
          <w:b/>
          <w:sz w:val="24"/>
          <w:szCs w:val="24"/>
        </w:rPr>
      </w:pPr>
      <w:r>
        <w:rPr>
          <w:rStyle w:val="markedcontent"/>
          <w:rFonts w:ascii="Times New Roman" w:hAnsi="Times New Roman" w:cs="Times New Roman"/>
          <w:sz w:val="24"/>
          <w:szCs w:val="24"/>
        </w:rPr>
        <w:t>Rasio Solvabilitas</w:t>
      </w:r>
    </w:p>
    <w:p w:rsidR="00620540" w:rsidRDefault="00620540" w:rsidP="00620540">
      <w:pPr>
        <w:pStyle w:val="ListParagraph"/>
        <w:spacing w:after="0" w:line="360" w:lineRule="auto"/>
        <w:jc w:val="both"/>
        <w:rPr>
          <w:rStyle w:val="markedcontent"/>
          <w:rFonts w:ascii="Times New Roman" w:hAnsi="Times New Roman" w:cs="Times New Roman"/>
          <w:sz w:val="24"/>
          <w:szCs w:val="24"/>
        </w:rPr>
      </w:pPr>
      <w:r>
        <w:rPr>
          <w:rStyle w:val="markedcontent"/>
          <w:rFonts w:ascii="Times New Roman" w:hAnsi="Times New Roman" w:cs="Times New Roman"/>
          <w:sz w:val="24"/>
          <w:szCs w:val="24"/>
        </w:rPr>
        <w:t xml:space="preserve">Rasio yang digunakan untuk mengukur sejauh mana aset perusahaan dibiayai dengan utang. </w:t>
      </w:r>
      <w:r w:rsidRPr="001B353A">
        <w:rPr>
          <w:rStyle w:val="markedcontent"/>
          <w:rFonts w:ascii="Times New Roman" w:hAnsi="Times New Roman" w:cs="Times New Roman"/>
          <w:sz w:val="24"/>
          <w:szCs w:val="24"/>
        </w:rPr>
        <w:t>Menurut Kasmir (2019: 53) rasio solvabilitas atau</w:t>
      </w:r>
      <w:r>
        <w:rPr>
          <w:rStyle w:val="markedcontent"/>
          <w:rFonts w:ascii="Times New Roman" w:hAnsi="Times New Roman" w:cs="Times New Roman"/>
          <w:sz w:val="24"/>
          <w:szCs w:val="24"/>
        </w:rPr>
        <w:t xml:space="preserve"> </w:t>
      </w:r>
      <w:r w:rsidRPr="007C00C2">
        <w:rPr>
          <w:rStyle w:val="markedcontent"/>
          <w:rFonts w:ascii="Times New Roman" w:hAnsi="Times New Roman" w:cs="Times New Roman"/>
          <w:i/>
          <w:sz w:val="24"/>
          <w:szCs w:val="24"/>
        </w:rPr>
        <w:t>leverage ratio</w:t>
      </w:r>
      <w:r>
        <w:rPr>
          <w:rStyle w:val="markedcontent"/>
          <w:rFonts w:ascii="Times New Roman" w:hAnsi="Times New Roman" w:cs="Times New Roman"/>
          <w:sz w:val="24"/>
          <w:szCs w:val="24"/>
        </w:rPr>
        <w:t xml:space="preserve"> merupakan rasio </w:t>
      </w:r>
      <w:r w:rsidRPr="001B353A">
        <w:rPr>
          <w:rStyle w:val="markedcontent"/>
          <w:rFonts w:ascii="Times New Roman" w:hAnsi="Times New Roman" w:cs="Times New Roman"/>
          <w:sz w:val="24"/>
          <w:szCs w:val="24"/>
        </w:rPr>
        <w:t>yang digunakan untuk mengukur sejauh mana aset perusahaan dibiayai dengan</w:t>
      </w:r>
      <w:r>
        <w:rPr>
          <w:rStyle w:val="markedcontent"/>
          <w:rFonts w:ascii="Times New Roman" w:hAnsi="Times New Roman" w:cs="Times New Roman"/>
          <w:sz w:val="24"/>
          <w:szCs w:val="24"/>
        </w:rPr>
        <w:t xml:space="preserve"> </w:t>
      </w:r>
      <w:r w:rsidRPr="001B353A">
        <w:rPr>
          <w:rStyle w:val="markedcontent"/>
          <w:rFonts w:ascii="Times New Roman" w:hAnsi="Times New Roman" w:cs="Times New Roman"/>
          <w:sz w:val="24"/>
          <w:szCs w:val="24"/>
        </w:rPr>
        <w:t>utang. Artinya berapa besar beban utang yang ditanggung perusahaan dibandingkan</w:t>
      </w:r>
      <w:r>
        <w:rPr>
          <w:rStyle w:val="markedcontent"/>
          <w:rFonts w:ascii="Times New Roman" w:hAnsi="Times New Roman" w:cs="Times New Roman"/>
          <w:sz w:val="24"/>
          <w:szCs w:val="24"/>
        </w:rPr>
        <w:t xml:space="preserve"> </w:t>
      </w:r>
      <w:r w:rsidRPr="001B353A">
        <w:rPr>
          <w:rStyle w:val="markedcontent"/>
          <w:rFonts w:ascii="Times New Roman" w:hAnsi="Times New Roman" w:cs="Times New Roman"/>
          <w:sz w:val="24"/>
          <w:szCs w:val="24"/>
        </w:rPr>
        <w:t>dengan asetnya. Dalam arti luas dikatakan bahwa rasio solvabilitas digunakan untuk</w:t>
      </w:r>
      <w:r>
        <w:rPr>
          <w:rStyle w:val="markedcontent"/>
          <w:rFonts w:ascii="Times New Roman" w:hAnsi="Times New Roman" w:cs="Times New Roman"/>
          <w:sz w:val="24"/>
          <w:szCs w:val="24"/>
        </w:rPr>
        <w:t xml:space="preserve"> </w:t>
      </w:r>
      <w:r w:rsidRPr="001B353A">
        <w:rPr>
          <w:rStyle w:val="markedcontent"/>
          <w:rFonts w:ascii="Times New Roman" w:hAnsi="Times New Roman" w:cs="Times New Roman"/>
          <w:sz w:val="24"/>
          <w:szCs w:val="24"/>
        </w:rPr>
        <w:t>mengukur kemampuan perusahaan untuk membayar seluruh kewajibannya, baik</w:t>
      </w:r>
      <w:r>
        <w:rPr>
          <w:rStyle w:val="markedcontent"/>
          <w:rFonts w:ascii="Times New Roman" w:hAnsi="Times New Roman" w:cs="Times New Roman"/>
          <w:sz w:val="24"/>
          <w:szCs w:val="24"/>
        </w:rPr>
        <w:t xml:space="preserve"> </w:t>
      </w:r>
      <w:r w:rsidRPr="001B353A">
        <w:rPr>
          <w:rStyle w:val="markedcontent"/>
          <w:rFonts w:ascii="Times New Roman" w:hAnsi="Times New Roman" w:cs="Times New Roman"/>
          <w:sz w:val="24"/>
          <w:szCs w:val="24"/>
        </w:rPr>
        <w:t>jangka pendek maupun jangka panjan</w:t>
      </w:r>
      <w:r>
        <w:rPr>
          <w:rStyle w:val="markedcontent"/>
          <w:rFonts w:ascii="Times New Roman" w:hAnsi="Times New Roman" w:cs="Times New Roman"/>
          <w:sz w:val="24"/>
          <w:szCs w:val="24"/>
        </w:rPr>
        <w:t xml:space="preserve">g apabila perusahaan dibubarkan </w:t>
      </w:r>
      <w:r w:rsidRPr="001B353A">
        <w:rPr>
          <w:rStyle w:val="markedcontent"/>
          <w:rFonts w:ascii="Times New Roman" w:hAnsi="Times New Roman" w:cs="Times New Roman"/>
          <w:sz w:val="24"/>
          <w:szCs w:val="24"/>
        </w:rPr>
        <w:t>(dilikuidasi). Jenis-kenis rasio solvabilitas adalah sebagai berikut:</w:t>
      </w:r>
    </w:p>
    <w:p w:rsidR="00620540" w:rsidRPr="001B353A" w:rsidRDefault="00620540" w:rsidP="00620540">
      <w:pPr>
        <w:pStyle w:val="ListParagraph"/>
        <w:numPr>
          <w:ilvl w:val="0"/>
          <w:numId w:val="23"/>
        </w:numPr>
        <w:spacing w:after="0" w:line="360" w:lineRule="auto"/>
        <w:jc w:val="both"/>
        <w:rPr>
          <w:rStyle w:val="markedcontent"/>
          <w:rFonts w:ascii="Times New Roman" w:hAnsi="Times New Roman" w:cs="Times New Roman"/>
          <w:i/>
          <w:sz w:val="24"/>
          <w:szCs w:val="24"/>
        </w:rPr>
      </w:pPr>
      <w:r w:rsidRPr="001B353A">
        <w:rPr>
          <w:rStyle w:val="markedcontent"/>
          <w:rFonts w:ascii="Times New Roman" w:hAnsi="Times New Roman" w:cs="Times New Roman"/>
          <w:i/>
          <w:sz w:val="24"/>
          <w:szCs w:val="24"/>
        </w:rPr>
        <w:t>Debt to Assets Ratio</w:t>
      </w:r>
    </w:p>
    <w:p w:rsidR="00620540" w:rsidRPr="00830049" w:rsidRDefault="00620540" w:rsidP="00620540">
      <w:pPr>
        <w:pStyle w:val="ListParagraph"/>
        <w:spacing w:after="0" w:line="360" w:lineRule="auto"/>
        <w:jc w:val="both"/>
        <w:rPr>
          <w:rStyle w:val="markedcontent"/>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700224" behindDoc="1" locked="0" layoutInCell="1" allowOverlap="1" wp14:anchorId="28568103" wp14:editId="19A00BCF">
                <wp:simplePos x="0" y="0"/>
                <wp:positionH relativeFrom="column">
                  <wp:posOffset>1714500</wp:posOffset>
                </wp:positionH>
                <wp:positionV relativeFrom="paragraph">
                  <wp:posOffset>1247775</wp:posOffset>
                </wp:positionV>
                <wp:extent cx="2514600" cy="533400"/>
                <wp:effectExtent l="0" t="0" r="19050" b="19050"/>
                <wp:wrapNone/>
                <wp:docPr id="227" name="Rectangle 227"/>
                <wp:cNvGraphicFramePr/>
                <a:graphic xmlns:a="http://schemas.openxmlformats.org/drawingml/2006/main">
                  <a:graphicData uri="http://schemas.microsoft.com/office/word/2010/wordprocessingShape">
                    <wps:wsp>
                      <wps:cNvSpPr/>
                      <wps:spPr>
                        <a:xfrm>
                          <a:off x="0" y="0"/>
                          <a:ext cx="2514600" cy="5334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56D197C" id="Rectangle 227" o:spid="_x0000_s1026" style="position:absolute;margin-left:135pt;margin-top:98.25pt;width:198pt;height:42pt;z-index:-2516162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" fillcolor="white [3201]" strokecolor="black [3200]" strokeweight="1pt"/>
            </w:pict>
          </mc:Fallback>
        </mc:AlternateContent>
      </w:r>
      <w:r w:rsidRPr="001B353A">
        <w:rPr>
          <w:rStyle w:val="markedcontent"/>
          <w:rFonts w:ascii="Times New Roman" w:hAnsi="Times New Roman" w:cs="Times New Roman"/>
          <w:i/>
          <w:sz w:val="24"/>
          <w:szCs w:val="24"/>
        </w:rPr>
        <w:t>Debt ratio</w:t>
      </w:r>
      <w:r w:rsidRPr="001B353A">
        <w:rPr>
          <w:rStyle w:val="markedcontent"/>
          <w:rFonts w:ascii="Times New Roman" w:hAnsi="Times New Roman" w:cs="Times New Roman"/>
          <w:sz w:val="24"/>
          <w:szCs w:val="24"/>
        </w:rPr>
        <w:t xml:space="preserve"> menurut Kasmir (2019: </w:t>
      </w:r>
      <w:r>
        <w:rPr>
          <w:rStyle w:val="markedcontent"/>
          <w:rFonts w:ascii="Times New Roman" w:hAnsi="Times New Roman" w:cs="Times New Roman"/>
          <w:sz w:val="24"/>
          <w:szCs w:val="24"/>
        </w:rPr>
        <w:t xml:space="preserve">158) merupakan rasio utang yang </w:t>
      </w:r>
      <w:r w:rsidRPr="001B353A">
        <w:rPr>
          <w:rStyle w:val="markedcontent"/>
          <w:rFonts w:ascii="Times New Roman" w:hAnsi="Times New Roman" w:cs="Times New Roman"/>
          <w:sz w:val="24"/>
          <w:szCs w:val="24"/>
        </w:rPr>
        <w:t>digunakan untuk mengukur perbandingan antara total utang dengan total</w:t>
      </w:r>
      <w:r>
        <w:rPr>
          <w:rStyle w:val="markedcontent"/>
          <w:rFonts w:ascii="Times New Roman" w:hAnsi="Times New Roman" w:cs="Times New Roman"/>
          <w:sz w:val="24"/>
          <w:szCs w:val="24"/>
        </w:rPr>
        <w:t xml:space="preserve"> </w:t>
      </w:r>
      <w:r w:rsidRPr="001B353A">
        <w:rPr>
          <w:rStyle w:val="markedcontent"/>
          <w:rFonts w:ascii="Times New Roman" w:hAnsi="Times New Roman" w:cs="Times New Roman"/>
          <w:sz w:val="24"/>
          <w:szCs w:val="24"/>
        </w:rPr>
        <w:t>aset. Dengan kata lain, seberapa besar aset perusahaan dibiayai oleh utang</w:t>
      </w:r>
      <w:r>
        <w:rPr>
          <w:rStyle w:val="markedcontent"/>
          <w:rFonts w:ascii="Times New Roman" w:hAnsi="Times New Roman" w:cs="Times New Roman"/>
          <w:sz w:val="24"/>
          <w:szCs w:val="24"/>
        </w:rPr>
        <w:t xml:space="preserve"> </w:t>
      </w:r>
      <w:r w:rsidRPr="001B353A">
        <w:rPr>
          <w:rStyle w:val="markedcontent"/>
          <w:rFonts w:ascii="Times New Roman" w:hAnsi="Times New Roman" w:cs="Times New Roman"/>
          <w:sz w:val="24"/>
          <w:szCs w:val="24"/>
        </w:rPr>
        <w:t>atau seberapa besar utang perusahaan berpengaruh terhadap pengelolaan</w:t>
      </w:r>
      <w:r>
        <w:rPr>
          <w:rStyle w:val="markedcontent"/>
          <w:rFonts w:ascii="Times New Roman" w:hAnsi="Times New Roman" w:cs="Times New Roman"/>
          <w:sz w:val="24"/>
          <w:szCs w:val="24"/>
        </w:rPr>
        <w:t xml:space="preserve"> </w:t>
      </w:r>
      <w:r w:rsidRPr="001B353A">
        <w:rPr>
          <w:rStyle w:val="markedcontent"/>
          <w:rFonts w:ascii="Times New Roman" w:hAnsi="Times New Roman" w:cs="Times New Roman"/>
          <w:sz w:val="24"/>
          <w:szCs w:val="24"/>
        </w:rPr>
        <w:t xml:space="preserve">aset. Rumus untuk mencari </w:t>
      </w:r>
      <w:r w:rsidRPr="001B353A">
        <w:rPr>
          <w:rStyle w:val="markedcontent"/>
          <w:rFonts w:ascii="Times New Roman" w:hAnsi="Times New Roman" w:cs="Times New Roman"/>
          <w:i/>
          <w:sz w:val="24"/>
          <w:szCs w:val="24"/>
        </w:rPr>
        <w:t>Debt to Assets Ratio</w:t>
      </w:r>
      <w:r w:rsidRPr="001B353A">
        <w:rPr>
          <w:rStyle w:val="markedcontent"/>
          <w:rFonts w:ascii="Times New Roman" w:hAnsi="Times New Roman" w:cs="Times New Roman"/>
          <w:sz w:val="24"/>
          <w:szCs w:val="24"/>
        </w:rPr>
        <w:t xml:space="preserve"> dapat digunakan sebagai</w:t>
      </w:r>
      <w:r>
        <w:rPr>
          <w:rStyle w:val="markedcontent"/>
          <w:rFonts w:ascii="Times New Roman" w:hAnsi="Times New Roman" w:cs="Times New Roman"/>
          <w:sz w:val="24"/>
          <w:szCs w:val="24"/>
        </w:rPr>
        <w:t xml:space="preserve"> </w:t>
      </w:r>
      <w:r w:rsidRPr="001B353A">
        <w:rPr>
          <w:rStyle w:val="markedcontent"/>
          <w:rFonts w:ascii="Times New Roman" w:hAnsi="Times New Roman" w:cs="Times New Roman"/>
          <w:sz w:val="24"/>
          <w:szCs w:val="24"/>
        </w:rPr>
        <w:t>berikut:</w:t>
      </w:r>
    </w:p>
    <w:p w:rsidR="00620540" w:rsidRPr="001B353A" w:rsidRDefault="00620540" w:rsidP="00620540">
      <w:pPr>
        <w:pStyle w:val="ListParagraph"/>
        <w:spacing w:after="0" w:line="360" w:lineRule="auto"/>
        <w:ind w:left="2880"/>
        <w:jc w:val="both"/>
        <w:rPr>
          <w:rStyle w:val="markedcontent"/>
          <w:rFonts w:ascii="Times New Roman" w:hAnsi="Times New Roman" w:cs="Times New Roman"/>
          <w:sz w:val="24"/>
          <w:szCs w:val="24"/>
          <w:u w:val="single"/>
        </w:rPr>
      </w:pPr>
      <w:r w:rsidRPr="00286F30">
        <w:rPr>
          <w:rStyle w:val="markedcontent"/>
          <w:rFonts w:ascii="Times New Roman" w:hAnsi="Times New Roman" w:cs="Times New Roman"/>
          <w:i/>
          <w:sz w:val="24"/>
          <w:szCs w:val="24"/>
        </w:rPr>
        <w:t>Debt to Assets Ratio</w:t>
      </w:r>
      <w:r w:rsidRPr="00286F30">
        <w:rPr>
          <w:rStyle w:val="markedcontent"/>
          <w:rFonts w:ascii="Times New Roman" w:hAnsi="Times New Roman" w:cs="Times New Roman"/>
          <w:sz w:val="24"/>
          <w:szCs w:val="24"/>
        </w:rPr>
        <w:t xml:space="preserve"> = </w:t>
      </w:r>
      <w:r w:rsidRPr="001B353A">
        <w:rPr>
          <w:rStyle w:val="markedcontent"/>
          <w:rFonts w:ascii="Times New Roman" w:hAnsi="Times New Roman" w:cs="Times New Roman"/>
          <w:sz w:val="24"/>
          <w:szCs w:val="24"/>
          <w:u w:val="single"/>
        </w:rPr>
        <w:t xml:space="preserve"> </w:t>
      </w:r>
      <w:r w:rsidRPr="00286F30">
        <w:rPr>
          <w:rStyle w:val="markedcontent"/>
          <w:rFonts w:ascii="Times New Roman" w:hAnsi="Times New Roman" w:cs="Times New Roman"/>
          <w:i/>
          <w:sz w:val="24"/>
          <w:szCs w:val="24"/>
          <w:u w:val="single"/>
        </w:rPr>
        <w:t>Total Debt</w:t>
      </w:r>
    </w:p>
    <w:p w:rsidR="00620540" w:rsidRDefault="00620540" w:rsidP="00620540">
      <w:pPr>
        <w:pStyle w:val="ListParagraph"/>
        <w:spacing w:after="0" w:line="360" w:lineRule="auto"/>
        <w:ind w:left="5040"/>
        <w:jc w:val="both"/>
        <w:rPr>
          <w:rStyle w:val="markedcontent"/>
          <w:rFonts w:ascii="Times New Roman" w:hAnsi="Times New Roman" w:cs="Times New Roman"/>
          <w:i/>
          <w:sz w:val="24"/>
          <w:szCs w:val="24"/>
        </w:rPr>
      </w:pPr>
      <w:r w:rsidRPr="001B353A">
        <w:rPr>
          <w:rStyle w:val="markedcontent"/>
          <w:rFonts w:ascii="Times New Roman" w:hAnsi="Times New Roman" w:cs="Times New Roman"/>
          <w:sz w:val="24"/>
          <w:szCs w:val="24"/>
          <w:u w:val="single"/>
        </w:rPr>
        <w:t xml:space="preserve"> </w:t>
      </w:r>
      <w:r w:rsidRPr="00286F30">
        <w:rPr>
          <w:rStyle w:val="markedcontent"/>
          <w:rFonts w:ascii="Times New Roman" w:hAnsi="Times New Roman" w:cs="Times New Roman"/>
          <w:i/>
          <w:sz w:val="24"/>
          <w:szCs w:val="24"/>
        </w:rPr>
        <w:t>Total Assets</w:t>
      </w:r>
    </w:p>
    <w:p w:rsidR="00620540" w:rsidRDefault="00620540" w:rsidP="00620540">
      <w:pPr>
        <w:spacing w:after="0" w:line="360" w:lineRule="auto"/>
        <w:ind w:left="2160"/>
        <w:jc w:val="both"/>
        <w:rPr>
          <w:rStyle w:val="markedcontent"/>
          <w:rFonts w:ascii="Times New Roman" w:hAnsi="Times New Roman" w:cs="Times New Roman"/>
          <w:sz w:val="24"/>
          <w:szCs w:val="24"/>
        </w:rPr>
      </w:pPr>
      <w:r>
        <w:rPr>
          <w:rStyle w:val="markedcontent"/>
          <w:rFonts w:ascii="Times New Roman" w:hAnsi="Times New Roman" w:cs="Times New Roman"/>
          <w:i/>
          <w:sz w:val="24"/>
          <w:szCs w:val="24"/>
        </w:rPr>
        <w:t xml:space="preserve">          </w:t>
      </w:r>
      <w:r>
        <w:rPr>
          <w:rStyle w:val="markedcontent"/>
          <w:rFonts w:ascii="Times New Roman" w:hAnsi="Times New Roman" w:cs="Times New Roman"/>
          <w:sz w:val="24"/>
          <w:szCs w:val="24"/>
        </w:rPr>
        <w:t>Sumber : Kasmir (2019:158)</w:t>
      </w:r>
    </w:p>
    <w:p w:rsidR="00620540" w:rsidRPr="005176C9" w:rsidRDefault="00620540" w:rsidP="00620540">
      <w:pPr>
        <w:spacing w:after="0" w:line="360" w:lineRule="auto"/>
        <w:jc w:val="both"/>
        <w:rPr>
          <w:rStyle w:val="markedcontent"/>
          <w:rFonts w:ascii="Times New Roman" w:hAnsi="Times New Roman" w:cs="Times New Roman"/>
          <w:sz w:val="24"/>
          <w:szCs w:val="24"/>
        </w:rPr>
      </w:pPr>
    </w:p>
    <w:p w:rsidR="00620540" w:rsidRPr="001B353A" w:rsidRDefault="00620540" w:rsidP="00620540">
      <w:pPr>
        <w:pStyle w:val="ListParagraph"/>
        <w:numPr>
          <w:ilvl w:val="0"/>
          <w:numId w:val="23"/>
        </w:numPr>
        <w:spacing w:after="0" w:line="360" w:lineRule="auto"/>
        <w:jc w:val="both"/>
        <w:rPr>
          <w:rStyle w:val="markedcontent"/>
          <w:rFonts w:ascii="Times New Roman" w:hAnsi="Times New Roman" w:cs="Times New Roman"/>
          <w:i/>
          <w:sz w:val="24"/>
          <w:szCs w:val="24"/>
        </w:rPr>
      </w:pPr>
      <w:r w:rsidRPr="001B353A">
        <w:rPr>
          <w:rStyle w:val="markedcontent"/>
          <w:rFonts w:ascii="Times New Roman" w:hAnsi="Times New Roman" w:cs="Times New Roman"/>
          <w:i/>
          <w:sz w:val="24"/>
          <w:szCs w:val="24"/>
        </w:rPr>
        <w:t xml:space="preserve"> Debt to Equity Ratio</w:t>
      </w:r>
    </w:p>
    <w:p w:rsidR="00620540" w:rsidRPr="001B353A" w:rsidRDefault="00620540" w:rsidP="00620540">
      <w:pPr>
        <w:pStyle w:val="ListParagraph"/>
        <w:spacing w:after="0" w:line="360" w:lineRule="auto"/>
        <w:jc w:val="both"/>
        <w:rPr>
          <w:rStyle w:val="markedcontent"/>
          <w:rFonts w:ascii="Times New Roman" w:hAnsi="Times New Roman" w:cs="Times New Roman"/>
          <w:sz w:val="24"/>
          <w:szCs w:val="24"/>
        </w:rPr>
      </w:pPr>
      <w:r w:rsidRPr="001B353A">
        <w:rPr>
          <w:rStyle w:val="markedcontent"/>
          <w:rFonts w:ascii="Times New Roman" w:hAnsi="Times New Roman" w:cs="Times New Roman"/>
          <w:i/>
          <w:sz w:val="24"/>
          <w:szCs w:val="24"/>
        </w:rPr>
        <w:t>Debt to Equity Ratio</w:t>
      </w:r>
      <w:r w:rsidRPr="001B353A">
        <w:rPr>
          <w:rStyle w:val="markedcontent"/>
          <w:rFonts w:ascii="Times New Roman" w:hAnsi="Times New Roman" w:cs="Times New Roman"/>
          <w:sz w:val="24"/>
          <w:szCs w:val="24"/>
        </w:rPr>
        <w:t xml:space="preserve"> menurut Kasmir (</w:t>
      </w:r>
      <w:r>
        <w:rPr>
          <w:rStyle w:val="markedcontent"/>
          <w:rFonts w:ascii="Times New Roman" w:hAnsi="Times New Roman" w:cs="Times New Roman"/>
          <w:sz w:val="24"/>
          <w:szCs w:val="24"/>
        </w:rPr>
        <w:t xml:space="preserve">2019: 159) merupakan rasio yang </w:t>
      </w:r>
      <w:r w:rsidRPr="001B353A">
        <w:rPr>
          <w:rStyle w:val="markedcontent"/>
          <w:rFonts w:ascii="Times New Roman" w:hAnsi="Times New Roman" w:cs="Times New Roman"/>
          <w:sz w:val="24"/>
          <w:szCs w:val="24"/>
        </w:rPr>
        <w:t>digunakan untuk menilai utang dengan ekuitas. Rasio ini dicari dengan cara</w:t>
      </w:r>
      <w:r>
        <w:rPr>
          <w:rStyle w:val="markedcontent"/>
          <w:rFonts w:ascii="Times New Roman" w:hAnsi="Times New Roman" w:cs="Times New Roman"/>
          <w:sz w:val="24"/>
          <w:szCs w:val="24"/>
        </w:rPr>
        <w:t xml:space="preserve"> </w:t>
      </w:r>
      <w:r w:rsidRPr="001B353A">
        <w:rPr>
          <w:rStyle w:val="markedcontent"/>
          <w:rFonts w:ascii="Times New Roman" w:hAnsi="Times New Roman" w:cs="Times New Roman"/>
          <w:sz w:val="24"/>
          <w:szCs w:val="24"/>
        </w:rPr>
        <w:lastRenderedPageBreak/>
        <w:t>membandingkan antara seluruh utang, termasuk utang lancar dengan</w:t>
      </w:r>
      <w:r>
        <w:rPr>
          <w:rStyle w:val="markedcontent"/>
          <w:rFonts w:ascii="Times New Roman" w:hAnsi="Times New Roman" w:cs="Times New Roman"/>
          <w:sz w:val="24"/>
          <w:szCs w:val="24"/>
        </w:rPr>
        <w:t xml:space="preserve"> </w:t>
      </w:r>
      <w:r w:rsidRPr="001B353A">
        <w:rPr>
          <w:rStyle w:val="markedcontent"/>
          <w:rFonts w:ascii="Times New Roman" w:hAnsi="Times New Roman" w:cs="Times New Roman"/>
          <w:sz w:val="24"/>
          <w:szCs w:val="24"/>
        </w:rPr>
        <w:t>seluruh ekuitas. Rasio ini berguna untuk mengetahui jumlah dana yang</w:t>
      </w:r>
      <w:r>
        <w:rPr>
          <w:rStyle w:val="markedcontent"/>
          <w:rFonts w:ascii="Times New Roman" w:hAnsi="Times New Roman" w:cs="Times New Roman"/>
          <w:sz w:val="24"/>
          <w:szCs w:val="24"/>
        </w:rPr>
        <w:t xml:space="preserve"> </w:t>
      </w:r>
      <w:r w:rsidRPr="001B353A">
        <w:rPr>
          <w:rStyle w:val="markedcontent"/>
          <w:rFonts w:ascii="Times New Roman" w:hAnsi="Times New Roman" w:cs="Times New Roman"/>
          <w:sz w:val="24"/>
          <w:szCs w:val="24"/>
        </w:rPr>
        <w:t>disediakan peminjam (kreditor) dengan pemilik perusahaan. Dengan kata</w:t>
      </w:r>
      <w:r>
        <w:rPr>
          <w:rStyle w:val="markedcontent"/>
          <w:rFonts w:ascii="Times New Roman" w:hAnsi="Times New Roman" w:cs="Times New Roman"/>
          <w:sz w:val="24"/>
          <w:szCs w:val="24"/>
        </w:rPr>
        <w:t xml:space="preserve"> </w:t>
      </w:r>
      <w:r w:rsidRPr="001B353A">
        <w:rPr>
          <w:rStyle w:val="markedcontent"/>
          <w:rFonts w:ascii="Times New Roman" w:hAnsi="Times New Roman" w:cs="Times New Roman"/>
          <w:sz w:val="24"/>
          <w:szCs w:val="24"/>
        </w:rPr>
        <w:t>lain, rasio ini berfungsi untuk mengetahui setiap rupiah modal sendiri yang</w:t>
      </w:r>
      <w:r>
        <w:rPr>
          <w:rStyle w:val="markedcontent"/>
          <w:rFonts w:ascii="Times New Roman" w:hAnsi="Times New Roman" w:cs="Times New Roman"/>
          <w:sz w:val="24"/>
          <w:szCs w:val="24"/>
        </w:rPr>
        <w:t xml:space="preserve"> </w:t>
      </w:r>
      <w:r w:rsidRPr="001B353A">
        <w:rPr>
          <w:rStyle w:val="markedcontent"/>
          <w:rFonts w:ascii="Times New Roman" w:hAnsi="Times New Roman" w:cs="Times New Roman"/>
          <w:sz w:val="24"/>
          <w:szCs w:val="24"/>
        </w:rPr>
        <w:t xml:space="preserve">dijadikan untuk jaminan utang. Rumus untuk mencari </w:t>
      </w:r>
      <w:r w:rsidRPr="001B353A">
        <w:rPr>
          <w:rStyle w:val="markedcontent"/>
          <w:rFonts w:ascii="Times New Roman" w:hAnsi="Times New Roman" w:cs="Times New Roman"/>
          <w:i/>
          <w:sz w:val="24"/>
          <w:szCs w:val="24"/>
        </w:rPr>
        <w:t>Debt to Equity Ratio</w:t>
      </w:r>
      <w:r>
        <w:rPr>
          <w:rStyle w:val="markedcontent"/>
          <w:rFonts w:ascii="Times New Roman" w:hAnsi="Times New Roman" w:cs="Times New Roman"/>
          <w:i/>
          <w:sz w:val="24"/>
          <w:szCs w:val="24"/>
        </w:rPr>
        <w:t xml:space="preserve"> </w:t>
      </w:r>
      <w:r w:rsidRPr="001B353A">
        <w:rPr>
          <w:rStyle w:val="markedcontent"/>
          <w:rFonts w:ascii="Times New Roman" w:hAnsi="Times New Roman" w:cs="Times New Roman"/>
          <w:sz w:val="24"/>
          <w:szCs w:val="24"/>
        </w:rPr>
        <w:t xml:space="preserve">dapat digunakan </w:t>
      </w:r>
      <w:r>
        <w:rPr>
          <w:rFonts w:ascii="Times New Roman" w:hAnsi="Times New Roman" w:cs="Times New Roman"/>
          <w:noProof/>
          <w:sz w:val="24"/>
          <w:szCs w:val="24"/>
        </w:rPr>
        <mc:AlternateContent>
          <mc:Choice Requires="wps">
            <w:drawing>
              <wp:anchor distT="0" distB="0" distL="114300" distR="114300" simplePos="0" relativeHeight="251701248" behindDoc="1" locked="0" layoutInCell="1" allowOverlap="1" wp14:anchorId="2BF1D520" wp14:editId="7789E6B1">
                <wp:simplePos x="0" y="0"/>
                <wp:positionH relativeFrom="column">
                  <wp:posOffset>1685925</wp:posOffset>
                </wp:positionH>
                <wp:positionV relativeFrom="paragraph">
                  <wp:posOffset>1529080</wp:posOffset>
                </wp:positionV>
                <wp:extent cx="2514600" cy="533400"/>
                <wp:effectExtent l="0" t="0" r="19050" b="19050"/>
                <wp:wrapNone/>
                <wp:docPr id="228" name="Rectangle 228"/>
                <wp:cNvGraphicFramePr/>
                <a:graphic xmlns:a="http://schemas.openxmlformats.org/drawingml/2006/main">
                  <a:graphicData uri="http://schemas.microsoft.com/office/word/2010/wordprocessingShape">
                    <wps:wsp>
                      <wps:cNvSpPr/>
                      <wps:spPr>
                        <a:xfrm>
                          <a:off x="0" y="0"/>
                          <a:ext cx="2514600" cy="5334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10216FE" id="Rectangle 228" o:spid="_x0000_s1026" style="position:absolute;margin-left:132.75pt;margin-top:120.4pt;width:198pt;height:42pt;z-index:-2516152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" fillcolor="white [3201]" strokecolor="black [3200]" strokeweight="1pt"/>
            </w:pict>
          </mc:Fallback>
        </mc:AlternateContent>
      </w:r>
      <w:r w:rsidRPr="001B353A">
        <w:rPr>
          <w:rStyle w:val="markedcontent"/>
          <w:rFonts w:ascii="Times New Roman" w:hAnsi="Times New Roman" w:cs="Times New Roman"/>
          <w:sz w:val="24"/>
          <w:szCs w:val="24"/>
        </w:rPr>
        <w:t>sebagai berikut:</w:t>
      </w:r>
    </w:p>
    <w:p w:rsidR="00620540" w:rsidRPr="001B353A" w:rsidRDefault="00620540" w:rsidP="00620540">
      <w:pPr>
        <w:pStyle w:val="ListParagraph"/>
        <w:spacing w:after="0" w:line="360" w:lineRule="auto"/>
        <w:ind w:left="2880"/>
        <w:jc w:val="both"/>
        <w:rPr>
          <w:rStyle w:val="markedcontent"/>
          <w:rFonts w:ascii="Times New Roman" w:hAnsi="Times New Roman" w:cs="Times New Roman"/>
          <w:sz w:val="24"/>
          <w:szCs w:val="24"/>
        </w:rPr>
      </w:pPr>
      <w:r w:rsidRPr="001B353A">
        <w:rPr>
          <w:rStyle w:val="markedcontent"/>
          <w:rFonts w:ascii="Times New Roman" w:hAnsi="Times New Roman" w:cs="Times New Roman"/>
          <w:i/>
          <w:sz w:val="24"/>
          <w:szCs w:val="24"/>
        </w:rPr>
        <w:t>Debt to Equity Ratio</w:t>
      </w:r>
      <w:r w:rsidRPr="001B353A">
        <w:rPr>
          <w:rStyle w:val="markedcontent"/>
          <w:rFonts w:ascii="Times New Roman" w:hAnsi="Times New Roman" w:cs="Times New Roman"/>
          <w:sz w:val="24"/>
          <w:szCs w:val="24"/>
        </w:rPr>
        <w:t xml:space="preserve"> = </w:t>
      </w:r>
      <w:r w:rsidRPr="00286F30">
        <w:rPr>
          <w:rStyle w:val="markedcontent"/>
          <w:rFonts w:ascii="Times New Roman" w:hAnsi="Times New Roman" w:cs="Times New Roman"/>
          <w:i/>
          <w:sz w:val="24"/>
          <w:szCs w:val="24"/>
          <w:u w:val="single"/>
        </w:rPr>
        <w:t>Total Debt</w:t>
      </w:r>
      <w:r>
        <w:rPr>
          <w:rStyle w:val="markedcontent"/>
          <w:rFonts w:ascii="Times New Roman" w:hAnsi="Times New Roman" w:cs="Times New Roman"/>
          <w:sz w:val="24"/>
          <w:szCs w:val="24"/>
          <w:u w:val="single"/>
        </w:rPr>
        <w:t xml:space="preserve"> </w:t>
      </w:r>
    </w:p>
    <w:p w:rsidR="00620540" w:rsidRDefault="00620540" w:rsidP="00620540">
      <w:pPr>
        <w:pStyle w:val="ListParagraph"/>
        <w:spacing w:after="0" w:line="360" w:lineRule="auto"/>
        <w:ind w:left="4320" w:firstLine="720"/>
        <w:jc w:val="both"/>
        <w:rPr>
          <w:rStyle w:val="markedcontent"/>
          <w:rFonts w:ascii="Times New Roman" w:hAnsi="Times New Roman" w:cs="Times New Roman"/>
          <w:i/>
          <w:sz w:val="24"/>
          <w:szCs w:val="24"/>
        </w:rPr>
      </w:pPr>
      <w:r w:rsidRPr="00286F30">
        <w:rPr>
          <w:rStyle w:val="markedcontent"/>
          <w:rFonts w:ascii="Times New Roman" w:hAnsi="Times New Roman" w:cs="Times New Roman"/>
          <w:i/>
          <w:sz w:val="24"/>
          <w:szCs w:val="24"/>
        </w:rPr>
        <w:t>Total Equity</w:t>
      </w:r>
    </w:p>
    <w:p w:rsidR="00620540" w:rsidRDefault="00620540" w:rsidP="00620540">
      <w:pPr>
        <w:spacing w:after="0" w:line="360" w:lineRule="auto"/>
        <w:ind w:left="2160"/>
        <w:jc w:val="both"/>
        <w:rPr>
          <w:rStyle w:val="markedcontent"/>
          <w:rFonts w:ascii="Times New Roman" w:hAnsi="Times New Roman" w:cs="Times New Roman"/>
          <w:sz w:val="24"/>
          <w:szCs w:val="24"/>
        </w:rPr>
      </w:pPr>
      <w:r>
        <w:rPr>
          <w:rStyle w:val="markedcontent"/>
          <w:rFonts w:ascii="Times New Roman" w:hAnsi="Times New Roman" w:cs="Times New Roman"/>
          <w:sz w:val="24"/>
          <w:szCs w:val="24"/>
        </w:rPr>
        <w:t xml:space="preserve">          Sumber : Kasmir (2019:159)</w:t>
      </w:r>
    </w:p>
    <w:p w:rsidR="00620540" w:rsidRPr="00777E08" w:rsidRDefault="00620540" w:rsidP="00620540">
      <w:pPr>
        <w:spacing w:after="0" w:line="360" w:lineRule="auto"/>
        <w:jc w:val="both"/>
        <w:rPr>
          <w:rStyle w:val="markedcontent"/>
          <w:rFonts w:ascii="Times New Roman" w:hAnsi="Times New Roman" w:cs="Times New Roman"/>
          <w:sz w:val="24"/>
          <w:szCs w:val="24"/>
        </w:rPr>
      </w:pPr>
    </w:p>
    <w:p w:rsidR="00620540" w:rsidRPr="001B353A" w:rsidRDefault="00620540" w:rsidP="00620540">
      <w:pPr>
        <w:pStyle w:val="ListParagraph"/>
        <w:numPr>
          <w:ilvl w:val="0"/>
          <w:numId w:val="23"/>
        </w:numPr>
        <w:spacing w:after="0" w:line="360" w:lineRule="auto"/>
        <w:jc w:val="both"/>
        <w:rPr>
          <w:rStyle w:val="markedcontent"/>
          <w:rFonts w:ascii="Times New Roman" w:hAnsi="Times New Roman" w:cs="Times New Roman"/>
          <w:sz w:val="24"/>
          <w:szCs w:val="24"/>
        </w:rPr>
      </w:pPr>
      <w:r w:rsidRPr="001B353A">
        <w:rPr>
          <w:rStyle w:val="markedcontent"/>
          <w:rFonts w:ascii="Times New Roman" w:hAnsi="Times New Roman" w:cs="Times New Roman"/>
          <w:i/>
          <w:sz w:val="24"/>
          <w:szCs w:val="24"/>
        </w:rPr>
        <w:t>Long Term Debt to Equity Ratio</w:t>
      </w:r>
      <w:r w:rsidRPr="001B353A">
        <w:rPr>
          <w:rStyle w:val="markedcontent"/>
          <w:rFonts w:ascii="Times New Roman" w:hAnsi="Times New Roman" w:cs="Times New Roman"/>
          <w:sz w:val="24"/>
          <w:szCs w:val="24"/>
        </w:rPr>
        <w:t xml:space="preserve"> (LTDtER)</w:t>
      </w:r>
    </w:p>
    <w:p w:rsidR="00620540" w:rsidRPr="00830049" w:rsidRDefault="00620540" w:rsidP="00620540">
      <w:pPr>
        <w:pStyle w:val="ListParagraph"/>
        <w:spacing w:after="0" w:line="360" w:lineRule="auto"/>
        <w:jc w:val="both"/>
        <w:rPr>
          <w:rStyle w:val="markedcontent"/>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702272" behindDoc="1" locked="0" layoutInCell="1" allowOverlap="1" wp14:anchorId="00640BBE" wp14:editId="192319D2">
                <wp:simplePos x="0" y="0"/>
                <wp:positionH relativeFrom="column">
                  <wp:posOffset>1684020</wp:posOffset>
                </wp:positionH>
                <wp:positionV relativeFrom="paragraph">
                  <wp:posOffset>1551305</wp:posOffset>
                </wp:positionV>
                <wp:extent cx="1952625" cy="533400"/>
                <wp:effectExtent l="0" t="0" r="28575" b="19050"/>
                <wp:wrapNone/>
                <wp:docPr id="229" name="Rectangle 229"/>
                <wp:cNvGraphicFramePr/>
                <a:graphic xmlns:a="http://schemas.openxmlformats.org/drawingml/2006/main">
                  <a:graphicData uri="http://schemas.microsoft.com/office/word/2010/wordprocessingShape">
                    <wps:wsp>
                      <wps:cNvSpPr/>
                      <wps:spPr>
                        <a:xfrm>
                          <a:off x="0" y="0"/>
                          <a:ext cx="1952625" cy="5334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5F872E1" id="Rectangle 229" o:spid="_x0000_s1026" style="position:absolute;margin-left:132.6pt;margin-top:122.15pt;width:153.75pt;height:42pt;z-index:-2516142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" fillcolor="white [3201]" strokecolor="black [3200]" strokeweight="1pt"/>
            </w:pict>
          </mc:Fallback>
        </mc:AlternateContent>
      </w:r>
      <w:r w:rsidRPr="001B353A">
        <w:rPr>
          <w:rStyle w:val="markedcontent"/>
          <w:rFonts w:ascii="Times New Roman" w:hAnsi="Times New Roman" w:cs="Times New Roman"/>
          <w:i/>
          <w:sz w:val="24"/>
          <w:szCs w:val="24"/>
        </w:rPr>
        <w:t>Long Term Debt to Equity Ratio</w:t>
      </w:r>
      <w:r w:rsidRPr="001B353A">
        <w:rPr>
          <w:rStyle w:val="markedcontent"/>
          <w:rFonts w:ascii="Times New Roman" w:hAnsi="Times New Roman" w:cs="Times New Roman"/>
          <w:sz w:val="24"/>
          <w:szCs w:val="24"/>
        </w:rPr>
        <w:t xml:space="preserve"> menur</w:t>
      </w:r>
      <w:r>
        <w:rPr>
          <w:rStyle w:val="markedcontent"/>
          <w:rFonts w:ascii="Times New Roman" w:hAnsi="Times New Roman" w:cs="Times New Roman"/>
          <w:sz w:val="24"/>
          <w:szCs w:val="24"/>
        </w:rPr>
        <w:t xml:space="preserve">ut Kasmir (2019: 161) merupakan </w:t>
      </w:r>
      <w:r w:rsidRPr="001B353A">
        <w:rPr>
          <w:rStyle w:val="markedcontent"/>
          <w:rFonts w:ascii="Times New Roman" w:hAnsi="Times New Roman" w:cs="Times New Roman"/>
          <w:sz w:val="24"/>
          <w:szCs w:val="24"/>
        </w:rPr>
        <w:t>rasio antara utang jangka panjang dengan modal sendiri. Tujuannya adalah</w:t>
      </w:r>
      <w:r>
        <w:rPr>
          <w:rStyle w:val="markedcontent"/>
          <w:rFonts w:ascii="Times New Roman" w:hAnsi="Times New Roman" w:cs="Times New Roman"/>
          <w:sz w:val="24"/>
          <w:szCs w:val="24"/>
        </w:rPr>
        <w:t xml:space="preserve"> </w:t>
      </w:r>
      <w:r w:rsidRPr="001B353A">
        <w:rPr>
          <w:rStyle w:val="markedcontent"/>
          <w:rFonts w:ascii="Times New Roman" w:hAnsi="Times New Roman" w:cs="Times New Roman"/>
          <w:sz w:val="24"/>
          <w:szCs w:val="24"/>
        </w:rPr>
        <w:t>untuk mengukur berapa bagian dari setiap rupiah modal sendiri yang</w:t>
      </w:r>
      <w:r>
        <w:rPr>
          <w:rStyle w:val="markedcontent"/>
          <w:rFonts w:ascii="Times New Roman" w:hAnsi="Times New Roman" w:cs="Times New Roman"/>
          <w:sz w:val="24"/>
          <w:szCs w:val="24"/>
        </w:rPr>
        <w:t xml:space="preserve"> </w:t>
      </w:r>
      <w:r w:rsidRPr="001B353A">
        <w:rPr>
          <w:rStyle w:val="markedcontent"/>
          <w:rFonts w:ascii="Times New Roman" w:hAnsi="Times New Roman" w:cs="Times New Roman"/>
          <w:sz w:val="24"/>
          <w:szCs w:val="24"/>
        </w:rPr>
        <w:t>dijadikan jaminan utang jangka panjang dengan cara membandingkan</w:t>
      </w:r>
      <w:r>
        <w:rPr>
          <w:rStyle w:val="markedcontent"/>
          <w:rFonts w:ascii="Times New Roman" w:hAnsi="Times New Roman" w:cs="Times New Roman"/>
          <w:sz w:val="24"/>
          <w:szCs w:val="24"/>
        </w:rPr>
        <w:t xml:space="preserve"> </w:t>
      </w:r>
      <w:r w:rsidRPr="001B353A">
        <w:rPr>
          <w:rStyle w:val="markedcontent"/>
          <w:rFonts w:ascii="Times New Roman" w:hAnsi="Times New Roman" w:cs="Times New Roman"/>
          <w:sz w:val="24"/>
          <w:szCs w:val="24"/>
        </w:rPr>
        <w:t>antara utang jangka panjang dengan modal sendiri yang disediakan oleh</w:t>
      </w:r>
      <w:r>
        <w:rPr>
          <w:rStyle w:val="markedcontent"/>
          <w:rFonts w:ascii="Times New Roman" w:hAnsi="Times New Roman" w:cs="Times New Roman"/>
          <w:sz w:val="24"/>
          <w:szCs w:val="24"/>
        </w:rPr>
        <w:t xml:space="preserve"> </w:t>
      </w:r>
      <w:r w:rsidRPr="001B353A">
        <w:rPr>
          <w:rStyle w:val="markedcontent"/>
          <w:rFonts w:ascii="Times New Roman" w:hAnsi="Times New Roman" w:cs="Times New Roman"/>
          <w:sz w:val="24"/>
          <w:szCs w:val="24"/>
        </w:rPr>
        <w:t xml:space="preserve">perusahaan. Rumus untuk mencari </w:t>
      </w:r>
      <w:r w:rsidRPr="001B353A">
        <w:rPr>
          <w:rStyle w:val="markedcontent"/>
          <w:rFonts w:ascii="Times New Roman" w:hAnsi="Times New Roman" w:cs="Times New Roman"/>
          <w:i/>
          <w:sz w:val="24"/>
          <w:szCs w:val="24"/>
        </w:rPr>
        <w:t>Long Term Debt to Equity Ratio</w:t>
      </w:r>
      <w:r w:rsidRPr="001B353A">
        <w:rPr>
          <w:rStyle w:val="markedcontent"/>
          <w:rFonts w:ascii="Times New Roman" w:hAnsi="Times New Roman" w:cs="Times New Roman"/>
          <w:sz w:val="24"/>
          <w:szCs w:val="24"/>
        </w:rPr>
        <w:t xml:space="preserve"> dapat</w:t>
      </w:r>
      <w:r>
        <w:rPr>
          <w:rStyle w:val="markedcontent"/>
          <w:rFonts w:ascii="Times New Roman" w:hAnsi="Times New Roman" w:cs="Times New Roman"/>
          <w:sz w:val="24"/>
          <w:szCs w:val="24"/>
        </w:rPr>
        <w:t xml:space="preserve"> </w:t>
      </w:r>
      <w:r w:rsidRPr="001B353A">
        <w:rPr>
          <w:rStyle w:val="markedcontent"/>
          <w:rFonts w:ascii="Times New Roman" w:hAnsi="Times New Roman" w:cs="Times New Roman"/>
          <w:sz w:val="24"/>
          <w:szCs w:val="24"/>
        </w:rPr>
        <w:t>digunakan sebagai berikut:</w:t>
      </w:r>
    </w:p>
    <w:p w:rsidR="00620540" w:rsidRPr="001B353A" w:rsidRDefault="00620540" w:rsidP="00620540">
      <w:pPr>
        <w:pStyle w:val="ListParagraph"/>
        <w:spacing w:after="0" w:line="360" w:lineRule="auto"/>
        <w:ind w:left="2880"/>
        <w:jc w:val="both"/>
        <w:rPr>
          <w:rStyle w:val="markedcontent"/>
          <w:rFonts w:ascii="Times New Roman" w:hAnsi="Times New Roman" w:cs="Times New Roman"/>
          <w:sz w:val="24"/>
          <w:szCs w:val="24"/>
        </w:rPr>
      </w:pPr>
      <w:r w:rsidRPr="001B353A">
        <w:rPr>
          <w:rStyle w:val="markedcontent"/>
          <w:rFonts w:ascii="Times New Roman" w:hAnsi="Times New Roman" w:cs="Times New Roman"/>
          <w:sz w:val="24"/>
          <w:szCs w:val="24"/>
        </w:rPr>
        <w:t xml:space="preserve">LTDtER = </w:t>
      </w:r>
      <w:r w:rsidRPr="001B353A">
        <w:rPr>
          <w:rStyle w:val="markedcontent"/>
          <w:rFonts w:ascii="Times New Roman" w:hAnsi="Times New Roman" w:cs="Times New Roman"/>
          <w:i/>
          <w:sz w:val="24"/>
          <w:szCs w:val="24"/>
          <w:u w:val="single"/>
        </w:rPr>
        <w:t>Long Term Debt</w:t>
      </w:r>
    </w:p>
    <w:p w:rsidR="00620540" w:rsidRDefault="00620540" w:rsidP="00620540">
      <w:pPr>
        <w:pStyle w:val="ListParagraph"/>
        <w:spacing w:after="0" w:line="360" w:lineRule="auto"/>
        <w:ind w:left="3600" w:firstLine="720"/>
        <w:jc w:val="both"/>
        <w:rPr>
          <w:rStyle w:val="markedcontent"/>
          <w:rFonts w:ascii="Times New Roman" w:hAnsi="Times New Roman" w:cs="Times New Roman"/>
          <w:i/>
          <w:sz w:val="24"/>
          <w:szCs w:val="24"/>
        </w:rPr>
      </w:pPr>
      <w:r w:rsidRPr="001B353A">
        <w:rPr>
          <w:rStyle w:val="markedcontent"/>
          <w:rFonts w:ascii="Times New Roman" w:hAnsi="Times New Roman" w:cs="Times New Roman"/>
          <w:i/>
          <w:sz w:val="24"/>
          <w:szCs w:val="24"/>
        </w:rPr>
        <w:t>Equity</w:t>
      </w:r>
    </w:p>
    <w:p w:rsidR="00620540" w:rsidRDefault="00620540" w:rsidP="00620540">
      <w:pPr>
        <w:spacing w:after="0" w:line="360" w:lineRule="auto"/>
        <w:ind w:left="2160"/>
        <w:jc w:val="both"/>
        <w:rPr>
          <w:rStyle w:val="markedcontent"/>
          <w:rFonts w:ascii="Times New Roman" w:hAnsi="Times New Roman" w:cs="Times New Roman"/>
          <w:sz w:val="24"/>
          <w:szCs w:val="24"/>
        </w:rPr>
      </w:pPr>
      <w:r>
        <w:rPr>
          <w:rStyle w:val="markedcontent"/>
          <w:rFonts w:ascii="Times New Roman" w:hAnsi="Times New Roman" w:cs="Times New Roman"/>
          <w:i/>
          <w:sz w:val="24"/>
          <w:szCs w:val="24"/>
        </w:rPr>
        <w:t xml:space="preserve">          </w:t>
      </w:r>
      <w:r>
        <w:rPr>
          <w:rStyle w:val="markedcontent"/>
          <w:rFonts w:ascii="Times New Roman" w:hAnsi="Times New Roman" w:cs="Times New Roman"/>
          <w:sz w:val="24"/>
          <w:szCs w:val="24"/>
        </w:rPr>
        <w:t>Sumber : Kasmir (2019:161)</w:t>
      </w:r>
    </w:p>
    <w:p w:rsidR="00620540" w:rsidRPr="00777E08" w:rsidRDefault="00620540" w:rsidP="00620540">
      <w:pPr>
        <w:spacing w:after="0" w:line="360" w:lineRule="auto"/>
        <w:jc w:val="both"/>
        <w:rPr>
          <w:rStyle w:val="markedcontent"/>
          <w:rFonts w:ascii="Times New Roman" w:hAnsi="Times New Roman" w:cs="Times New Roman"/>
          <w:sz w:val="24"/>
          <w:szCs w:val="24"/>
        </w:rPr>
      </w:pPr>
    </w:p>
    <w:p w:rsidR="00620540" w:rsidRPr="001B353A" w:rsidRDefault="00620540" w:rsidP="00620540">
      <w:pPr>
        <w:pStyle w:val="ListParagraph"/>
        <w:numPr>
          <w:ilvl w:val="0"/>
          <w:numId w:val="23"/>
        </w:numPr>
        <w:spacing w:after="0" w:line="360" w:lineRule="auto"/>
        <w:jc w:val="both"/>
        <w:rPr>
          <w:rStyle w:val="markedcontent"/>
          <w:rFonts w:ascii="Times New Roman" w:hAnsi="Times New Roman" w:cs="Times New Roman"/>
          <w:i/>
          <w:sz w:val="24"/>
          <w:szCs w:val="24"/>
        </w:rPr>
      </w:pPr>
      <w:r w:rsidRPr="001B353A">
        <w:rPr>
          <w:rStyle w:val="markedcontent"/>
          <w:rFonts w:ascii="Times New Roman" w:hAnsi="Times New Roman" w:cs="Times New Roman"/>
          <w:i/>
          <w:sz w:val="24"/>
          <w:szCs w:val="24"/>
        </w:rPr>
        <w:t>Times Interest Earned</w:t>
      </w:r>
    </w:p>
    <w:p w:rsidR="00620540" w:rsidRPr="001B353A" w:rsidRDefault="00620540" w:rsidP="00620540">
      <w:pPr>
        <w:pStyle w:val="ListParagraph"/>
        <w:spacing w:after="0" w:line="360" w:lineRule="auto"/>
        <w:jc w:val="both"/>
        <w:rPr>
          <w:rStyle w:val="markedcontent"/>
          <w:rFonts w:ascii="Times New Roman" w:hAnsi="Times New Roman" w:cs="Times New Roman"/>
          <w:sz w:val="24"/>
          <w:szCs w:val="24"/>
        </w:rPr>
      </w:pPr>
      <w:r w:rsidRPr="001B353A">
        <w:rPr>
          <w:rStyle w:val="markedcontent"/>
          <w:rFonts w:ascii="Times New Roman" w:hAnsi="Times New Roman" w:cs="Times New Roman"/>
          <w:i/>
          <w:sz w:val="24"/>
          <w:szCs w:val="24"/>
        </w:rPr>
        <w:t>Times Interest Earned</w:t>
      </w:r>
      <w:r w:rsidRPr="001B353A">
        <w:rPr>
          <w:rStyle w:val="markedcontent"/>
          <w:rFonts w:ascii="Times New Roman" w:hAnsi="Times New Roman" w:cs="Times New Roman"/>
          <w:sz w:val="24"/>
          <w:szCs w:val="24"/>
        </w:rPr>
        <w:t xml:space="preserve"> atau jumlah kali</w:t>
      </w:r>
      <w:r>
        <w:rPr>
          <w:rStyle w:val="markedcontent"/>
          <w:rFonts w:ascii="Times New Roman" w:hAnsi="Times New Roman" w:cs="Times New Roman"/>
          <w:sz w:val="24"/>
          <w:szCs w:val="24"/>
        </w:rPr>
        <w:t xml:space="preserve"> perolehan bunga menurut Kasmir </w:t>
      </w:r>
      <w:r w:rsidRPr="001B353A">
        <w:rPr>
          <w:rStyle w:val="markedcontent"/>
          <w:rFonts w:ascii="Times New Roman" w:hAnsi="Times New Roman" w:cs="Times New Roman"/>
          <w:sz w:val="24"/>
          <w:szCs w:val="24"/>
        </w:rPr>
        <w:t>(2019: 162) merupakan rasio untuk mengukur sejauh mana pendapatan</w:t>
      </w:r>
      <w:r>
        <w:rPr>
          <w:rStyle w:val="markedcontent"/>
          <w:rFonts w:ascii="Times New Roman" w:hAnsi="Times New Roman" w:cs="Times New Roman"/>
          <w:sz w:val="24"/>
          <w:szCs w:val="24"/>
        </w:rPr>
        <w:t xml:space="preserve"> </w:t>
      </w:r>
      <w:r w:rsidRPr="001B353A">
        <w:rPr>
          <w:rStyle w:val="markedcontent"/>
          <w:rFonts w:ascii="Times New Roman" w:hAnsi="Times New Roman" w:cs="Times New Roman"/>
          <w:sz w:val="24"/>
          <w:szCs w:val="24"/>
        </w:rPr>
        <w:t>dapat menurun tanpa membuat perusahaan merasa malu karena tidak</w:t>
      </w:r>
      <w:r>
        <w:rPr>
          <w:rStyle w:val="markedcontent"/>
          <w:rFonts w:ascii="Times New Roman" w:hAnsi="Times New Roman" w:cs="Times New Roman"/>
          <w:sz w:val="24"/>
          <w:szCs w:val="24"/>
        </w:rPr>
        <w:t xml:space="preserve"> </w:t>
      </w:r>
      <w:r w:rsidRPr="001B353A">
        <w:rPr>
          <w:rStyle w:val="markedcontent"/>
          <w:rFonts w:ascii="Times New Roman" w:hAnsi="Times New Roman" w:cs="Times New Roman"/>
          <w:sz w:val="24"/>
          <w:szCs w:val="24"/>
        </w:rPr>
        <w:t>mampu membayar biaya bunga tahunannya. Apabila perusahaan tidak</w:t>
      </w:r>
      <w:r>
        <w:rPr>
          <w:rStyle w:val="markedcontent"/>
          <w:rFonts w:ascii="Times New Roman" w:hAnsi="Times New Roman" w:cs="Times New Roman"/>
          <w:sz w:val="24"/>
          <w:szCs w:val="24"/>
        </w:rPr>
        <w:t xml:space="preserve"> </w:t>
      </w:r>
      <w:r w:rsidRPr="001B353A">
        <w:rPr>
          <w:rStyle w:val="markedcontent"/>
          <w:rFonts w:ascii="Times New Roman" w:hAnsi="Times New Roman" w:cs="Times New Roman"/>
          <w:sz w:val="24"/>
          <w:szCs w:val="24"/>
        </w:rPr>
        <w:t>mampu membayar bunga, dalam jangka panjang menghilangkan</w:t>
      </w:r>
      <w:r>
        <w:rPr>
          <w:rStyle w:val="markedcontent"/>
          <w:rFonts w:ascii="Times New Roman" w:hAnsi="Times New Roman" w:cs="Times New Roman"/>
          <w:sz w:val="24"/>
          <w:szCs w:val="24"/>
        </w:rPr>
        <w:t xml:space="preserve"> </w:t>
      </w:r>
      <w:r w:rsidRPr="001B353A">
        <w:rPr>
          <w:rStyle w:val="markedcontent"/>
          <w:rFonts w:ascii="Times New Roman" w:hAnsi="Times New Roman" w:cs="Times New Roman"/>
          <w:sz w:val="24"/>
          <w:szCs w:val="24"/>
        </w:rPr>
        <w:t>kepercayaan dari para kreditor. Bahkan ketidakmampuan menutup biaya</w:t>
      </w:r>
      <w:r>
        <w:rPr>
          <w:rStyle w:val="markedcontent"/>
          <w:rFonts w:ascii="Times New Roman" w:hAnsi="Times New Roman" w:cs="Times New Roman"/>
          <w:sz w:val="24"/>
          <w:szCs w:val="24"/>
        </w:rPr>
        <w:t xml:space="preserve"> </w:t>
      </w:r>
      <w:r w:rsidRPr="001B353A">
        <w:rPr>
          <w:rStyle w:val="markedcontent"/>
          <w:rFonts w:ascii="Times New Roman" w:hAnsi="Times New Roman" w:cs="Times New Roman"/>
          <w:sz w:val="24"/>
          <w:szCs w:val="24"/>
        </w:rPr>
        <w:t>tidak menutup kemungkinan akan mengakibatkan adanya tuntutan hukum</w:t>
      </w:r>
      <w:r>
        <w:rPr>
          <w:rStyle w:val="markedcontent"/>
          <w:rFonts w:ascii="Times New Roman" w:hAnsi="Times New Roman" w:cs="Times New Roman"/>
          <w:sz w:val="24"/>
          <w:szCs w:val="24"/>
        </w:rPr>
        <w:t xml:space="preserve"> </w:t>
      </w:r>
      <w:r w:rsidRPr="001B353A">
        <w:rPr>
          <w:rStyle w:val="markedcontent"/>
          <w:rFonts w:ascii="Times New Roman" w:hAnsi="Times New Roman" w:cs="Times New Roman"/>
          <w:sz w:val="24"/>
          <w:szCs w:val="24"/>
        </w:rPr>
        <w:t>dari kreditor. Lebih dari itu, kemungkinan perusahaan menuju ke arah pailit</w:t>
      </w:r>
      <w:r>
        <w:rPr>
          <w:rStyle w:val="markedcontent"/>
          <w:rFonts w:ascii="Times New Roman" w:hAnsi="Times New Roman" w:cs="Times New Roman"/>
          <w:sz w:val="24"/>
          <w:szCs w:val="24"/>
        </w:rPr>
        <w:t xml:space="preserve"> </w:t>
      </w:r>
      <w:r w:rsidRPr="001B353A">
        <w:rPr>
          <w:rStyle w:val="markedcontent"/>
          <w:rFonts w:ascii="Times New Roman" w:hAnsi="Times New Roman" w:cs="Times New Roman"/>
          <w:sz w:val="24"/>
          <w:szCs w:val="24"/>
        </w:rPr>
        <w:t xml:space="preserve">semakin besar. Rumus untuk mencari </w:t>
      </w:r>
      <w:r w:rsidRPr="001B353A">
        <w:rPr>
          <w:rStyle w:val="markedcontent"/>
          <w:rFonts w:ascii="Times New Roman" w:hAnsi="Times New Roman" w:cs="Times New Roman"/>
          <w:i/>
          <w:sz w:val="24"/>
          <w:szCs w:val="24"/>
        </w:rPr>
        <w:t>Times Interest Earned</w:t>
      </w:r>
      <w:r w:rsidRPr="001B353A">
        <w:rPr>
          <w:rStyle w:val="markedcontent"/>
          <w:rFonts w:ascii="Times New Roman" w:hAnsi="Times New Roman" w:cs="Times New Roman"/>
          <w:sz w:val="24"/>
          <w:szCs w:val="24"/>
        </w:rPr>
        <w:t xml:space="preserve"> dapat</w:t>
      </w:r>
      <w:r>
        <w:rPr>
          <w:rStyle w:val="markedcontent"/>
          <w:rFonts w:ascii="Times New Roman" w:hAnsi="Times New Roman" w:cs="Times New Roman"/>
          <w:sz w:val="24"/>
          <w:szCs w:val="24"/>
        </w:rPr>
        <w:t xml:space="preserve"> </w:t>
      </w:r>
      <w:r w:rsidRPr="001B353A">
        <w:rPr>
          <w:rStyle w:val="markedcontent"/>
          <w:rFonts w:ascii="Times New Roman" w:hAnsi="Times New Roman" w:cs="Times New Roman"/>
          <w:sz w:val="24"/>
          <w:szCs w:val="24"/>
        </w:rPr>
        <w:t>digunakan sebagai berikut:</w:t>
      </w:r>
    </w:p>
    <w:p w:rsidR="00620540" w:rsidRPr="001B353A" w:rsidRDefault="00620540" w:rsidP="00620540">
      <w:pPr>
        <w:pStyle w:val="ListParagraph"/>
        <w:spacing w:after="0" w:line="360" w:lineRule="auto"/>
        <w:ind w:left="2160"/>
        <w:jc w:val="both"/>
        <w:rPr>
          <w:rStyle w:val="markedcontent"/>
          <w:rFonts w:ascii="Times New Roman" w:hAnsi="Times New Roman" w:cs="Times New Roman"/>
          <w:sz w:val="24"/>
          <w:szCs w:val="24"/>
        </w:rPr>
      </w:pPr>
      <w:r>
        <w:rPr>
          <w:rFonts w:ascii="Times New Roman" w:hAnsi="Times New Roman" w:cs="Times New Roman"/>
          <w:noProof/>
          <w:sz w:val="24"/>
          <w:szCs w:val="24"/>
        </w:rPr>
        <w:lastRenderedPageBreak/>
        <mc:AlternateContent>
          <mc:Choice Requires="wps">
            <w:drawing>
              <wp:anchor distT="0" distB="0" distL="114300" distR="114300" simplePos="0" relativeHeight="251703296" behindDoc="1" locked="0" layoutInCell="1" allowOverlap="1" wp14:anchorId="72A23DB1" wp14:editId="5525A48B">
                <wp:simplePos x="0" y="0"/>
                <wp:positionH relativeFrom="column">
                  <wp:posOffset>1321435</wp:posOffset>
                </wp:positionH>
                <wp:positionV relativeFrom="paragraph">
                  <wp:posOffset>-24130</wp:posOffset>
                </wp:positionV>
                <wp:extent cx="3305175" cy="533400"/>
                <wp:effectExtent l="0" t="0" r="28575" b="19050"/>
                <wp:wrapNone/>
                <wp:docPr id="230" name="Rectangle 230"/>
                <wp:cNvGraphicFramePr/>
                <a:graphic xmlns:a="http://schemas.openxmlformats.org/drawingml/2006/main">
                  <a:graphicData uri="http://schemas.microsoft.com/office/word/2010/wordprocessingShape">
                    <wps:wsp>
                      <wps:cNvSpPr/>
                      <wps:spPr>
                        <a:xfrm>
                          <a:off x="0" y="0"/>
                          <a:ext cx="3305175" cy="5334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268B4BE" id="Rectangle 230" o:spid="_x0000_s1026" style="position:absolute;margin-left:104.05pt;margin-top:-1.9pt;width:260.25pt;height:42pt;z-index:-2516131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" fillcolor="white [3201]" strokecolor="black [3200]" strokeweight="1pt"/>
            </w:pict>
          </mc:Fallback>
        </mc:AlternateContent>
      </w:r>
      <w:r w:rsidRPr="001B353A">
        <w:rPr>
          <w:rStyle w:val="markedcontent"/>
          <w:rFonts w:ascii="Times New Roman" w:hAnsi="Times New Roman" w:cs="Times New Roman"/>
          <w:i/>
          <w:sz w:val="24"/>
          <w:szCs w:val="24"/>
        </w:rPr>
        <w:t>Times Interest Earned</w:t>
      </w:r>
      <w:r w:rsidRPr="001B353A">
        <w:rPr>
          <w:rStyle w:val="markedcontent"/>
          <w:rFonts w:ascii="Times New Roman" w:hAnsi="Times New Roman" w:cs="Times New Roman"/>
          <w:sz w:val="24"/>
          <w:szCs w:val="24"/>
        </w:rPr>
        <w:t xml:space="preserve"> = </w:t>
      </w:r>
      <w:r>
        <w:rPr>
          <w:rStyle w:val="markedcontent"/>
          <w:rFonts w:ascii="Times New Roman" w:hAnsi="Times New Roman" w:cs="Times New Roman"/>
          <w:sz w:val="24"/>
          <w:szCs w:val="24"/>
        </w:rPr>
        <w:tab/>
        <w:t>_______</w:t>
      </w:r>
      <w:r w:rsidRPr="001B353A">
        <w:rPr>
          <w:rStyle w:val="markedcontent"/>
          <w:rFonts w:ascii="Times New Roman" w:hAnsi="Times New Roman" w:cs="Times New Roman"/>
          <w:sz w:val="24"/>
          <w:szCs w:val="24"/>
          <w:u w:val="single"/>
        </w:rPr>
        <w:t>EBIT</w:t>
      </w:r>
      <w:r>
        <w:rPr>
          <w:rStyle w:val="markedcontent"/>
          <w:rFonts w:ascii="Times New Roman" w:hAnsi="Times New Roman" w:cs="Times New Roman"/>
          <w:sz w:val="24"/>
          <w:szCs w:val="24"/>
          <w:u w:val="single"/>
        </w:rPr>
        <w:t>______</w:t>
      </w:r>
    </w:p>
    <w:p w:rsidR="00620540" w:rsidRDefault="00620540" w:rsidP="00620540">
      <w:pPr>
        <w:pStyle w:val="ListParagraph"/>
        <w:spacing w:after="0" w:line="360" w:lineRule="auto"/>
        <w:ind w:left="4320" w:firstLine="720"/>
        <w:jc w:val="both"/>
        <w:rPr>
          <w:rStyle w:val="markedcontent"/>
          <w:rFonts w:ascii="Times New Roman" w:hAnsi="Times New Roman" w:cs="Times New Roman"/>
          <w:sz w:val="24"/>
          <w:szCs w:val="24"/>
        </w:rPr>
      </w:pPr>
      <w:r>
        <w:rPr>
          <w:rStyle w:val="markedcontent"/>
          <w:rFonts w:ascii="Times New Roman" w:hAnsi="Times New Roman" w:cs="Times New Roman"/>
          <w:sz w:val="24"/>
          <w:szCs w:val="24"/>
        </w:rPr>
        <w:t>Biaya Bunga (</w:t>
      </w:r>
      <w:r w:rsidRPr="00777E08">
        <w:rPr>
          <w:rStyle w:val="markedcontent"/>
          <w:rFonts w:ascii="Times New Roman" w:hAnsi="Times New Roman" w:cs="Times New Roman"/>
          <w:i/>
          <w:sz w:val="24"/>
          <w:szCs w:val="24"/>
        </w:rPr>
        <w:t>Interest</w:t>
      </w:r>
      <w:r>
        <w:rPr>
          <w:rStyle w:val="markedcontent"/>
          <w:rFonts w:ascii="Times New Roman" w:hAnsi="Times New Roman" w:cs="Times New Roman"/>
          <w:sz w:val="24"/>
          <w:szCs w:val="24"/>
        </w:rPr>
        <w:t>)</w:t>
      </w:r>
    </w:p>
    <w:p w:rsidR="00620540" w:rsidRDefault="00620540" w:rsidP="00620540">
      <w:pPr>
        <w:spacing w:after="0" w:line="360" w:lineRule="auto"/>
        <w:ind w:left="1440"/>
        <w:jc w:val="both"/>
        <w:rPr>
          <w:rStyle w:val="markedcontent"/>
          <w:rFonts w:ascii="Times New Roman" w:hAnsi="Times New Roman" w:cs="Times New Roman"/>
          <w:sz w:val="24"/>
          <w:szCs w:val="24"/>
        </w:rPr>
      </w:pPr>
      <w:r>
        <w:rPr>
          <w:rStyle w:val="markedcontent"/>
          <w:rFonts w:ascii="Times New Roman" w:hAnsi="Times New Roman" w:cs="Times New Roman"/>
          <w:sz w:val="24"/>
          <w:szCs w:val="24"/>
        </w:rPr>
        <w:t xml:space="preserve">           Sumber : Kasmir (2019:162)</w:t>
      </w:r>
    </w:p>
    <w:p w:rsidR="00620540" w:rsidRPr="00777E08" w:rsidRDefault="00620540" w:rsidP="00620540">
      <w:pPr>
        <w:spacing w:after="0" w:line="360" w:lineRule="auto"/>
        <w:jc w:val="both"/>
        <w:rPr>
          <w:rStyle w:val="markedcontent"/>
          <w:rFonts w:ascii="Times New Roman" w:hAnsi="Times New Roman" w:cs="Times New Roman"/>
          <w:sz w:val="24"/>
          <w:szCs w:val="24"/>
        </w:rPr>
      </w:pPr>
    </w:p>
    <w:p w:rsidR="00620540" w:rsidRPr="001B353A" w:rsidRDefault="00620540" w:rsidP="00620540">
      <w:pPr>
        <w:pStyle w:val="ListParagraph"/>
        <w:numPr>
          <w:ilvl w:val="0"/>
          <w:numId w:val="23"/>
        </w:numPr>
        <w:spacing w:after="0" w:line="360" w:lineRule="auto"/>
        <w:jc w:val="both"/>
        <w:rPr>
          <w:rStyle w:val="markedcontent"/>
          <w:rFonts w:ascii="Times New Roman" w:hAnsi="Times New Roman" w:cs="Times New Roman"/>
          <w:i/>
          <w:sz w:val="24"/>
          <w:szCs w:val="24"/>
        </w:rPr>
      </w:pPr>
      <w:r w:rsidRPr="001B353A">
        <w:rPr>
          <w:rStyle w:val="markedcontent"/>
          <w:rFonts w:ascii="Times New Roman" w:hAnsi="Times New Roman" w:cs="Times New Roman"/>
          <w:i/>
          <w:sz w:val="24"/>
          <w:szCs w:val="24"/>
        </w:rPr>
        <w:t>Fixed Charge Coverage (FCC)</w:t>
      </w:r>
    </w:p>
    <w:p w:rsidR="00620540" w:rsidRPr="001B353A" w:rsidRDefault="00620540" w:rsidP="00620540">
      <w:pPr>
        <w:pStyle w:val="ListParagraph"/>
        <w:spacing w:after="0" w:line="360" w:lineRule="auto"/>
        <w:jc w:val="both"/>
        <w:rPr>
          <w:rStyle w:val="markedcontent"/>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704320" behindDoc="1" locked="0" layoutInCell="1" allowOverlap="1" wp14:anchorId="20265478" wp14:editId="79834F9D">
                <wp:simplePos x="0" y="0"/>
                <wp:positionH relativeFrom="column">
                  <wp:posOffset>1273810</wp:posOffset>
                </wp:positionH>
                <wp:positionV relativeFrom="paragraph">
                  <wp:posOffset>1785620</wp:posOffset>
                </wp:positionV>
                <wp:extent cx="3419475" cy="533400"/>
                <wp:effectExtent l="0" t="0" r="28575" b="19050"/>
                <wp:wrapNone/>
                <wp:docPr id="231" name="Rectangle 231"/>
                <wp:cNvGraphicFramePr/>
                <a:graphic xmlns:a="http://schemas.openxmlformats.org/drawingml/2006/main">
                  <a:graphicData uri="http://schemas.microsoft.com/office/word/2010/wordprocessingShape">
                    <wps:wsp>
                      <wps:cNvSpPr/>
                      <wps:spPr>
                        <a:xfrm>
                          <a:off x="0" y="0"/>
                          <a:ext cx="3419475" cy="5334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BCD4CD7" id="Rectangle 231" o:spid="_x0000_s1026" style="position:absolute;margin-left:100.3pt;margin-top:140.6pt;width:269.25pt;height:42pt;z-index:-2516121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" fillcolor="white [3201]" strokecolor="black [3200]" strokeweight="1pt"/>
            </w:pict>
          </mc:Fallback>
        </mc:AlternateContent>
      </w:r>
      <w:r w:rsidRPr="001B353A">
        <w:rPr>
          <w:rStyle w:val="markedcontent"/>
          <w:rFonts w:ascii="Times New Roman" w:hAnsi="Times New Roman" w:cs="Times New Roman"/>
          <w:i/>
          <w:sz w:val="24"/>
          <w:szCs w:val="24"/>
        </w:rPr>
        <w:t>Fixed Charge Coverage</w:t>
      </w:r>
      <w:r w:rsidRPr="001B353A">
        <w:rPr>
          <w:rStyle w:val="markedcontent"/>
          <w:rFonts w:ascii="Times New Roman" w:hAnsi="Times New Roman" w:cs="Times New Roman"/>
          <w:sz w:val="24"/>
          <w:szCs w:val="24"/>
        </w:rPr>
        <w:t xml:space="preserve"> atau lingkup bi</w:t>
      </w:r>
      <w:r>
        <w:rPr>
          <w:rStyle w:val="markedcontent"/>
          <w:rFonts w:ascii="Times New Roman" w:hAnsi="Times New Roman" w:cs="Times New Roman"/>
          <w:sz w:val="24"/>
          <w:szCs w:val="24"/>
        </w:rPr>
        <w:t xml:space="preserve">aya tetap menurut Kasmir (2019: </w:t>
      </w:r>
      <w:r w:rsidRPr="001B353A">
        <w:rPr>
          <w:rStyle w:val="markedcontent"/>
          <w:rFonts w:ascii="Times New Roman" w:hAnsi="Times New Roman" w:cs="Times New Roman"/>
          <w:sz w:val="24"/>
          <w:szCs w:val="24"/>
        </w:rPr>
        <w:t xml:space="preserve">164) merupakan rasio yang menyerupai </w:t>
      </w:r>
      <w:r w:rsidRPr="007C00C2">
        <w:rPr>
          <w:rStyle w:val="markedcontent"/>
          <w:rFonts w:ascii="Times New Roman" w:hAnsi="Times New Roman" w:cs="Times New Roman"/>
          <w:i/>
          <w:sz w:val="24"/>
          <w:szCs w:val="24"/>
        </w:rPr>
        <w:t>Times Interest Earned Ratio</w:t>
      </w:r>
      <w:r w:rsidRPr="001B353A">
        <w:rPr>
          <w:rStyle w:val="markedcontent"/>
          <w:rFonts w:ascii="Times New Roman" w:hAnsi="Times New Roman" w:cs="Times New Roman"/>
          <w:sz w:val="24"/>
          <w:szCs w:val="24"/>
        </w:rPr>
        <w:t>. Hanya</w:t>
      </w:r>
      <w:r>
        <w:rPr>
          <w:rStyle w:val="markedcontent"/>
          <w:rFonts w:ascii="Times New Roman" w:hAnsi="Times New Roman" w:cs="Times New Roman"/>
          <w:sz w:val="24"/>
          <w:szCs w:val="24"/>
        </w:rPr>
        <w:t xml:space="preserve"> </w:t>
      </w:r>
      <w:r w:rsidRPr="001B353A">
        <w:rPr>
          <w:rStyle w:val="markedcontent"/>
          <w:rFonts w:ascii="Times New Roman" w:hAnsi="Times New Roman" w:cs="Times New Roman"/>
          <w:sz w:val="24"/>
          <w:szCs w:val="24"/>
        </w:rPr>
        <w:t>saja perbedaannya adalah rasio ini dilakukan apabila perusahaan</w:t>
      </w:r>
      <w:r>
        <w:rPr>
          <w:rStyle w:val="markedcontent"/>
          <w:rFonts w:ascii="Times New Roman" w:hAnsi="Times New Roman" w:cs="Times New Roman"/>
          <w:sz w:val="24"/>
          <w:szCs w:val="24"/>
        </w:rPr>
        <w:t xml:space="preserve"> </w:t>
      </w:r>
      <w:r w:rsidRPr="001B353A">
        <w:rPr>
          <w:rStyle w:val="markedcontent"/>
          <w:rFonts w:ascii="Times New Roman" w:hAnsi="Times New Roman" w:cs="Times New Roman"/>
          <w:sz w:val="24"/>
          <w:szCs w:val="24"/>
        </w:rPr>
        <w:t>memperoleh utang jangka panjang atau menyewa aset berdasarkan kontrak</w:t>
      </w:r>
      <w:r>
        <w:rPr>
          <w:rStyle w:val="markedcontent"/>
          <w:rFonts w:ascii="Times New Roman" w:hAnsi="Times New Roman" w:cs="Times New Roman"/>
          <w:sz w:val="24"/>
          <w:szCs w:val="24"/>
        </w:rPr>
        <w:t xml:space="preserve"> </w:t>
      </w:r>
      <w:r w:rsidRPr="001B353A">
        <w:rPr>
          <w:rStyle w:val="markedcontent"/>
          <w:rFonts w:ascii="Times New Roman" w:hAnsi="Times New Roman" w:cs="Times New Roman"/>
          <w:sz w:val="24"/>
          <w:szCs w:val="24"/>
        </w:rPr>
        <w:t>sewa (</w:t>
      </w:r>
      <w:r w:rsidRPr="001B353A">
        <w:rPr>
          <w:rStyle w:val="markedcontent"/>
          <w:rFonts w:ascii="Times New Roman" w:hAnsi="Times New Roman" w:cs="Times New Roman"/>
          <w:i/>
          <w:sz w:val="24"/>
          <w:szCs w:val="24"/>
        </w:rPr>
        <w:t>lease contract</w:t>
      </w:r>
      <w:r w:rsidRPr="001B353A">
        <w:rPr>
          <w:rStyle w:val="markedcontent"/>
          <w:rFonts w:ascii="Times New Roman" w:hAnsi="Times New Roman" w:cs="Times New Roman"/>
          <w:sz w:val="24"/>
          <w:szCs w:val="24"/>
        </w:rPr>
        <w:t>). Biaya tetap merupakan biaya bunga ditambah</w:t>
      </w:r>
      <w:r>
        <w:rPr>
          <w:rStyle w:val="markedcontent"/>
          <w:rFonts w:ascii="Times New Roman" w:hAnsi="Times New Roman" w:cs="Times New Roman"/>
          <w:sz w:val="24"/>
          <w:szCs w:val="24"/>
        </w:rPr>
        <w:t xml:space="preserve"> </w:t>
      </w:r>
      <w:r w:rsidRPr="001B353A">
        <w:rPr>
          <w:rStyle w:val="markedcontent"/>
          <w:rFonts w:ascii="Times New Roman" w:hAnsi="Times New Roman" w:cs="Times New Roman"/>
          <w:sz w:val="24"/>
          <w:szCs w:val="24"/>
        </w:rPr>
        <w:t xml:space="preserve">kewajiban sewa tahunan atau jangka panjang. Rumus untuk mencari </w:t>
      </w:r>
      <w:r w:rsidRPr="001B353A">
        <w:rPr>
          <w:rStyle w:val="markedcontent"/>
          <w:rFonts w:ascii="Times New Roman" w:hAnsi="Times New Roman" w:cs="Times New Roman"/>
          <w:i/>
          <w:sz w:val="24"/>
          <w:szCs w:val="24"/>
        </w:rPr>
        <w:t>Fixed Charge Coverage</w:t>
      </w:r>
      <w:r w:rsidRPr="001B353A">
        <w:rPr>
          <w:rStyle w:val="markedcontent"/>
          <w:rFonts w:ascii="Times New Roman" w:hAnsi="Times New Roman" w:cs="Times New Roman"/>
          <w:sz w:val="24"/>
          <w:szCs w:val="24"/>
        </w:rPr>
        <w:t xml:space="preserve"> yang dapat digunakan adalah sebagai berikut:</w:t>
      </w:r>
    </w:p>
    <w:p w:rsidR="00620540" w:rsidRPr="001B353A" w:rsidRDefault="00620540" w:rsidP="00620540">
      <w:pPr>
        <w:pStyle w:val="ListParagraph"/>
        <w:spacing w:after="0" w:line="360" w:lineRule="auto"/>
        <w:ind w:left="2160"/>
        <w:jc w:val="both"/>
        <w:rPr>
          <w:rStyle w:val="markedcontent"/>
          <w:rFonts w:ascii="Times New Roman" w:hAnsi="Times New Roman" w:cs="Times New Roman"/>
          <w:sz w:val="24"/>
          <w:szCs w:val="24"/>
        </w:rPr>
      </w:pPr>
      <w:r w:rsidRPr="001B353A">
        <w:rPr>
          <w:rStyle w:val="markedcontent"/>
          <w:rFonts w:ascii="Times New Roman" w:hAnsi="Times New Roman" w:cs="Times New Roman"/>
          <w:sz w:val="24"/>
          <w:szCs w:val="24"/>
        </w:rPr>
        <w:t xml:space="preserve">FCC = </w:t>
      </w:r>
      <w:r w:rsidRPr="001B353A">
        <w:rPr>
          <w:rStyle w:val="markedcontent"/>
          <w:rFonts w:ascii="Times New Roman" w:hAnsi="Times New Roman" w:cs="Times New Roman"/>
          <w:sz w:val="24"/>
          <w:szCs w:val="24"/>
          <w:u w:val="single"/>
        </w:rPr>
        <w:t>EBT + Biaya Bunga + Kewajiban Sewa/</w:t>
      </w:r>
      <w:r w:rsidRPr="001B353A">
        <w:rPr>
          <w:rStyle w:val="markedcontent"/>
          <w:rFonts w:ascii="Times New Roman" w:hAnsi="Times New Roman" w:cs="Times New Roman"/>
          <w:i/>
          <w:sz w:val="24"/>
          <w:szCs w:val="24"/>
          <w:u w:val="single"/>
        </w:rPr>
        <w:t>Lease</w:t>
      </w:r>
    </w:p>
    <w:p w:rsidR="00620540" w:rsidRDefault="00620540" w:rsidP="00620540">
      <w:pPr>
        <w:pStyle w:val="ListParagraph"/>
        <w:spacing w:after="0" w:line="360" w:lineRule="auto"/>
        <w:ind w:left="2160" w:firstLine="720"/>
        <w:jc w:val="both"/>
        <w:rPr>
          <w:rStyle w:val="markedcontent"/>
          <w:rFonts w:ascii="Times New Roman" w:hAnsi="Times New Roman" w:cs="Times New Roman"/>
          <w:i/>
          <w:sz w:val="24"/>
          <w:szCs w:val="24"/>
        </w:rPr>
      </w:pPr>
      <w:r w:rsidRPr="001B353A">
        <w:rPr>
          <w:rStyle w:val="markedcontent"/>
          <w:rFonts w:ascii="Times New Roman" w:hAnsi="Times New Roman" w:cs="Times New Roman"/>
          <w:sz w:val="24"/>
          <w:szCs w:val="24"/>
        </w:rPr>
        <w:t>Biaya Bunga + Kewajiban Sewa/</w:t>
      </w:r>
      <w:r w:rsidRPr="001B353A">
        <w:rPr>
          <w:rStyle w:val="markedcontent"/>
          <w:rFonts w:ascii="Times New Roman" w:hAnsi="Times New Roman" w:cs="Times New Roman"/>
          <w:i/>
          <w:sz w:val="24"/>
          <w:szCs w:val="24"/>
        </w:rPr>
        <w:t>Lease</w:t>
      </w:r>
    </w:p>
    <w:p w:rsidR="00620540" w:rsidRDefault="00620540" w:rsidP="00620540">
      <w:pPr>
        <w:spacing w:after="0" w:line="360" w:lineRule="auto"/>
        <w:ind w:left="1440"/>
        <w:jc w:val="both"/>
        <w:rPr>
          <w:rStyle w:val="markedcontent"/>
          <w:rFonts w:ascii="Times New Roman" w:hAnsi="Times New Roman" w:cs="Times New Roman"/>
          <w:sz w:val="24"/>
          <w:szCs w:val="24"/>
        </w:rPr>
      </w:pPr>
      <w:r>
        <w:rPr>
          <w:rStyle w:val="markedcontent"/>
          <w:rFonts w:ascii="Times New Roman" w:hAnsi="Times New Roman" w:cs="Times New Roman"/>
          <w:sz w:val="24"/>
          <w:szCs w:val="24"/>
        </w:rPr>
        <w:t xml:space="preserve">           Sumber : Kasmir (2019:164)</w:t>
      </w:r>
    </w:p>
    <w:p w:rsidR="00620540" w:rsidRPr="00777E08" w:rsidRDefault="00620540" w:rsidP="00620540">
      <w:pPr>
        <w:spacing w:after="0" w:line="360" w:lineRule="auto"/>
        <w:jc w:val="both"/>
        <w:rPr>
          <w:rStyle w:val="markedcontent"/>
          <w:rFonts w:ascii="Times New Roman" w:hAnsi="Times New Roman" w:cs="Times New Roman"/>
          <w:sz w:val="24"/>
          <w:szCs w:val="24"/>
        </w:rPr>
      </w:pPr>
    </w:p>
    <w:p w:rsidR="00620540" w:rsidRPr="001B1B32" w:rsidRDefault="00620540" w:rsidP="00620540">
      <w:pPr>
        <w:pStyle w:val="ListParagraph"/>
        <w:numPr>
          <w:ilvl w:val="0"/>
          <w:numId w:val="15"/>
        </w:numPr>
        <w:spacing w:after="0" w:line="360" w:lineRule="auto"/>
        <w:jc w:val="both"/>
        <w:rPr>
          <w:rStyle w:val="markedcontent"/>
          <w:rFonts w:ascii="Times New Roman" w:hAnsi="Times New Roman" w:cs="Times New Roman"/>
          <w:b/>
          <w:sz w:val="24"/>
          <w:szCs w:val="24"/>
        </w:rPr>
      </w:pPr>
      <w:r>
        <w:rPr>
          <w:rStyle w:val="markedcontent"/>
          <w:rFonts w:ascii="Times New Roman" w:hAnsi="Times New Roman" w:cs="Times New Roman"/>
          <w:sz w:val="24"/>
          <w:szCs w:val="24"/>
        </w:rPr>
        <w:t>Rasio Aktivitas</w:t>
      </w:r>
    </w:p>
    <w:p w:rsidR="00620540" w:rsidRPr="001B353A" w:rsidRDefault="00620540" w:rsidP="00620540">
      <w:pPr>
        <w:pStyle w:val="ListParagraph"/>
        <w:spacing w:after="0" w:line="360" w:lineRule="auto"/>
        <w:jc w:val="both"/>
        <w:rPr>
          <w:rStyle w:val="markedcontent"/>
          <w:rFonts w:ascii="Times New Roman" w:hAnsi="Times New Roman" w:cs="Times New Roman"/>
          <w:sz w:val="24"/>
          <w:szCs w:val="24"/>
        </w:rPr>
      </w:pPr>
      <w:r>
        <w:rPr>
          <w:rStyle w:val="markedcontent"/>
          <w:rFonts w:ascii="Times New Roman" w:hAnsi="Times New Roman" w:cs="Times New Roman"/>
          <w:sz w:val="24"/>
          <w:szCs w:val="24"/>
        </w:rPr>
        <w:t xml:space="preserve">Rasio yang digunakan untuk mengukur tingkat efisiensi pemanfaatan sumber daya perusahaan atau rasio untuk menilai kemampuan perusahaan dalam melaksanakan aktivitas sehari – hari. </w:t>
      </w:r>
      <w:r w:rsidRPr="001B353A">
        <w:rPr>
          <w:rStyle w:val="markedcontent"/>
          <w:rFonts w:ascii="Times New Roman" w:hAnsi="Times New Roman" w:cs="Times New Roman"/>
          <w:sz w:val="24"/>
          <w:szCs w:val="24"/>
        </w:rPr>
        <w:t xml:space="preserve">Menurut Kasmir (2019: 174) rasio aktivitas atau </w:t>
      </w:r>
      <w:r w:rsidRPr="001B353A">
        <w:rPr>
          <w:rStyle w:val="markedcontent"/>
          <w:rFonts w:ascii="Times New Roman" w:hAnsi="Times New Roman" w:cs="Times New Roman"/>
          <w:i/>
          <w:sz w:val="24"/>
          <w:szCs w:val="24"/>
        </w:rPr>
        <w:t>activity</w:t>
      </w:r>
      <w:r w:rsidRPr="001B353A">
        <w:rPr>
          <w:rStyle w:val="markedcontent"/>
          <w:rFonts w:ascii="Times New Roman" w:hAnsi="Times New Roman" w:cs="Times New Roman"/>
          <w:sz w:val="24"/>
          <w:szCs w:val="24"/>
        </w:rPr>
        <w:t xml:space="preserve"> </w:t>
      </w:r>
      <w:r w:rsidRPr="001B353A">
        <w:rPr>
          <w:rStyle w:val="markedcontent"/>
          <w:rFonts w:ascii="Times New Roman" w:hAnsi="Times New Roman" w:cs="Times New Roman"/>
          <w:i/>
          <w:sz w:val="24"/>
          <w:szCs w:val="24"/>
        </w:rPr>
        <w:t>ratio</w:t>
      </w:r>
      <w:r w:rsidRPr="001B353A">
        <w:rPr>
          <w:rStyle w:val="markedcontent"/>
          <w:rFonts w:ascii="Times New Roman" w:hAnsi="Times New Roman" w:cs="Times New Roman"/>
          <w:sz w:val="24"/>
          <w:szCs w:val="24"/>
        </w:rPr>
        <w:t xml:space="preserve"> merupakan rasio</w:t>
      </w:r>
      <w:r>
        <w:rPr>
          <w:rStyle w:val="markedcontent"/>
          <w:rFonts w:ascii="Times New Roman" w:hAnsi="Times New Roman" w:cs="Times New Roman"/>
          <w:sz w:val="24"/>
          <w:szCs w:val="24"/>
        </w:rPr>
        <w:t xml:space="preserve"> </w:t>
      </w:r>
      <w:r w:rsidRPr="001B353A">
        <w:rPr>
          <w:rStyle w:val="markedcontent"/>
          <w:rFonts w:ascii="Times New Roman" w:hAnsi="Times New Roman" w:cs="Times New Roman"/>
          <w:sz w:val="24"/>
          <w:szCs w:val="24"/>
        </w:rPr>
        <w:t>yang digunakan untuk mengukur efektivitas perusahaan dalam menggunakan aset</w:t>
      </w:r>
      <w:r>
        <w:rPr>
          <w:rStyle w:val="markedcontent"/>
          <w:rFonts w:ascii="Times New Roman" w:hAnsi="Times New Roman" w:cs="Times New Roman"/>
          <w:sz w:val="24"/>
          <w:szCs w:val="24"/>
        </w:rPr>
        <w:t xml:space="preserve"> </w:t>
      </w:r>
      <w:r w:rsidRPr="001B353A">
        <w:rPr>
          <w:rStyle w:val="markedcontent"/>
          <w:rFonts w:ascii="Times New Roman" w:hAnsi="Times New Roman" w:cs="Times New Roman"/>
          <w:sz w:val="24"/>
          <w:szCs w:val="24"/>
        </w:rPr>
        <w:t>yang dimilikinya. Atau dapat pula dikatakan rasio ini digunakan untuk mengukur</w:t>
      </w:r>
      <w:r>
        <w:rPr>
          <w:rStyle w:val="markedcontent"/>
          <w:rFonts w:ascii="Times New Roman" w:hAnsi="Times New Roman" w:cs="Times New Roman"/>
          <w:sz w:val="24"/>
          <w:szCs w:val="24"/>
        </w:rPr>
        <w:t xml:space="preserve"> </w:t>
      </w:r>
      <w:r w:rsidRPr="001B353A">
        <w:rPr>
          <w:rStyle w:val="markedcontent"/>
          <w:rFonts w:ascii="Times New Roman" w:hAnsi="Times New Roman" w:cs="Times New Roman"/>
          <w:sz w:val="24"/>
          <w:szCs w:val="24"/>
        </w:rPr>
        <w:t>tingkat efisiensi (efektivitas) pemanfaatan sumber daya perusahaan. Efisiensi yang</w:t>
      </w:r>
      <w:r>
        <w:rPr>
          <w:rStyle w:val="markedcontent"/>
          <w:rFonts w:ascii="Times New Roman" w:hAnsi="Times New Roman" w:cs="Times New Roman"/>
          <w:sz w:val="24"/>
          <w:szCs w:val="24"/>
        </w:rPr>
        <w:t xml:space="preserve"> </w:t>
      </w:r>
      <w:r w:rsidRPr="001B353A">
        <w:rPr>
          <w:rStyle w:val="markedcontent"/>
          <w:rFonts w:ascii="Times New Roman" w:hAnsi="Times New Roman" w:cs="Times New Roman"/>
          <w:sz w:val="24"/>
          <w:szCs w:val="24"/>
        </w:rPr>
        <w:t>dilakukan misalnya di bidang penjualan, sediaan, penagihan piutang, dan efisiensi</w:t>
      </w:r>
      <w:r>
        <w:rPr>
          <w:rStyle w:val="markedcontent"/>
          <w:rFonts w:ascii="Times New Roman" w:hAnsi="Times New Roman" w:cs="Times New Roman"/>
          <w:sz w:val="24"/>
          <w:szCs w:val="24"/>
        </w:rPr>
        <w:t xml:space="preserve"> </w:t>
      </w:r>
      <w:r w:rsidRPr="001B353A">
        <w:rPr>
          <w:rStyle w:val="markedcontent"/>
          <w:rFonts w:ascii="Times New Roman" w:hAnsi="Times New Roman" w:cs="Times New Roman"/>
          <w:sz w:val="24"/>
          <w:szCs w:val="24"/>
        </w:rPr>
        <w:t>di bidang lainnya. Jenis-jenis rasio aktivitas adalah sebagai berikut:</w:t>
      </w:r>
    </w:p>
    <w:p w:rsidR="00620540" w:rsidRPr="001B353A" w:rsidRDefault="00620540" w:rsidP="00620540">
      <w:pPr>
        <w:pStyle w:val="ListParagraph"/>
        <w:numPr>
          <w:ilvl w:val="0"/>
          <w:numId w:val="24"/>
        </w:numPr>
        <w:spacing w:after="0" w:line="360" w:lineRule="auto"/>
        <w:jc w:val="both"/>
        <w:rPr>
          <w:rStyle w:val="markedcontent"/>
          <w:rFonts w:ascii="Times New Roman" w:hAnsi="Times New Roman" w:cs="Times New Roman"/>
          <w:sz w:val="24"/>
          <w:szCs w:val="24"/>
        </w:rPr>
      </w:pPr>
      <w:r w:rsidRPr="001B353A">
        <w:rPr>
          <w:rStyle w:val="markedcontent"/>
          <w:rFonts w:ascii="Times New Roman" w:hAnsi="Times New Roman" w:cs="Times New Roman"/>
          <w:sz w:val="24"/>
          <w:szCs w:val="24"/>
        </w:rPr>
        <w:t>Perputaran Total Aset (</w:t>
      </w:r>
      <w:r w:rsidRPr="001B353A">
        <w:rPr>
          <w:rStyle w:val="markedcontent"/>
          <w:rFonts w:ascii="Times New Roman" w:hAnsi="Times New Roman" w:cs="Times New Roman"/>
          <w:i/>
          <w:sz w:val="24"/>
          <w:szCs w:val="24"/>
        </w:rPr>
        <w:t>Total Assets Turnover</w:t>
      </w:r>
      <w:r w:rsidRPr="001B353A">
        <w:rPr>
          <w:rStyle w:val="markedcontent"/>
          <w:rFonts w:ascii="Times New Roman" w:hAnsi="Times New Roman" w:cs="Times New Roman"/>
          <w:sz w:val="24"/>
          <w:szCs w:val="24"/>
        </w:rPr>
        <w:t>)</w:t>
      </w:r>
    </w:p>
    <w:p w:rsidR="00620540" w:rsidRPr="00434BB4" w:rsidRDefault="00620540" w:rsidP="00620540">
      <w:pPr>
        <w:pStyle w:val="ListParagraph"/>
        <w:spacing w:after="0" w:line="360" w:lineRule="auto"/>
        <w:jc w:val="both"/>
        <w:rPr>
          <w:rStyle w:val="markedcontent"/>
          <w:rFonts w:ascii="Times New Roman" w:hAnsi="Times New Roman" w:cs="Times New Roman"/>
          <w:sz w:val="24"/>
          <w:szCs w:val="24"/>
        </w:rPr>
      </w:pPr>
      <w:r w:rsidRPr="001B353A">
        <w:rPr>
          <w:rStyle w:val="markedcontent"/>
          <w:rFonts w:ascii="Times New Roman" w:hAnsi="Times New Roman" w:cs="Times New Roman"/>
          <w:sz w:val="24"/>
          <w:szCs w:val="24"/>
        </w:rPr>
        <w:t>Perputaran Total Aset (</w:t>
      </w:r>
      <w:r w:rsidRPr="001B353A">
        <w:rPr>
          <w:rStyle w:val="markedcontent"/>
          <w:rFonts w:ascii="Times New Roman" w:hAnsi="Times New Roman" w:cs="Times New Roman"/>
          <w:i/>
          <w:sz w:val="24"/>
          <w:szCs w:val="24"/>
        </w:rPr>
        <w:t>Total Assets Turnover</w:t>
      </w:r>
      <w:r>
        <w:rPr>
          <w:rStyle w:val="markedcontent"/>
          <w:rFonts w:ascii="Times New Roman" w:hAnsi="Times New Roman" w:cs="Times New Roman"/>
          <w:sz w:val="24"/>
          <w:szCs w:val="24"/>
        </w:rPr>
        <w:t xml:space="preserve">) menurut Kasmir (2019: 187) </w:t>
      </w:r>
      <w:r w:rsidRPr="00434BB4">
        <w:rPr>
          <w:rStyle w:val="markedcontent"/>
          <w:rFonts w:ascii="Times New Roman" w:hAnsi="Times New Roman" w:cs="Times New Roman"/>
          <w:sz w:val="24"/>
          <w:szCs w:val="24"/>
        </w:rPr>
        <w:t>merupakan rasio yang digunakan untuk mengukur perputaran semua aset</w:t>
      </w:r>
      <w:r>
        <w:rPr>
          <w:rStyle w:val="markedcontent"/>
          <w:rFonts w:ascii="Times New Roman" w:hAnsi="Times New Roman" w:cs="Times New Roman"/>
          <w:sz w:val="24"/>
          <w:szCs w:val="24"/>
        </w:rPr>
        <w:t xml:space="preserve"> </w:t>
      </w:r>
      <w:r w:rsidRPr="00434BB4">
        <w:rPr>
          <w:rStyle w:val="markedcontent"/>
          <w:rFonts w:ascii="Times New Roman" w:hAnsi="Times New Roman" w:cs="Times New Roman"/>
          <w:sz w:val="24"/>
          <w:szCs w:val="24"/>
        </w:rPr>
        <w:t>yang dimiliki perusahaan dan mengukur berapa jumlah penjualan yang</w:t>
      </w:r>
      <w:r>
        <w:rPr>
          <w:rStyle w:val="markedcontent"/>
          <w:rFonts w:ascii="Times New Roman" w:hAnsi="Times New Roman" w:cs="Times New Roman"/>
          <w:sz w:val="24"/>
          <w:szCs w:val="24"/>
        </w:rPr>
        <w:t xml:space="preserve"> </w:t>
      </w:r>
      <w:r w:rsidRPr="00434BB4">
        <w:rPr>
          <w:rStyle w:val="markedcontent"/>
          <w:rFonts w:ascii="Times New Roman" w:hAnsi="Times New Roman" w:cs="Times New Roman"/>
          <w:sz w:val="24"/>
          <w:szCs w:val="24"/>
        </w:rPr>
        <w:t xml:space="preserve">diperoleh dari </w:t>
      </w:r>
      <w:r w:rsidRPr="00434BB4">
        <w:rPr>
          <w:rStyle w:val="markedcontent"/>
          <w:rFonts w:ascii="Times New Roman" w:hAnsi="Times New Roman" w:cs="Times New Roman"/>
          <w:sz w:val="24"/>
          <w:szCs w:val="24"/>
        </w:rPr>
        <w:lastRenderedPageBreak/>
        <w:t xml:space="preserve">tiap rupiah aset. Rumus untuk mencari </w:t>
      </w:r>
      <w:r w:rsidRPr="00434BB4">
        <w:rPr>
          <w:rStyle w:val="markedcontent"/>
          <w:rFonts w:ascii="Times New Roman" w:hAnsi="Times New Roman" w:cs="Times New Roman"/>
          <w:i/>
          <w:sz w:val="24"/>
          <w:szCs w:val="24"/>
        </w:rPr>
        <w:t>Total Assets Turnover</w:t>
      </w:r>
      <w:r>
        <w:rPr>
          <w:rStyle w:val="markedcontent"/>
          <w:rFonts w:ascii="Times New Roman" w:hAnsi="Times New Roman" w:cs="Times New Roman"/>
          <w:i/>
          <w:sz w:val="24"/>
          <w:szCs w:val="24"/>
        </w:rPr>
        <w:t xml:space="preserve"> </w:t>
      </w:r>
      <w:r w:rsidRPr="00434BB4">
        <w:rPr>
          <w:rStyle w:val="markedcontent"/>
          <w:rFonts w:ascii="Times New Roman" w:hAnsi="Times New Roman" w:cs="Times New Roman"/>
          <w:sz w:val="24"/>
          <w:szCs w:val="24"/>
        </w:rPr>
        <w:t xml:space="preserve">yang dapat </w:t>
      </w:r>
      <w:r>
        <w:rPr>
          <w:rFonts w:ascii="Times New Roman" w:hAnsi="Times New Roman" w:cs="Times New Roman"/>
          <w:noProof/>
          <w:sz w:val="24"/>
          <w:szCs w:val="24"/>
        </w:rPr>
        <mc:AlternateContent>
          <mc:Choice Requires="wps">
            <w:drawing>
              <wp:anchor distT="0" distB="0" distL="114300" distR="114300" simplePos="0" relativeHeight="251705344" behindDoc="1" locked="0" layoutInCell="1" allowOverlap="1" wp14:anchorId="3D9239F0" wp14:editId="2DC5886D">
                <wp:simplePos x="0" y="0"/>
                <wp:positionH relativeFrom="column">
                  <wp:posOffset>1273810</wp:posOffset>
                </wp:positionH>
                <wp:positionV relativeFrom="paragraph">
                  <wp:posOffset>499745</wp:posOffset>
                </wp:positionV>
                <wp:extent cx="3609975" cy="533400"/>
                <wp:effectExtent l="0" t="0" r="28575" b="19050"/>
                <wp:wrapNone/>
                <wp:docPr id="232" name="Rectangle 232"/>
                <wp:cNvGraphicFramePr/>
                <a:graphic xmlns:a="http://schemas.openxmlformats.org/drawingml/2006/main">
                  <a:graphicData uri="http://schemas.microsoft.com/office/word/2010/wordprocessingShape">
                    <wps:wsp>
                      <wps:cNvSpPr/>
                      <wps:spPr>
                        <a:xfrm>
                          <a:off x="0" y="0"/>
                          <a:ext cx="3609975" cy="5334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CF820C1" id="Rectangle 232" o:spid="_x0000_s1026" style="position:absolute;margin-left:100.3pt;margin-top:39.35pt;width:284.25pt;height:42pt;z-index:-2516111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" fillcolor="white [3201]" strokecolor="black [3200]" strokeweight="1pt"/>
            </w:pict>
          </mc:Fallback>
        </mc:AlternateContent>
      </w:r>
      <w:r w:rsidRPr="00434BB4">
        <w:rPr>
          <w:rStyle w:val="markedcontent"/>
          <w:rFonts w:ascii="Times New Roman" w:hAnsi="Times New Roman" w:cs="Times New Roman"/>
          <w:sz w:val="24"/>
          <w:szCs w:val="24"/>
        </w:rPr>
        <w:t>digunakan adalah sebagai berikut:</w:t>
      </w:r>
    </w:p>
    <w:p w:rsidR="00620540" w:rsidRPr="001B353A" w:rsidRDefault="00620540" w:rsidP="00620540">
      <w:pPr>
        <w:pStyle w:val="ListParagraph"/>
        <w:spacing w:after="0" w:line="360" w:lineRule="auto"/>
        <w:ind w:left="2160"/>
        <w:jc w:val="both"/>
        <w:rPr>
          <w:rStyle w:val="markedcontent"/>
          <w:rFonts w:ascii="Times New Roman" w:hAnsi="Times New Roman" w:cs="Times New Roman"/>
          <w:sz w:val="24"/>
          <w:szCs w:val="24"/>
        </w:rPr>
      </w:pPr>
      <w:r w:rsidRPr="00434BB4">
        <w:rPr>
          <w:rStyle w:val="markedcontent"/>
          <w:rFonts w:ascii="Times New Roman" w:hAnsi="Times New Roman" w:cs="Times New Roman"/>
          <w:i/>
          <w:sz w:val="24"/>
          <w:szCs w:val="24"/>
        </w:rPr>
        <w:t>Total Assets Turnover</w:t>
      </w:r>
      <w:r w:rsidRPr="001B353A">
        <w:rPr>
          <w:rStyle w:val="markedcontent"/>
          <w:rFonts w:ascii="Times New Roman" w:hAnsi="Times New Roman" w:cs="Times New Roman"/>
          <w:sz w:val="24"/>
          <w:szCs w:val="24"/>
        </w:rPr>
        <w:t xml:space="preserve"> = </w:t>
      </w:r>
      <w:r>
        <w:rPr>
          <w:rStyle w:val="markedcontent"/>
          <w:rFonts w:ascii="Times New Roman" w:hAnsi="Times New Roman" w:cs="Times New Roman"/>
          <w:sz w:val="24"/>
          <w:szCs w:val="24"/>
        </w:rPr>
        <w:tab/>
        <w:t>_____</w:t>
      </w:r>
      <w:r w:rsidRPr="00434BB4">
        <w:rPr>
          <w:rStyle w:val="markedcontent"/>
          <w:rFonts w:ascii="Times New Roman" w:hAnsi="Times New Roman" w:cs="Times New Roman"/>
          <w:sz w:val="24"/>
          <w:szCs w:val="24"/>
          <w:u w:val="single"/>
        </w:rPr>
        <w:t>Penjualan (</w:t>
      </w:r>
      <w:r w:rsidRPr="00434BB4">
        <w:rPr>
          <w:rStyle w:val="markedcontent"/>
          <w:rFonts w:ascii="Times New Roman" w:hAnsi="Times New Roman" w:cs="Times New Roman"/>
          <w:i/>
          <w:sz w:val="24"/>
          <w:szCs w:val="24"/>
          <w:u w:val="single"/>
        </w:rPr>
        <w:t>Sales</w:t>
      </w:r>
      <w:r w:rsidRPr="00434BB4">
        <w:rPr>
          <w:rStyle w:val="markedcontent"/>
          <w:rFonts w:ascii="Times New Roman" w:hAnsi="Times New Roman" w:cs="Times New Roman"/>
          <w:sz w:val="24"/>
          <w:szCs w:val="24"/>
          <w:u w:val="single"/>
        </w:rPr>
        <w:t>)</w:t>
      </w:r>
      <w:r>
        <w:rPr>
          <w:rStyle w:val="markedcontent"/>
          <w:rFonts w:ascii="Times New Roman" w:hAnsi="Times New Roman" w:cs="Times New Roman"/>
          <w:sz w:val="24"/>
          <w:szCs w:val="24"/>
          <w:u w:val="single"/>
        </w:rPr>
        <w:t>___</w:t>
      </w:r>
    </w:p>
    <w:p w:rsidR="00620540" w:rsidRDefault="00620540" w:rsidP="00620540">
      <w:pPr>
        <w:pStyle w:val="ListParagraph"/>
        <w:spacing w:after="0" w:line="360" w:lineRule="auto"/>
        <w:ind w:left="4320" w:firstLine="720"/>
        <w:jc w:val="both"/>
        <w:rPr>
          <w:rStyle w:val="markedcontent"/>
          <w:rFonts w:ascii="Times New Roman" w:hAnsi="Times New Roman" w:cs="Times New Roman"/>
          <w:sz w:val="24"/>
          <w:szCs w:val="24"/>
        </w:rPr>
      </w:pPr>
      <w:r w:rsidRPr="001B353A">
        <w:rPr>
          <w:rStyle w:val="markedcontent"/>
          <w:rFonts w:ascii="Times New Roman" w:hAnsi="Times New Roman" w:cs="Times New Roman"/>
          <w:sz w:val="24"/>
          <w:szCs w:val="24"/>
        </w:rPr>
        <w:t>Total Aset (</w:t>
      </w:r>
      <w:r w:rsidRPr="00434BB4">
        <w:rPr>
          <w:rStyle w:val="markedcontent"/>
          <w:rFonts w:ascii="Times New Roman" w:hAnsi="Times New Roman" w:cs="Times New Roman"/>
          <w:i/>
          <w:sz w:val="24"/>
          <w:szCs w:val="24"/>
        </w:rPr>
        <w:t>Total Assets</w:t>
      </w:r>
      <w:r w:rsidRPr="001B353A">
        <w:rPr>
          <w:rStyle w:val="markedcontent"/>
          <w:rFonts w:ascii="Times New Roman" w:hAnsi="Times New Roman" w:cs="Times New Roman"/>
          <w:sz w:val="24"/>
          <w:szCs w:val="24"/>
        </w:rPr>
        <w:t>)</w:t>
      </w:r>
    </w:p>
    <w:p w:rsidR="00620540" w:rsidRDefault="00620540" w:rsidP="00620540">
      <w:pPr>
        <w:spacing w:after="0" w:line="360" w:lineRule="auto"/>
        <w:ind w:left="1440"/>
        <w:jc w:val="both"/>
        <w:rPr>
          <w:rStyle w:val="markedcontent"/>
          <w:rFonts w:ascii="Times New Roman" w:hAnsi="Times New Roman" w:cs="Times New Roman"/>
          <w:sz w:val="24"/>
          <w:szCs w:val="24"/>
        </w:rPr>
      </w:pPr>
      <w:r>
        <w:rPr>
          <w:rStyle w:val="markedcontent"/>
          <w:rFonts w:ascii="Times New Roman" w:hAnsi="Times New Roman" w:cs="Times New Roman"/>
          <w:sz w:val="24"/>
          <w:szCs w:val="24"/>
        </w:rPr>
        <w:t xml:space="preserve">           Sumber : Kasmir (2019:187)</w:t>
      </w:r>
    </w:p>
    <w:p w:rsidR="00620540" w:rsidRPr="00777E08" w:rsidRDefault="00620540" w:rsidP="00620540">
      <w:pPr>
        <w:spacing w:after="0" w:line="360" w:lineRule="auto"/>
        <w:jc w:val="both"/>
        <w:rPr>
          <w:rStyle w:val="markedcontent"/>
          <w:rFonts w:ascii="Times New Roman" w:hAnsi="Times New Roman" w:cs="Times New Roman"/>
          <w:sz w:val="24"/>
          <w:szCs w:val="24"/>
        </w:rPr>
      </w:pPr>
    </w:p>
    <w:p w:rsidR="00620540" w:rsidRPr="001B353A" w:rsidRDefault="00620540" w:rsidP="00620540">
      <w:pPr>
        <w:pStyle w:val="ListParagraph"/>
        <w:numPr>
          <w:ilvl w:val="0"/>
          <w:numId w:val="24"/>
        </w:numPr>
        <w:spacing w:after="0" w:line="360" w:lineRule="auto"/>
        <w:jc w:val="both"/>
        <w:rPr>
          <w:rStyle w:val="markedcontent"/>
          <w:rFonts w:ascii="Times New Roman" w:hAnsi="Times New Roman" w:cs="Times New Roman"/>
          <w:sz w:val="24"/>
          <w:szCs w:val="24"/>
        </w:rPr>
      </w:pPr>
      <w:r w:rsidRPr="001B353A">
        <w:rPr>
          <w:rStyle w:val="markedcontent"/>
          <w:rFonts w:ascii="Times New Roman" w:hAnsi="Times New Roman" w:cs="Times New Roman"/>
          <w:sz w:val="24"/>
          <w:szCs w:val="24"/>
        </w:rPr>
        <w:t>Perputaran Aset Tetap (</w:t>
      </w:r>
      <w:r w:rsidRPr="00434BB4">
        <w:rPr>
          <w:rStyle w:val="markedcontent"/>
          <w:rFonts w:ascii="Times New Roman" w:hAnsi="Times New Roman" w:cs="Times New Roman"/>
          <w:i/>
          <w:sz w:val="24"/>
          <w:szCs w:val="24"/>
        </w:rPr>
        <w:t>Fixed Assets Turnover</w:t>
      </w:r>
      <w:r w:rsidRPr="001B353A">
        <w:rPr>
          <w:rStyle w:val="markedcontent"/>
          <w:rFonts w:ascii="Times New Roman" w:hAnsi="Times New Roman" w:cs="Times New Roman"/>
          <w:sz w:val="24"/>
          <w:szCs w:val="24"/>
        </w:rPr>
        <w:t>)</w:t>
      </w:r>
    </w:p>
    <w:p w:rsidR="00620540" w:rsidRPr="00434BB4" w:rsidRDefault="00620540" w:rsidP="00620540">
      <w:pPr>
        <w:pStyle w:val="ListParagraph"/>
        <w:spacing w:after="0" w:line="360" w:lineRule="auto"/>
        <w:jc w:val="both"/>
        <w:rPr>
          <w:rStyle w:val="markedcontent"/>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706368" behindDoc="1" locked="0" layoutInCell="1" allowOverlap="1" wp14:anchorId="0E0F8814" wp14:editId="04E42FE0">
                <wp:simplePos x="0" y="0"/>
                <wp:positionH relativeFrom="column">
                  <wp:posOffset>883920</wp:posOffset>
                </wp:positionH>
                <wp:positionV relativeFrom="paragraph">
                  <wp:posOffset>1783715</wp:posOffset>
                </wp:positionV>
                <wp:extent cx="4000500" cy="533400"/>
                <wp:effectExtent l="0" t="0" r="19050" b="19050"/>
                <wp:wrapNone/>
                <wp:docPr id="233" name="Rectangle 233"/>
                <wp:cNvGraphicFramePr/>
                <a:graphic xmlns:a="http://schemas.openxmlformats.org/drawingml/2006/main">
                  <a:graphicData uri="http://schemas.microsoft.com/office/word/2010/wordprocessingShape">
                    <wps:wsp>
                      <wps:cNvSpPr/>
                      <wps:spPr>
                        <a:xfrm>
                          <a:off x="0" y="0"/>
                          <a:ext cx="4000500" cy="5334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6362CFB" id="Rectangle 233" o:spid="_x0000_s1026" style="position:absolute;margin-left:69.6pt;margin-top:140.45pt;width:315pt;height:42pt;z-index:-2516101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" fillcolor="white [3201]" strokecolor="black [3200]" strokeweight="1pt"/>
            </w:pict>
          </mc:Fallback>
        </mc:AlternateContent>
      </w:r>
      <w:r w:rsidRPr="00434BB4">
        <w:rPr>
          <w:rStyle w:val="markedcontent"/>
          <w:rFonts w:ascii="Times New Roman" w:hAnsi="Times New Roman" w:cs="Times New Roman"/>
          <w:i/>
          <w:sz w:val="24"/>
          <w:szCs w:val="24"/>
        </w:rPr>
        <w:t>Fixed Assets Turnover</w:t>
      </w:r>
      <w:r w:rsidRPr="001B353A">
        <w:rPr>
          <w:rStyle w:val="markedcontent"/>
          <w:rFonts w:ascii="Times New Roman" w:hAnsi="Times New Roman" w:cs="Times New Roman"/>
          <w:sz w:val="24"/>
          <w:szCs w:val="24"/>
        </w:rPr>
        <w:t xml:space="preserve"> menurut Kasmir (</w:t>
      </w:r>
      <w:r>
        <w:rPr>
          <w:rStyle w:val="markedcontent"/>
          <w:rFonts w:ascii="Times New Roman" w:hAnsi="Times New Roman" w:cs="Times New Roman"/>
          <w:sz w:val="24"/>
          <w:szCs w:val="24"/>
        </w:rPr>
        <w:t xml:space="preserve">2019: 186) merupakan rasio yang </w:t>
      </w:r>
      <w:r w:rsidRPr="00434BB4">
        <w:rPr>
          <w:rStyle w:val="markedcontent"/>
          <w:rFonts w:ascii="Times New Roman" w:hAnsi="Times New Roman" w:cs="Times New Roman"/>
          <w:sz w:val="24"/>
          <w:szCs w:val="24"/>
        </w:rPr>
        <w:t>digunakan untuk mengukur berapa kali dana yang ditanamkan dalam aset</w:t>
      </w:r>
      <w:r>
        <w:rPr>
          <w:rStyle w:val="markedcontent"/>
          <w:rFonts w:ascii="Times New Roman" w:hAnsi="Times New Roman" w:cs="Times New Roman"/>
          <w:sz w:val="24"/>
          <w:szCs w:val="24"/>
        </w:rPr>
        <w:t xml:space="preserve"> </w:t>
      </w:r>
      <w:r w:rsidRPr="00434BB4">
        <w:rPr>
          <w:rStyle w:val="markedcontent"/>
          <w:rFonts w:ascii="Times New Roman" w:hAnsi="Times New Roman" w:cs="Times New Roman"/>
          <w:sz w:val="24"/>
          <w:szCs w:val="24"/>
        </w:rPr>
        <w:t>tetap berputar dalam satu periode. Atau dengan kata lain, untuk mengukur</w:t>
      </w:r>
      <w:r>
        <w:rPr>
          <w:rStyle w:val="markedcontent"/>
          <w:rFonts w:ascii="Times New Roman" w:hAnsi="Times New Roman" w:cs="Times New Roman"/>
          <w:sz w:val="24"/>
          <w:szCs w:val="24"/>
        </w:rPr>
        <w:t xml:space="preserve"> </w:t>
      </w:r>
      <w:r w:rsidRPr="00434BB4">
        <w:rPr>
          <w:rStyle w:val="markedcontent"/>
          <w:rFonts w:ascii="Times New Roman" w:hAnsi="Times New Roman" w:cs="Times New Roman"/>
          <w:sz w:val="24"/>
          <w:szCs w:val="24"/>
        </w:rPr>
        <w:t>apakah perusahaan sudah menggunakan kapasitas aset tetap sepenuhnya</w:t>
      </w:r>
      <w:r>
        <w:rPr>
          <w:rStyle w:val="markedcontent"/>
          <w:rFonts w:ascii="Times New Roman" w:hAnsi="Times New Roman" w:cs="Times New Roman"/>
          <w:sz w:val="24"/>
          <w:szCs w:val="24"/>
        </w:rPr>
        <w:t xml:space="preserve"> </w:t>
      </w:r>
      <w:r w:rsidRPr="00434BB4">
        <w:rPr>
          <w:rStyle w:val="markedcontent"/>
          <w:rFonts w:ascii="Times New Roman" w:hAnsi="Times New Roman" w:cs="Times New Roman"/>
          <w:sz w:val="24"/>
          <w:szCs w:val="24"/>
        </w:rPr>
        <w:t>atau belum. Untuk mencari rasio ini, caranya adalah membandingkan antara</w:t>
      </w:r>
      <w:r>
        <w:rPr>
          <w:rStyle w:val="markedcontent"/>
          <w:rFonts w:ascii="Times New Roman" w:hAnsi="Times New Roman" w:cs="Times New Roman"/>
          <w:sz w:val="24"/>
          <w:szCs w:val="24"/>
        </w:rPr>
        <w:t xml:space="preserve"> </w:t>
      </w:r>
      <w:r w:rsidRPr="00434BB4">
        <w:rPr>
          <w:rStyle w:val="markedcontent"/>
          <w:rFonts w:ascii="Times New Roman" w:hAnsi="Times New Roman" w:cs="Times New Roman"/>
          <w:sz w:val="24"/>
          <w:szCs w:val="24"/>
        </w:rPr>
        <w:t>penjualan bersih dengan aset tetap dalam suatu periode. Rumus untuk</w:t>
      </w:r>
      <w:r>
        <w:rPr>
          <w:rStyle w:val="markedcontent"/>
          <w:rFonts w:ascii="Times New Roman" w:hAnsi="Times New Roman" w:cs="Times New Roman"/>
          <w:sz w:val="24"/>
          <w:szCs w:val="24"/>
        </w:rPr>
        <w:t xml:space="preserve"> </w:t>
      </w:r>
      <w:r w:rsidRPr="00434BB4">
        <w:rPr>
          <w:rStyle w:val="markedcontent"/>
          <w:rFonts w:ascii="Times New Roman" w:hAnsi="Times New Roman" w:cs="Times New Roman"/>
          <w:sz w:val="24"/>
          <w:szCs w:val="24"/>
        </w:rPr>
        <w:t xml:space="preserve">mencari </w:t>
      </w:r>
      <w:r w:rsidRPr="00434BB4">
        <w:rPr>
          <w:rStyle w:val="markedcontent"/>
          <w:rFonts w:ascii="Times New Roman" w:hAnsi="Times New Roman" w:cs="Times New Roman"/>
          <w:i/>
          <w:sz w:val="24"/>
          <w:szCs w:val="24"/>
        </w:rPr>
        <w:t>Fixed Assets Turnover</w:t>
      </w:r>
      <w:r w:rsidRPr="00434BB4">
        <w:rPr>
          <w:rStyle w:val="markedcontent"/>
          <w:rFonts w:ascii="Times New Roman" w:hAnsi="Times New Roman" w:cs="Times New Roman"/>
          <w:sz w:val="24"/>
          <w:szCs w:val="24"/>
        </w:rPr>
        <w:t xml:space="preserve"> yang dapat digunakan adalah sebagai</w:t>
      </w:r>
      <w:r>
        <w:rPr>
          <w:rStyle w:val="markedcontent"/>
          <w:rFonts w:ascii="Times New Roman" w:hAnsi="Times New Roman" w:cs="Times New Roman"/>
          <w:sz w:val="24"/>
          <w:szCs w:val="24"/>
        </w:rPr>
        <w:t xml:space="preserve"> </w:t>
      </w:r>
      <w:r w:rsidRPr="00434BB4">
        <w:rPr>
          <w:rStyle w:val="markedcontent"/>
          <w:rFonts w:ascii="Times New Roman" w:hAnsi="Times New Roman" w:cs="Times New Roman"/>
          <w:sz w:val="24"/>
          <w:szCs w:val="24"/>
        </w:rPr>
        <w:t>berikut:</w:t>
      </w:r>
    </w:p>
    <w:p w:rsidR="00620540" w:rsidRPr="001B353A" w:rsidRDefault="00620540" w:rsidP="00620540">
      <w:pPr>
        <w:pStyle w:val="ListParagraph"/>
        <w:spacing w:after="0" w:line="360" w:lineRule="auto"/>
        <w:ind w:left="1440"/>
        <w:jc w:val="both"/>
        <w:rPr>
          <w:rStyle w:val="markedcontent"/>
          <w:rFonts w:ascii="Times New Roman" w:hAnsi="Times New Roman" w:cs="Times New Roman"/>
          <w:sz w:val="24"/>
          <w:szCs w:val="24"/>
        </w:rPr>
      </w:pPr>
      <w:r w:rsidRPr="00434BB4">
        <w:rPr>
          <w:rStyle w:val="markedcontent"/>
          <w:rFonts w:ascii="Times New Roman" w:hAnsi="Times New Roman" w:cs="Times New Roman"/>
          <w:i/>
          <w:sz w:val="24"/>
          <w:szCs w:val="24"/>
        </w:rPr>
        <w:t>Fixed Assets Turnover</w:t>
      </w:r>
      <w:r w:rsidRPr="001B353A">
        <w:rPr>
          <w:rStyle w:val="markedcontent"/>
          <w:rFonts w:ascii="Times New Roman" w:hAnsi="Times New Roman" w:cs="Times New Roman"/>
          <w:sz w:val="24"/>
          <w:szCs w:val="24"/>
        </w:rPr>
        <w:t xml:space="preserve"> = </w:t>
      </w:r>
      <w:r>
        <w:rPr>
          <w:rStyle w:val="markedcontent"/>
          <w:rFonts w:ascii="Times New Roman" w:hAnsi="Times New Roman" w:cs="Times New Roman"/>
          <w:sz w:val="24"/>
          <w:szCs w:val="24"/>
        </w:rPr>
        <w:t>_________</w:t>
      </w:r>
      <w:r w:rsidRPr="00434BB4">
        <w:rPr>
          <w:rStyle w:val="markedcontent"/>
          <w:rFonts w:ascii="Times New Roman" w:hAnsi="Times New Roman" w:cs="Times New Roman"/>
          <w:sz w:val="24"/>
          <w:szCs w:val="24"/>
          <w:u w:val="single"/>
        </w:rPr>
        <w:t>Penjualan (</w:t>
      </w:r>
      <w:r w:rsidRPr="00434BB4">
        <w:rPr>
          <w:rStyle w:val="markedcontent"/>
          <w:rFonts w:ascii="Times New Roman" w:hAnsi="Times New Roman" w:cs="Times New Roman"/>
          <w:i/>
          <w:sz w:val="24"/>
          <w:szCs w:val="24"/>
          <w:u w:val="single"/>
        </w:rPr>
        <w:t>Sales</w:t>
      </w:r>
      <w:r w:rsidRPr="00434BB4">
        <w:rPr>
          <w:rStyle w:val="markedcontent"/>
          <w:rFonts w:ascii="Times New Roman" w:hAnsi="Times New Roman" w:cs="Times New Roman"/>
          <w:sz w:val="24"/>
          <w:szCs w:val="24"/>
          <w:u w:val="single"/>
        </w:rPr>
        <w:t>)</w:t>
      </w:r>
      <w:r>
        <w:rPr>
          <w:rStyle w:val="markedcontent"/>
          <w:rFonts w:ascii="Times New Roman" w:hAnsi="Times New Roman" w:cs="Times New Roman"/>
          <w:sz w:val="24"/>
          <w:szCs w:val="24"/>
          <w:u w:val="single"/>
        </w:rPr>
        <w:t>________</w:t>
      </w:r>
    </w:p>
    <w:p w:rsidR="00620540" w:rsidRDefault="00620540" w:rsidP="00620540">
      <w:pPr>
        <w:pStyle w:val="ListParagraph"/>
        <w:spacing w:after="0" w:line="360" w:lineRule="auto"/>
        <w:ind w:left="3600"/>
        <w:jc w:val="both"/>
        <w:rPr>
          <w:rStyle w:val="markedcontent"/>
          <w:rFonts w:ascii="Times New Roman" w:hAnsi="Times New Roman" w:cs="Times New Roman"/>
          <w:sz w:val="24"/>
          <w:szCs w:val="24"/>
        </w:rPr>
      </w:pPr>
      <w:r>
        <w:rPr>
          <w:rStyle w:val="markedcontent"/>
          <w:rFonts w:ascii="Times New Roman" w:hAnsi="Times New Roman" w:cs="Times New Roman"/>
          <w:sz w:val="24"/>
          <w:szCs w:val="24"/>
        </w:rPr>
        <w:t xml:space="preserve">    </w:t>
      </w:r>
      <w:r w:rsidRPr="001B353A">
        <w:rPr>
          <w:rStyle w:val="markedcontent"/>
          <w:rFonts w:ascii="Times New Roman" w:hAnsi="Times New Roman" w:cs="Times New Roman"/>
          <w:sz w:val="24"/>
          <w:szCs w:val="24"/>
        </w:rPr>
        <w:t>Total Aset Tetap (</w:t>
      </w:r>
      <w:r w:rsidRPr="00434BB4">
        <w:rPr>
          <w:rStyle w:val="markedcontent"/>
          <w:rFonts w:ascii="Times New Roman" w:hAnsi="Times New Roman" w:cs="Times New Roman"/>
          <w:i/>
          <w:sz w:val="24"/>
          <w:szCs w:val="24"/>
        </w:rPr>
        <w:t>Total Fixed Assets</w:t>
      </w:r>
      <w:r w:rsidRPr="001B353A">
        <w:rPr>
          <w:rStyle w:val="markedcontent"/>
          <w:rFonts w:ascii="Times New Roman" w:hAnsi="Times New Roman" w:cs="Times New Roman"/>
          <w:sz w:val="24"/>
          <w:szCs w:val="24"/>
        </w:rPr>
        <w:t>)</w:t>
      </w:r>
    </w:p>
    <w:p w:rsidR="00620540" w:rsidRDefault="00620540" w:rsidP="00620540">
      <w:pPr>
        <w:spacing w:after="0" w:line="360" w:lineRule="auto"/>
        <w:ind w:left="720"/>
        <w:jc w:val="both"/>
        <w:rPr>
          <w:rStyle w:val="markedcontent"/>
          <w:rFonts w:ascii="Times New Roman" w:hAnsi="Times New Roman" w:cs="Times New Roman"/>
          <w:sz w:val="24"/>
          <w:szCs w:val="24"/>
        </w:rPr>
      </w:pPr>
      <w:r>
        <w:rPr>
          <w:rStyle w:val="markedcontent"/>
          <w:rFonts w:ascii="Times New Roman" w:hAnsi="Times New Roman" w:cs="Times New Roman"/>
          <w:sz w:val="24"/>
          <w:szCs w:val="24"/>
        </w:rPr>
        <w:t xml:space="preserve">            Sumber : Kasmir (2019:186)</w:t>
      </w:r>
    </w:p>
    <w:p w:rsidR="00620540" w:rsidRPr="00777E08" w:rsidRDefault="00620540" w:rsidP="00620540">
      <w:pPr>
        <w:spacing w:after="0" w:line="360" w:lineRule="auto"/>
        <w:jc w:val="both"/>
        <w:rPr>
          <w:rStyle w:val="markedcontent"/>
          <w:rFonts w:ascii="Times New Roman" w:hAnsi="Times New Roman" w:cs="Times New Roman"/>
          <w:sz w:val="24"/>
          <w:szCs w:val="24"/>
        </w:rPr>
      </w:pPr>
    </w:p>
    <w:p w:rsidR="00620540" w:rsidRPr="001B353A" w:rsidRDefault="00620540" w:rsidP="00620540">
      <w:pPr>
        <w:pStyle w:val="ListParagraph"/>
        <w:numPr>
          <w:ilvl w:val="0"/>
          <w:numId w:val="24"/>
        </w:numPr>
        <w:spacing w:after="0" w:line="360" w:lineRule="auto"/>
        <w:jc w:val="both"/>
        <w:rPr>
          <w:rStyle w:val="markedcontent"/>
          <w:rFonts w:ascii="Times New Roman" w:hAnsi="Times New Roman" w:cs="Times New Roman"/>
          <w:sz w:val="24"/>
          <w:szCs w:val="24"/>
        </w:rPr>
      </w:pPr>
      <w:r w:rsidRPr="001B353A">
        <w:rPr>
          <w:rStyle w:val="markedcontent"/>
          <w:rFonts w:ascii="Times New Roman" w:hAnsi="Times New Roman" w:cs="Times New Roman"/>
          <w:sz w:val="24"/>
          <w:szCs w:val="24"/>
        </w:rPr>
        <w:t>Perputaran Piutang (</w:t>
      </w:r>
      <w:r w:rsidRPr="00434BB4">
        <w:rPr>
          <w:rStyle w:val="markedcontent"/>
          <w:rFonts w:ascii="Times New Roman" w:hAnsi="Times New Roman" w:cs="Times New Roman"/>
          <w:i/>
          <w:sz w:val="24"/>
          <w:szCs w:val="24"/>
        </w:rPr>
        <w:t>Receivable Turnover</w:t>
      </w:r>
      <w:r w:rsidRPr="001B353A">
        <w:rPr>
          <w:rStyle w:val="markedcontent"/>
          <w:rFonts w:ascii="Times New Roman" w:hAnsi="Times New Roman" w:cs="Times New Roman"/>
          <w:sz w:val="24"/>
          <w:szCs w:val="24"/>
        </w:rPr>
        <w:t>)</w:t>
      </w:r>
    </w:p>
    <w:p w:rsidR="00620540" w:rsidRPr="00830049" w:rsidRDefault="00620540" w:rsidP="00620540">
      <w:pPr>
        <w:pStyle w:val="ListParagraph"/>
        <w:spacing w:after="0" w:line="360" w:lineRule="auto"/>
        <w:jc w:val="both"/>
        <w:rPr>
          <w:rStyle w:val="markedcontent"/>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707392" behindDoc="1" locked="0" layoutInCell="1" allowOverlap="1" wp14:anchorId="410D583A" wp14:editId="37FE7739">
                <wp:simplePos x="0" y="0"/>
                <wp:positionH relativeFrom="column">
                  <wp:posOffset>1169670</wp:posOffset>
                </wp:positionH>
                <wp:positionV relativeFrom="paragraph">
                  <wp:posOffset>1801495</wp:posOffset>
                </wp:positionV>
                <wp:extent cx="2800350" cy="533400"/>
                <wp:effectExtent l="0" t="0" r="19050" b="19050"/>
                <wp:wrapNone/>
                <wp:docPr id="234" name="Rectangle 234"/>
                <wp:cNvGraphicFramePr/>
                <a:graphic xmlns:a="http://schemas.openxmlformats.org/drawingml/2006/main">
                  <a:graphicData uri="http://schemas.microsoft.com/office/word/2010/wordprocessingShape">
                    <wps:wsp>
                      <wps:cNvSpPr/>
                      <wps:spPr>
                        <a:xfrm>
                          <a:off x="0" y="0"/>
                          <a:ext cx="2800350" cy="5334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89C8280" id="Rectangle 234" o:spid="_x0000_s1026" style="position:absolute;margin-left:92.1pt;margin-top:141.85pt;width:220.5pt;height:42pt;z-index:-2516090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" fillcolor="white [3201]" strokecolor="black [3200]" strokeweight="1pt"/>
            </w:pict>
          </mc:Fallback>
        </mc:AlternateContent>
      </w:r>
      <w:r w:rsidRPr="001B353A">
        <w:rPr>
          <w:rStyle w:val="markedcontent"/>
          <w:rFonts w:ascii="Times New Roman" w:hAnsi="Times New Roman" w:cs="Times New Roman"/>
          <w:sz w:val="24"/>
          <w:szCs w:val="24"/>
        </w:rPr>
        <w:t>Perputaran Piutang (</w:t>
      </w:r>
      <w:r w:rsidRPr="00434BB4">
        <w:rPr>
          <w:rStyle w:val="markedcontent"/>
          <w:rFonts w:ascii="Times New Roman" w:hAnsi="Times New Roman" w:cs="Times New Roman"/>
          <w:i/>
          <w:sz w:val="24"/>
          <w:szCs w:val="24"/>
        </w:rPr>
        <w:t>Receivable Turnover</w:t>
      </w:r>
      <w:r>
        <w:rPr>
          <w:rStyle w:val="markedcontent"/>
          <w:rFonts w:ascii="Times New Roman" w:hAnsi="Times New Roman" w:cs="Times New Roman"/>
          <w:sz w:val="24"/>
          <w:szCs w:val="24"/>
        </w:rPr>
        <w:t xml:space="preserve">) menurut Kasmir (2019: 178) </w:t>
      </w:r>
      <w:r w:rsidRPr="00434BB4">
        <w:rPr>
          <w:rStyle w:val="markedcontent"/>
          <w:rFonts w:ascii="Times New Roman" w:hAnsi="Times New Roman" w:cs="Times New Roman"/>
          <w:sz w:val="24"/>
          <w:szCs w:val="24"/>
        </w:rPr>
        <w:t>merupakan rasio yang digunakan untuk mengukur berapa lama penagihan</w:t>
      </w:r>
      <w:r>
        <w:rPr>
          <w:rStyle w:val="markedcontent"/>
          <w:rFonts w:ascii="Times New Roman" w:hAnsi="Times New Roman" w:cs="Times New Roman"/>
          <w:sz w:val="24"/>
          <w:szCs w:val="24"/>
        </w:rPr>
        <w:t xml:space="preserve"> </w:t>
      </w:r>
      <w:r w:rsidRPr="00434BB4">
        <w:rPr>
          <w:rStyle w:val="markedcontent"/>
          <w:rFonts w:ascii="Times New Roman" w:hAnsi="Times New Roman" w:cs="Times New Roman"/>
          <w:sz w:val="24"/>
          <w:szCs w:val="24"/>
        </w:rPr>
        <w:t>piutang selama satu periode atau berapa kali dana yang ditanam dalam</w:t>
      </w:r>
      <w:r>
        <w:rPr>
          <w:rStyle w:val="markedcontent"/>
          <w:rFonts w:ascii="Times New Roman" w:hAnsi="Times New Roman" w:cs="Times New Roman"/>
          <w:sz w:val="24"/>
          <w:szCs w:val="24"/>
        </w:rPr>
        <w:t xml:space="preserve"> </w:t>
      </w:r>
      <w:r w:rsidRPr="00434BB4">
        <w:rPr>
          <w:rStyle w:val="markedcontent"/>
          <w:rFonts w:ascii="Times New Roman" w:hAnsi="Times New Roman" w:cs="Times New Roman"/>
          <w:sz w:val="24"/>
          <w:szCs w:val="24"/>
        </w:rPr>
        <w:t>piutang ini berputar dalam satu periode. Semakin tinggi rasio menunjukkan</w:t>
      </w:r>
      <w:r>
        <w:rPr>
          <w:rStyle w:val="markedcontent"/>
          <w:rFonts w:ascii="Times New Roman" w:hAnsi="Times New Roman" w:cs="Times New Roman"/>
          <w:sz w:val="24"/>
          <w:szCs w:val="24"/>
        </w:rPr>
        <w:t xml:space="preserve"> </w:t>
      </w:r>
      <w:r w:rsidRPr="00434BB4">
        <w:rPr>
          <w:rStyle w:val="markedcontent"/>
          <w:rFonts w:ascii="Times New Roman" w:hAnsi="Times New Roman" w:cs="Times New Roman"/>
          <w:sz w:val="24"/>
          <w:szCs w:val="24"/>
        </w:rPr>
        <w:t>bahwa modal kerja yang ditanamkan dalam piutang semakin rendah</w:t>
      </w:r>
      <w:r>
        <w:rPr>
          <w:rStyle w:val="markedcontent"/>
          <w:rFonts w:ascii="Times New Roman" w:hAnsi="Times New Roman" w:cs="Times New Roman"/>
          <w:sz w:val="24"/>
          <w:szCs w:val="24"/>
        </w:rPr>
        <w:t xml:space="preserve"> </w:t>
      </w:r>
      <w:r w:rsidRPr="00434BB4">
        <w:rPr>
          <w:rStyle w:val="markedcontent"/>
          <w:rFonts w:ascii="Times New Roman" w:hAnsi="Times New Roman" w:cs="Times New Roman"/>
          <w:sz w:val="24"/>
          <w:szCs w:val="24"/>
        </w:rPr>
        <w:t>(dibandingkan dengan rasio tahun sebelumnya) dan tentunya kondisi ini</w:t>
      </w:r>
      <w:r>
        <w:rPr>
          <w:rStyle w:val="markedcontent"/>
          <w:rFonts w:ascii="Times New Roman" w:hAnsi="Times New Roman" w:cs="Times New Roman"/>
          <w:sz w:val="24"/>
          <w:szCs w:val="24"/>
        </w:rPr>
        <w:t xml:space="preserve"> </w:t>
      </w:r>
      <w:r w:rsidRPr="00434BB4">
        <w:rPr>
          <w:rStyle w:val="markedcontent"/>
          <w:rFonts w:ascii="Times New Roman" w:hAnsi="Times New Roman" w:cs="Times New Roman"/>
          <w:sz w:val="24"/>
          <w:szCs w:val="24"/>
        </w:rPr>
        <w:t xml:space="preserve">bagi perusahaan semakin baik. Rumus untuk mencari </w:t>
      </w:r>
      <w:r w:rsidRPr="00434BB4">
        <w:rPr>
          <w:rStyle w:val="markedcontent"/>
          <w:rFonts w:ascii="Times New Roman" w:hAnsi="Times New Roman" w:cs="Times New Roman"/>
          <w:i/>
          <w:sz w:val="24"/>
          <w:szCs w:val="24"/>
        </w:rPr>
        <w:t>Receivable Turnover</w:t>
      </w:r>
      <w:r>
        <w:rPr>
          <w:rStyle w:val="markedcontent"/>
          <w:rFonts w:ascii="Times New Roman" w:hAnsi="Times New Roman" w:cs="Times New Roman"/>
          <w:i/>
          <w:sz w:val="24"/>
          <w:szCs w:val="24"/>
        </w:rPr>
        <w:t xml:space="preserve"> </w:t>
      </w:r>
      <w:r w:rsidRPr="00434BB4">
        <w:rPr>
          <w:rStyle w:val="markedcontent"/>
          <w:rFonts w:ascii="Times New Roman" w:hAnsi="Times New Roman" w:cs="Times New Roman"/>
          <w:sz w:val="24"/>
          <w:szCs w:val="24"/>
        </w:rPr>
        <w:t>yang dapat digunakan adalah sebagai berikut:</w:t>
      </w:r>
    </w:p>
    <w:p w:rsidR="00620540" w:rsidRPr="001B353A" w:rsidRDefault="00620540" w:rsidP="00620540">
      <w:pPr>
        <w:pStyle w:val="ListParagraph"/>
        <w:spacing w:after="0" w:line="360" w:lineRule="auto"/>
        <w:ind w:left="2160"/>
        <w:jc w:val="both"/>
        <w:rPr>
          <w:rStyle w:val="markedcontent"/>
          <w:rFonts w:ascii="Times New Roman" w:hAnsi="Times New Roman" w:cs="Times New Roman"/>
          <w:sz w:val="24"/>
          <w:szCs w:val="24"/>
        </w:rPr>
      </w:pPr>
      <w:r w:rsidRPr="00434BB4">
        <w:rPr>
          <w:rStyle w:val="markedcontent"/>
          <w:rFonts w:ascii="Times New Roman" w:hAnsi="Times New Roman" w:cs="Times New Roman"/>
          <w:i/>
          <w:sz w:val="24"/>
          <w:szCs w:val="24"/>
        </w:rPr>
        <w:t>Receivable Turnover</w:t>
      </w:r>
      <w:r w:rsidRPr="001B353A">
        <w:rPr>
          <w:rStyle w:val="markedcontent"/>
          <w:rFonts w:ascii="Times New Roman" w:hAnsi="Times New Roman" w:cs="Times New Roman"/>
          <w:sz w:val="24"/>
          <w:szCs w:val="24"/>
        </w:rPr>
        <w:t xml:space="preserve"> = </w:t>
      </w:r>
      <w:r>
        <w:rPr>
          <w:rStyle w:val="markedcontent"/>
          <w:rFonts w:ascii="Times New Roman" w:hAnsi="Times New Roman" w:cs="Times New Roman"/>
          <w:sz w:val="24"/>
          <w:szCs w:val="24"/>
        </w:rPr>
        <w:t xml:space="preserve"> </w:t>
      </w:r>
      <w:r w:rsidRPr="00434BB4">
        <w:rPr>
          <w:rStyle w:val="markedcontent"/>
          <w:rFonts w:ascii="Times New Roman" w:hAnsi="Times New Roman" w:cs="Times New Roman"/>
          <w:sz w:val="24"/>
          <w:szCs w:val="24"/>
          <w:u w:val="single"/>
        </w:rPr>
        <w:t>Penjualan kredit</w:t>
      </w:r>
    </w:p>
    <w:p w:rsidR="00620540" w:rsidRDefault="00620540" w:rsidP="00620540">
      <w:pPr>
        <w:pStyle w:val="ListParagraph"/>
        <w:spacing w:after="0" w:line="360" w:lineRule="auto"/>
        <w:ind w:left="4320"/>
        <w:jc w:val="both"/>
        <w:rPr>
          <w:rStyle w:val="markedcontent"/>
          <w:rFonts w:ascii="Times New Roman" w:hAnsi="Times New Roman" w:cs="Times New Roman"/>
          <w:sz w:val="24"/>
          <w:szCs w:val="24"/>
        </w:rPr>
      </w:pPr>
      <w:r>
        <w:rPr>
          <w:rStyle w:val="markedcontent"/>
          <w:rFonts w:ascii="Times New Roman" w:hAnsi="Times New Roman" w:cs="Times New Roman"/>
          <w:sz w:val="24"/>
          <w:szCs w:val="24"/>
        </w:rPr>
        <w:t xml:space="preserve">  </w:t>
      </w:r>
      <w:r w:rsidRPr="001B353A">
        <w:rPr>
          <w:rStyle w:val="markedcontent"/>
          <w:rFonts w:ascii="Times New Roman" w:hAnsi="Times New Roman" w:cs="Times New Roman"/>
          <w:sz w:val="24"/>
          <w:szCs w:val="24"/>
        </w:rPr>
        <w:t>Rata-rata Piutang</w:t>
      </w:r>
    </w:p>
    <w:p w:rsidR="00620540" w:rsidRDefault="00620540" w:rsidP="00620540">
      <w:pPr>
        <w:spacing w:after="0" w:line="360" w:lineRule="auto"/>
        <w:ind w:left="1440"/>
        <w:jc w:val="both"/>
        <w:rPr>
          <w:rStyle w:val="markedcontent"/>
          <w:rFonts w:ascii="Times New Roman" w:hAnsi="Times New Roman" w:cs="Times New Roman"/>
          <w:sz w:val="24"/>
          <w:szCs w:val="24"/>
        </w:rPr>
      </w:pPr>
      <w:r>
        <w:rPr>
          <w:rStyle w:val="markedcontent"/>
          <w:rFonts w:ascii="Times New Roman" w:hAnsi="Times New Roman" w:cs="Times New Roman"/>
          <w:sz w:val="24"/>
          <w:szCs w:val="24"/>
        </w:rPr>
        <w:t xml:space="preserve">           Sumber : Kasmir (2019:178)</w:t>
      </w:r>
    </w:p>
    <w:p w:rsidR="00620540" w:rsidRDefault="00620540" w:rsidP="00620540">
      <w:pPr>
        <w:spacing w:after="0" w:line="360" w:lineRule="auto"/>
        <w:jc w:val="both"/>
        <w:rPr>
          <w:rStyle w:val="markedcontent"/>
          <w:rFonts w:ascii="Times New Roman" w:hAnsi="Times New Roman" w:cs="Times New Roman"/>
          <w:sz w:val="24"/>
          <w:szCs w:val="24"/>
        </w:rPr>
      </w:pPr>
    </w:p>
    <w:p w:rsidR="00620540" w:rsidRPr="00777E08" w:rsidRDefault="00620540" w:rsidP="00620540">
      <w:pPr>
        <w:spacing w:after="0" w:line="360" w:lineRule="auto"/>
        <w:jc w:val="both"/>
        <w:rPr>
          <w:rStyle w:val="markedcontent"/>
          <w:rFonts w:ascii="Times New Roman" w:hAnsi="Times New Roman" w:cs="Times New Roman"/>
          <w:sz w:val="24"/>
          <w:szCs w:val="24"/>
        </w:rPr>
      </w:pPr>
    </w:p>
    <w:p w:rsidR="00620540" w:rsidRPr="00434BB4" w:rsidRDefault="00620540" w:rsidP="00620540">
      <w:pPr>
        <w:pStyle w:val="ListParagraph"/>
        <w:numPr>
          <w:ilvl w:val="0"/>
          <w:numId w:val="24"/>
        </w:numPr>
        <w:spacing w:after="0" w:line="360" w:lineRule="auto"/>
        <w:jc w:val="both"/>
        <w:rPr>
          <w:rStyle w:val="markedcontent"/>
          <w:rFonts w:ascii="Times New Roman" w:hAnsi="Times New Roman" w:cs="Times New Roman"/>
          <w:sz w:val="24"/>
          <w:szCs w:val="24"/>
        </w:rPr>
      </w:pPr>
      <w:r w:rsidRPr="001B353A">
        <w:rPr>
          <w:rStyle w:val="markedcontent"/>
          <w:rFonts w:ascii="Times New Roman" w:hAnsi="Times New Roman" w:cs="Times New Roman"/>
          <w:sz w:val="24"/>
          <w:szCs w:val="24"/>
        </w:rPr>
        <w:lastRenderedPageBreak/>
        <w:t>Perputaran Sediaan (</w:t>
      </w:r>
      <w:r w:rsidRPr="00434BB4">
        <w:rPr>
          <w:rStyle w:val="markedcontent"/>
          <w:rFonts w:ascii="Times New Roman" w:hAnsi="Times New Roman" w:cs="Times New Roman"/>
          <w:i/>
          <w:sz w:val="24"/>
          <w:szCs w:val="24"/>
        </w:rPr>
        <w:t>Inventory Turnover</w:t>
      </w:r>
      <w:r w:rsidRPr="001B353A">
        <w:rPr>
          <w:rStyle w:val="markedcontent"/>
          <w:rFonts w:ascii="Times New Roman" w:hAnsi="Times New Roman" w:cs="Times New Roman"/>
          <w:sz w:val="24"/>
          <w:szCs w:val="24"/>
        </w:rPr>
        <w:t>)</w:t>
      </w:r>
    </w:p>
    <w:p w:rsidR="00620540" w:rsidRPr="00434BB4" w:rsidRDefault="00620540" w:rsidP="00620540">
      <w:pPr>
        <w:pStyle w:val="ListParagraph"/>
        <w:spacing w:after="0" w:line="360" w:lineRule="auto"/>
        <w:jc w:val="both"/>
        <w:rPr>
          <w:rStyle w:val="markedcontent"/>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708416" behindDoc="1" locked="0" layoutInCell="1" allowOverlap="1" wp14:anchorId="38308A7E" wp14:editId="393DD3DF">
                <wp:simplePos x="0" y="0"/>
                <wp:positionH relativeFrom="column">
                  <wp:posOffset>1647825</wp:posOffset>
                </wp:positionH>
                <wp:positionV relativeFrom="paragraph">
                  <wp:posOffset>1548130</wp:posOffset>
                </wp:positionV>
                <wp:extent cx="2514600" cy="533400"/>
                <wp:effectExtent l="0" t="0" r="19050" b="19050"/>
                <wp:wrapNone/>
                <wp:docPr id="235" name="Rectangle 235"/>
                <wp:cNvGraphicFramePr/>
                <a:graphic xmlns:a="http://schemas.openxmlformats.org/drawingml/2006/main">
                  <a:graphicData uri="http://schemas.microsoft.com/office/word/2010/wordprocessingShape">
                    <wps:wsp>
                      <wps:cNvSpPr/>
                      <wps:spPr>
                        <a:xfrm>
                          <a:off x="0" y="0"/>
                          <a:ext cx="2514600" cy="5334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B9472CA" id="Rectangle 235" o:spid="_x0000_s1026" style="position:absolute;margin-left:129.75pt;margin-top:121.9pt;width:198pt;height:42pt;z-index:-2516080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" fillcolor="white [3201]" strokecolor="black [3200]" strokeweight="1pt"/>
            </w:pict>
          </mc:Fallback>
        </mc:AlternateContent>
      </w:r>
      <w:r w:rsidRPr="001B353A">
        <w:rPr>
          <w:rStyle w:val="markedcontent"/>
          <w:rFonts w:ascii="Times New Roman" w:hAnsi="Times New Roman" w:cs="Times New Roman"/>
          <w:sz w:val="24"/>
          <w:szCs w:val="24"/>
        </w:rPr>
        <w:t>Perputaran sediaan menurut Kasmir (</w:t>
      </w:r>
      <w:r>
        <w:rPr>
          <w:rStyle w:val="markedcontent"/>
          <w:rFonts w:ascii="Times New Roman" w:hAnsi="Times New Roman" w:cs="Times New Roman"/>
          <w:sz w:val="24"/>
          <w:szCs w:val="24"/>
        </w:rPr>
        <w:t xml:space="preserve">2019: 182) merupakan rasio yang </w:t>
      </w:r>
      <w:r w:rsidRPr="00434BB4">
        <w:rPr>
          <w:rStyle w:val="markedcontent"/>
          <w:rFonts w:ascii="Times New Roman" w:hAnsi="Times New Roman" w:cs="Times New Roman"/>
          <w:sz w:val="24"/>
          <w:szCs w:val="24"/>
        </w:rPr>
        <w:t>digunakan untuk mengukur berapa kali dana yang ditanam dalam sediaan</w:t>
      </w:r>
      <w:r>
        <w:rPr>
          <w:rStyle w:val="markedcontent"/>
          <w:rFonts w:ascii="Times New Roman" w:hAnsi="Times New Roman" w:cs="Times New Roman"/>
          <w:sz w:val="24"/>
          <w:szCs w:val="24"/>
        </w:rPr>
        <w:t xml:space="preserve"> </w:t>
      </w:r>
      <w:r w:rsidRPr="00434BB4">
        <w:rPr>
          <w:rStyle w:val="markedcontent"/>
          <w:rFonts w:ascii="Times New Roman" w:hAnsi="Times New Roman" w:cs="Times New Roman"/>
          <w:sz w:val="24"/>
          <w:szCs w:val="24"/>
        </w:rPr>
        <w:t>(</w:t>
      </w:r>
      <w:r w:rsidRPr="00434BB4">
        <w:rPr>
          <w:rStyle w:val="markedcontent"/>
          <w:rFonts w:ascii="Times New Roman" w:hAnsi="Times New Roman" w:cs="Times New Roman"/>
          <w:i/>
          <w:sz w:val="24"/>
          <w:szCs w:val="24"/>
        </w:rPr>
        <w:t>inventory</w:t>
      </w:r>
      <w:r w:rsidRPr="00434BB4">
        <w:rPr>
          <w:rStyle w:val="markedcontent"/>
          <w:rFonts w:ascii="Times New Roman" w:hAnsi="Times New Roman" w:cs="Times New Roman"/>
          <w:sz w:val="24"/>
          <w:szCs w:val="24"/>
        </w:rPr>
        <w:t>) ini berputar dalam suatu periode. Dapat diartikan pula bahwa</w:t>
      </w:r>
      <w:r>
        <w:rPr>
          <w:rStyle w:val="markedcontent"/>
          <w:rFonts w:ascii="Times New Roman" w:hAnsi="Times New Roman" w:cs="Times New Roman"/>
          <w:sz w:val="24"/>
          <w:szCs w:val="24"/>
        </w:rPr>
        <w:t xml:space="preserve"> </w:t>
      </w:r>
      <w:r w:rsidRPr="00434BB4">
        <w:rPr>
          <w:rStyle w:val="markedcontent"/>
          <w:rFonts w:ascii="Times New Roman" w:hAnsi="Times New Roman" w:cs="Times New Roman"/>
          <w:sz w:val="24"/>
          <w:szCs w:val="24"/>
        </w:rPr>
        <w:t>perputaran sediaan merupakan rasio yang menunjukkan berapa kali jumlah</w:t>
      </w:r>
      <w:r>
        <w:rPr>
          <w:rStyle w:val="markedcontent"/>
          <w:rFonts w:ascii="Times New Roman" w:hAnsi="Times New Roman" w:cs="Times New Roman"/>
          <w:sz w:val="24"/>
          <w:szCs w:val="24"/>
        </w:rPr>
        <w:t xml:space="preserve"> </w:t>
      </w:r>
      <w:r w:rsidRPr="00434BB4">
        <w:rPr>
          <w:rStyle w:val="markedcontent"/>
          <w:rFonts w:ascii="Times New Roman" w:hAnsi="Times New Roman" w:cs="Times New Roman"/>
          <w:sz w:val="24"/>
          <w:szCs w:val="24"/>
        </w:rPr>
        <w:t xml:space="preserve">barang sediaan diganti dalam satu tahun. Rumus untuk mencari </w:t>
      </w:r>
      <w:r w:rsidRPr="00434BB4">
        <w:rPr>
          <w:rStyle w:val="markedcontent"/>
          <w:rFonts w:ascii="Times New Roman" w:hAnsi="Times New Roman" w:cs="Times New Roman"/>
          <w:i/>
          <w:sz w:val="24"/>
          <w:szCs w:val="24"/>
        </w:rPr>
        <w:t>Inventory Turnover</w:t>
      </w:r>
      <w:r w:rsidRPr="00434BB4">
        <w:rPr>
          <w:rStyle w:val="markedcontent"/>
          <w:rFonts w:ascii="Times New Roman" w:hAnsi="Times New Roman" w:cs="Times New Roman"/>
          <w:sz w:val="24"/>
          <w:szCs w:val="24"/>
        </w:rPr>
        <w:t xml:space="preserve"> yang dapat digunakan adalah sebagai berikut:</w:t>
      </w:r>
    </w:p>
    <w:p w:rsidR="00620540" w:rsidRPr="001B353A" w:rsidRDefault="00620540" w:rsidP="00620540">
      <w:pPr>
        <w:pStyle w:val="ListParagraph"/>
        <w:spacing w:after="0" w:line="360" w:lineRule="auto"/>
        <w:ind w:left="2880"/>
        <w:jc w:val="both"/>
        <w:rPr>
          <w:rStyle w:val="markedcontent"/>
          <w:rFonts w:ascii="Times New Roman" w:hAnsi="Times New Roman" w:cs="Times New Roman"/>
          <w:sz w:val="24"/>
          <w:szCs w:val="24"/>
        </w:rPr>
      </w:pPr>
      <w:r w:rsidRPr="00434BB4">
        <w:rPr>
          <w:rStyle w:val="markedcontent"/>
          <w:rFonts w:ascii="Times New Roman" w:hAnsi="Times New Roman" w:cs="Times New Roman"/>
          <w:i/>
          <w:sz w:val="24"/>
          <w:szCs w:val="24"/>
        </w:rPr>
        <w:t>Inventory Turnover</w:t>
      </w:r>
      <w:r w:rsidRPr="001B353A">
        <w:rPr>
          <w:rStyle w:val="markedcontent"/>
          <w:rFonts w:ascii="Times New Roman" w:hAnsi="Times New Roman" w:cs="Times New Roman"/>
          <w:sz w:val="24"/>
          <w:szCs w:val="24"/>
        </w:rPr>
        <w:t xml:space="preserve"> = </w:t>
      </w:r>
      <w:r w:rsidRPr="00434BB4">
        <w:rPr>
          <w:rStyle w:val="markedcontent"/>
          <w:rFonts w:ascii="Times New Roman" w:hAnsi="Times New Roman" w:cs="Times New Roman"/>
          <w:sz w:val="24"/>
          <w:szCs w:val="24"/>
          <w:u w:val="single"/>
        </w:rPr>
        <w:t>Penjualan</w:t>
      </w:r>
    </w:p>
    <w:p w:rsidR="00620540" w:rsidRDefault="00620540" w:rsidP="00620540">
      <w:pPr>
        <w:pStyle w:val="ListParagraph"/>
        <w:spacing w:after="0" w:line="360" w:lineRule="auto"/>
        <w:ind w:left="4320" w:firstLine="720"/>
        <w:jc w:val="both"/>
        <w:rPr>
          <w:rStyle w:val="markedcontent"/>
          <w:rFonts w:ascii="Times New Roman" w:hAnsi="Times New Roman" w:cs="Times New Roman"/>
          <w:sz w:val="24"/>
          <w:szCs w:val="24"/>
        </w:rPr>
      </w:pPr>
      <w:r w:rsidRPr="001B353A">
        <w:rPr>
          <w:rStyle w:val="markedcontent"/>
          <w:rFonts w:ascii="Times New Roman" w:hAnsi="Times New Roman" w:cs="Times New Roman"/>
          <w:sz w:val="24"/>
          <w:szCs w:val="24"/>
        </w:rPr>
        <w:t>Sediaan</w:t>
      </w:r>
    </w:p>
    <w:p w:rsidR="00620540" w:rsidRDefault="00620540" w:rsidP="00620540">
      <w:pPr>
        <w:spacing w:after="0" w:line="360" w:lineRule="auto"/>
        <w:ind w:left="2160"/>
        <w:jc w:val="both"/>
        <w:rPr>
          <w:rStyle w:val="markedcontent"/>
          <w:rFonts w:ascii="Times New Roman" w:hAnsi="Times New Roman" w:cs="Times New Roman"/>
          <w:sz w:val="24"/>
          <w:szCs w:val="24"/>
        </w:rPr>
      </w:pPr>
      <w:r>
        <w:rPr>
          <w:rStyle w:val="markedcontent"/>
          <w:rFonts w:ascii="Times New Roman" w:hAnsi="Times New Roman" w:cs="Times New Roman"/>
          <w:sz w:val="24"/>
          <w:szCs w:val="24"/>
        </w:rPr>
        <w:t xml:space="preserve">          Sumber : Kasmir (2019:182)</w:t>
      </w:r>
    </w:p>
    <w:p w:rsidR="00620540" w:rsidRPr="00777E08" w:rsidRDefault="00620540" w:rsidP="00620540">
      <w:pPr>
        <w:spacing w:after="0" w:line="360" w:lineRule="auto"/>
        <w:jc w:val="both"/>
        <w:rPr>
          <w:rStyle w:val="markedcontent"/>
          <w:rFonts w:ascii="Times New Roman" w:hAnsi="Times New Roman" w:cs="Times New Roman"/>
          <w:sz w:val="24"/>
          <w:szCs w:val="24"/>
        </w:rPr>
      </w:pPr>
    </w:p>
    <w:p w:rsidR="00620540" w:rsidRPr="001B353A" w:rsidRDefault="00620540" w:rsidP="00620540">
      <w:pPr>
        <w:pStyle w:val="ListParagraph"/>
        <w:numPr>
          <w:ilvl w:val="0"/>
          <w:numId w:val="24"/>
        </w:numPr>
        <w:spacing w:after="0" w:line="360" w:lineRule="auto"/>
        <w:jc w:val="both"/>
        <w:rPr>
          <w:rStyle w:val="markedcontent"/>
          <w:rFonts w:ascii="Times New Roman" w:hAnsi="Times New Roman" w:cs="Times New Roman"/>
          <w:sz w:val="24"/>
          <w:szCs w:val="24"/>
        </w:rPr>
      </w:pPr>
      <w:r w:rsidRPr="001B353A">
        <w:rPr>
          <w:rStyle w:val="markedcontent"/>
          <w:rFonts w:ascii="Times New Roman" w:hAnsi="Times New Roman" w:cs="Times New Roman"/>
          <w:sz w:val="24"/>
          <w:szCs w:val="24"/>
        </w:rPr>
        <w:t>Perputaran Modal Kerja (</w:t>
      </w:r>
      <w:r w:rsidRPr="00434BB4">
        <w:rPr>
          <w:rStyle w:val="markedcontent"/>
          <w:rFonts w:ascii="Times New Roman" w:hAnsi="Times New Roman" w:cs="Times New Roman"/>
          <w:i/>
          <w:sz w:val="24"/>
          <w:szCs w:val="24"/>
        </w:rPr>
        <w:t>Working Capital Turnover</w:t>
      </w:r>
      <w:r w:rsidRPr="001B353A">
        <w:rPr>
          <w:rStyle w:val="markedcontent"/>
          <w:rFonts w:ascii="Times New Roman" w:hAnsi="Times New Roman" w:cs="Times New Roman"/>
          <w:sz w:val="24"/>
          <w:szCs w:val="24"/>
        </w:rPr>
        <w:t>)</w:t>
      </w:r>
    </w:p>
    <w:p w:rsidR="00620540" w:rsidRPr="00434BB4" w:rsidRDefault="00620540" w:rsidP="00620540">
      <w:pPr>
        <w:pStyle w:val="ListParagraph"/>
        <w:spacing w:after="0" w:line="360" w:lineRule="auto"/>
        <w:jc w:val="both"/>
        <w:rPr>
          <w:rStyle w:val="markedcontent"/>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709440" behindDoc="1" locked="0" layoutInCell="1" allowOverlap="1" wp14:anchorId="13F5F286" wp14:editId="5D65B05B">
                <wp:simplePos x="0" y="0"/>
                <wp:positionH relativeFrom="column">
                  <wp:posOffset>1721485</wp:posOffset>
                </wp:positionH>
                <wp:positionV relativeFrom="paragraph">
                  <wp:posOffset>1802765</wp:posOffset>
                </wp:positionV>
                <wp:extent cx="2905125" cy="533400"/>
                <wp:effectExtent l="0" t="0" r="28575" b="19050"/>
                <wp:wrapNone/>
                <wp:docPr id="236" name="Rectangle 236"/>
                <wp:cNvGraphicFramePr/>
                <a:graphic xmlns:a="http://schemas.openxmlformats.org/drawingml/2006/main">
                  <a:graphicData uri="http://schemas.microsoft.com/office/word/2010/wordprocessingShape">
                    <wps:wsp>
                      <wps:cNvSpPr/>
                      <wps:spPr>
                        <a:xfrm>
                          <a:off x="0" y="0"/>
                          <a:ext cx="2905125" cy="5334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B8852C3" id="Rectangle 236" o:spid="_x0000_s1026" style="position:absolute;margin-left:135.55pt;margin-top:141.95pt;width:228.75pt;height:42pt;z-index:-2516070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" fillcolor="white [3201]" strokecolor="black [3200]" strokeweight="1pt"/>
            </w:pict>
          </mc:Fallback>
        </mc:AlternateContent>
      </w:r>
      <w:r w:rsidRPr="001B353A">
        <w:rPr>
          <w:rStyle w:val="markedcontent"/>
          <w:rFonts w:ascii="Times New Roman" w:hAnsi="Times New Roman" w:cs="Times New Roman"/>
          <w:sz w:val="24"/>
          <w:szCs w:val="24"/>
        </w:rPr>
        <w:t>Perputaran Modal Kerja (</w:t>
      </w:r>
      <w:r w:rsidRPr="00434BB4">
        <w:rPr>
          <w:rStyle w:val="markedcontent"/>
          <w:rFonts w:ascii="Times New Roman" w:hAnsi="Times New Roman" w:cs="Times New Roman"/>
          <w:i/>
          <w:sz w:val="24"/>
          <w:szCs w:val="24"/>
        </w:rPr>
        <w:t>Working Capital Turnover</w:t>
      </w:r>
      <w:r>
        <w:rPr>
          <w:rStyle w:val="markedcontent"/>
          <w:rFonts w:ascii="Times New Roman" w:hAnsi="Times New Roman" w:cs="Times New Roman"/>
          <w:sz w:val="24"/>
          <w:szCs w:val="24"/>
        </w:rPr>
        <w:t xml:space="preserve">) menurut Kasmir </w:t>
      </w:r>
      <w:r w:rsidRPr="00434BB4">
        <w:rPr>
          <w:rStyle w:val="markedcontent"/>
          <w:rFonts w:ascii="Times New Roman" w:hAnsi="Times New Roman" w:cs="Times New Roman"/>
          <w:sz w:val="24"/>
          <w:szCs w:val="24"/>
        </w:rPr>
        <w:t>(2019: 184) merupakan salah satu rasio untuk mengukur atau menilai</w:t>
      </w:r>
      <w:r>
        <w:rPr>
          <w:rStyle w:val="markedcontent"/>
          <w:rFonts w:ascii="Times New Roman" w:hAnsi="Times New Roman" w:cs="Times New Roman"/>
          <w:sz w:val="24"/>
          <w:szCs w:val="24"/>
        </w:rPr>
        <w:t xml:space="preserve"> </w:t>
      </w:r>
      <w:r w:rsidRPr="00434BB4">
        <w:rPr>
          <w:rStyle w:val="markedcontent"/>
          <w:rFonts w:ascii="Times New Roman" w:hAnsi="Times New Roman" w:cs="Times New Roman"/>
          <w:sz w:val="24"/>
          <w:szCs w:val="24"/>
        </w:rPr>
        <w:t>keefektifan modal kerja perusahaan selama periode tertentu. Artinya</w:t>
      </w:r>
      <w:r>
        <w:rPr>
          <w:rStyle w:val="markedcontent"/>
          <w:rFonts w:ascii="Times New Roman" w:hAnsi="Times New Roman" w:cs="Times New Roman"/>
          <w:sz w:val="24"/>
          <w:szCs w:val="24"/>
        </w:rPr>
        <w:t xml:space="preserve"> </w:t>
      </w:r>
      <w:r w:rsidRPr="00434BB4">
        <w:rPr>
          <w:rStyle w:val="markedcontent"/>
          <w:rFonts w:ascii="Times New Roman" w:hAnsi="Times New Roman" w:cs="Times New Roman"/>
          <w:sz w:val="24"/>
          <w:szCs w:val="24"/>
        </w:rPr>
        <w:t>seberapa banyak modal kerja berputar selama suatu periode atau dalam</w:t>
      </w:r>
      <w:r>
        <w:rPr>
          <w:rStyle w:val="markedcontent"/>
          <w:rFonts w:ascii="Times New Roman" w:hAnsi="Times New Roman" w:cs="Times New Roman"/>
          <w:sz w:val="24"/>
          <w:szCs w:val="24"/>
        </w:rPr>
        <w:t xml:space="preserve"> </w:t>
      </w:r>
      <w:r w:rsidRPr="00434BB4">
        <w:rPr>
          <w:rStyle w:val="markedcontent"/>
          <w:rFonts w:ascii="Times New Roman" w:hAnsi="Times New Roman" w:cs="Times New Roman"/>
          <w:sz w:val="24"/>
          <w:szCs w:val="24"/>
        </w:rPr>
        <w:t>suatu periode. Untuk mengukur rasio ini, membandingkan antara penjualan</w:t>
      </w:r>
      <w:r>
        <w:rPr>
          <w:rStyle w:val="markedcontent"/>
          <w:rFonts w:ascii="Times New Roman" w:hAnsi="Times New Roman" w:cs="Times New Roman"/>
          <w:sz w:val="24"/>
          <w:szCs w:val="24"/>
        </w:rPr>
        <w:t xml:space="preserve"> </w:t>
      </w:r>
      <w:r w:rsidRPr="00434BB4">
        <w:rPr>
          <w:rStyle w:val="markedcontent"/>
          <w:rFonts w:ascii="Times New Roman" w:hAnsi="Times New Roman" w:cs="Times New Roman"/>
          <w:sz w:val="24"/>
          <w:szCs w:val="24"/>
        </w:rPr>
        <w:t>dengan modal kerja atau dengan modal kerja rata-rata. Rumus untuk</w:t>
      </w:r>
      <w:r>
        <w:rPr>
          <w:rStyle w:val="markedcontent"/>
          <w:rFonts w:ascii="Times New Roman" w:hAnsi="Times New Roman" w:cs="Times New Roman"/>
          <w:sz w:val="24"/>
          <w:szCs w:val="24"/>
        </w:rPr>
        <w:t xml:space="preserve"> </w:t>
      </w:r>
      <w:r w:rsidRPr="00434BB4">
        <w:rPr>
          <w:rStyle w:val="markedcontent"/>
          <w:rFonts w:ascii="Times New Roman" w:hAnsi="Times New Roman" w:cs="Times New Roman"/>
          <w:sz w:val="24"/>
          <w:szCs w:val="24"/>
        </w:rPr>
        <w:t>mencari Perputaran Modal Kerja yang dapat digunakan adalah sebagai</w:t>
      </w:r>
      <w:r>
        <w:rPr>
          <w:rStyle w:val="markedcontent"/>
          <w:rFonts w:ascii="Times New Roman" w:hAnsi="Times New Roman" w:cs="Times New Roman"/>
          <w:sz w:val="24"/>
          <w:szCs w:val="24"/>
        </w:rPr>
        <w:t xml:space="preserve"> </w:t>
      </w:r>
      <w:r w:rsidRPr="00434BB4">
        <w:rPr>
          <w:rStyle w:val="markedcontent"/>
          <w:rFonts w:ascii="Times New Roman" w:hAnsi="Times New Roman" w:cs="Times New Roman"/>
          <w:sz w:val="24"/>
          <w:szCs w:val="24"/>
        </w:rPr>
        <w:t>berikut:</w:t>
      </w:r>
    </w:p>
    <w:p w:rsidR="00620540" w:rsidRPr="001B353A" w:rsidRDefault="00620540" w:rsidP="00620540">
      <w:pPr>
        <w:pStyle w:val="ListParagraph"/>
        <w:spacing w:after="0" w:line="360" w:lineRule="auto"/>
        <w:ind w:left="2880"/>
        <w:jc w:val="both"/>
        <w:rPr>
          <w:rStyle w:val="markedcontent"/>
          <w:rFonts w:ascii="Times New Roman" w:hAnsi="Times New Roman" w:cs="Times New Roman"/>
          <w:sz w:val="24"/>
          <w:szCs w:val="24"/>
        </w:rPr>
      </w:pPr>
      <w:r w:rsidRPr="001B353A">
        <w:rPr>
          <w:rStyle w:val="markedcontent"/>
          <w:rFonts w:ascii="Times New Roman" w:hAnsi="Times New Roman" w:cs="Times New Roman"/>
          <w:sz w:val="24"/>
          <w:szCs w:val="24"/>
        </w:rPr>
        <w:t xml:space="preserve">Perputaran Modal Kerja = </w:t>
      </w:r>
      <w:r w:rsidRPr="00434BB4">
        <w:rPr>
          <w:rStyle w:val="markedcontent"/>
          <w:rFonts w:ascii="Times New Roman" w:hAnsi="Times New Roman" w:cs="Times New Roman"/>
          <w:sz w:val="24"/>
          <w:szCs w:val="24"/>
          <w:u w:val="single"/>
        </w:rPr>
        <w:t>Penjualan bersih</w:t>
      </w:r>
    </w:p>
    <w:p w:rsidR="00620540" w:rsidRDefault="00620540" w:rsidP="00620540">
      <w:pPr>
        <w:pStyle w:val="ListParagraph"/>
        <w:spacing w:after="0" w:line="360" w:lineRule="auto"/>
        <w:ind w:left="5040"/>
        <w:jc w:val="both"/>
        <w:rPr>
          <w:rStyle w:val="markedcontent"/>
          <w:rFonts w:ascii="Times New Roman" w:hAnsi="Times New Roman" w:cs="Times New Roman"/>
          <w:sz w:val="24"/>
          <w:szCs w:val="24"/>
        </w:rPr>
      </w:pPr>
      <w:r>
        <w:rPr>
          <w:rStyle w:val="markedcontent"/>
          <w:rFonts w:ascii="Times New Roman" w:hAnsi="Times New Roman" w:cs="Times New Roman"/>
          <w:sz w:val="24"/>
          <w:szCs w:val="24"/>
        </w:rPr>
        <w:t xml:space="preserve">          </w:t>
      </w:r>
      <w:r w:rsidRPr="001B353A">
        <w:rPr>
          <w:rStyle w:val="markedcontent"/>
          <w:rFonts w:ascii="Times New Roman" w:hAnsi="Times New Roman" w:cs="Times New Roman"/>
          <w:sz w:val="24"/>
          <w:szCs w:val="24"/>
        </w:rPr>
        <w:t>Modal Kerja</w:t>
      </w:r>
    </w:p>
    <w:p w:rsidR="00620540" w:rsidRDefault="00620540" w:rsidP="00620540">
      <w:pPr>
        <w:spacing w:after="0" w:line="360" w:lineRule="auto"/>
        <w:ind w:left="2160"/>
        <w:jc w:val="both"/>
        <w:rPr>
          <w:rStyle w:val="markedcontent"/>
          <w:rFonts w:ascii="Times New Roman" w:hAnsi="Times New Roman" w:cs="Times New Roman"/>
          <w:sz w:val="24"/>
          <w:szCs w:val="24"/>
        </w:rPr>
      </w:pPr>
      <w:r>
        <w:rPr>
          <w:rStyle w:val="markedcontent"/>
          <w:rFonts w:ascii="Times New Roman" w:hAnsi="Times New Roman" w:cs="Times New Roman"/>
          <w:sz w:val="24"/>
          <w:szCs w:val="24"/>
        </w:rPr>
        <w:t xml:space="preserve">           Sumber : Kasmir (2019:184)</w:t>
      </w:r>
    </w:p>
    <w:p w:rsidR="00620540" w:rsidRPr="00777E08" w:rsidRDefault="00620540" w:rsidP="00620540">
      <w:pPr>
        <w:spacing w:after="0" w:line="360" w:lineRule="auto"/>
        <w:jc w:val="both"/>
        <w:rPr>
          <w:rStyle w:val="markedcontent"/>
          <w:rFonts w:ascii="Times New Roman" w:hAnsi="Times New Roman" w:cs="Times New Roman"/>
          <w:sz w:val="24"/>
          <w:szCs w:val="24"/>
        </w:rPr>
      </w:pPr>
    </w:p>
    <w:p w:rsidR="00620540" w:rsidRPr="001B1B32" w:rsidRDefault="00620540" w:rsidP="00620540">
      <w:pPr>
        <w:pStyle w:val="ListParagraph"/>
        <w:numPr>
          <w:ilvl w:val="0"/>
          <w:numId w:val="15"/>
        </w:numPr>
        <w:spacing w:after="0" w:line="360" w:lineRule="auto"/>
        <w:jc w:val="both"/>
        <w:rPr>
          <w:rStyle w:val="markedcontent"/>
          <w:rFonts w:ascii="Times New Roman" w:hAnsi="Times New Roman" w:cs="Times New Roman"/>
          <w:b/>
          <w:sz w:val="24"/>
          <w:szCs w:val="24"/>
        </w:rPr>
      </w:pPr>
      <w:r>
        <w:rPr>
          <w:rStyle w:val="markedcontent"/>
          <w:rFonts w:ascii="Times New Roman" w:hAnsi="Times New Roman" w:cs="Times New Roman"/>
          <w:sz w:val="24"/>
          <w:szCs w:val="24"/>
        </w:rPr>
        <w:t>Rasio Profitabilitas</w:t>
      </w:r>
    </w:p>
    <w:p w:rsidR="00620540" w:rsidRDefault="00620540" w:rsidP="00620540">
      <w:pPr>
        <w:pStyle w:val="ListParagraph"/>
        <w:spacing w:after="0" w:line="360" w:lineRule="auto"/>
        <w:jc w:val="both"/>
        <w:rPr>
          <w:rStyle w:val="markedcontent"/>
          <w:rFonts w:ascii="Times New Roman" w:hAnsi="Times New Roman" w:cs="Times New Roman"/>
          <w:sz w:val="24"/>
          <w:szCs w:val="24"/>
        </w:rPr>
      </w:pPr>
      <w:r>
        <w:rPr>
          <w:rStyle w:val="markedcontent"/>
          <w:rFonts w:ascii="Times New Roman" w:hAnsi="Times New Roman" w:cs="Times New Roman"/>
          <w:sz w:val="24"/>
          <w:szCs w:val="24"/>
        </w:rPr>
        <w:t xml:space="preserve">Rasio untuk menilai kemampuan perusahaan dalam mencari keuntungan atau laba dalam suatu periode tertentu. </w:t>
      </w:r>
      <w:r w:rsidRPr="00434BB4">
        <w:rPr>
          <w:rStyle w:val="markedcontent"/>
          <w:rFonts w:ascii="Times New Roman" w:hAnsi="Times New Roman" w:cs="Times New Roman"/>
          <w:sz w:val="24"/>
          <w:szCs w:val="24"/>
        </w:rPr>
        <w:t>Menurut Kasmir (2019: 198) rasio profitabilita</w:t>
      </w:r>
      <w:r>
        <w:rPr>
          <w:rStyle w:val="markedcontent"/>
          <w:rFonts w:ascii="Times New Roman" w:hAnsi="Times New Roman" w:cs="Times New Roman"/>
          <w:sz w:val="24"/>
          <w:szCs w:val="24"/>
        </w:rPr>
        <w:t xml:space="preserve">s merupakan rasio untuk menilai </w:t>
      </w:r>
      <w:r w:rsidRPr="00434BB4">
        <w:rPr>
          <w:rStyle w:val="markedcontent"/>
          <w:rFonts w:ascii="Times New Roman" w:hAnsi="Times New Roman" w:cs="Times New Roman"/>
          <w:sz w:val="24"/>
          <w:szCs w:val="24"/>
        </w:rPr>
        <w:t>kemampuan perus</w:t>
      </w:r>
      <w:r>
        <w:rPr>
          <w:rStyle w:val="markedcontent"/>
          <w:rFonts w:ascii="Times New Roman" w:hAnsi="Times New Roman" w:cs="Times New Roman"/>
          <w:sz w:val="24"/>
          <w:szCs w:val="24"/>
        </w:rPr>
        <w:t xml:space="preserve">ahaan dalam mencari keuntungan. </w:t>
      </w:r>
      <w:r w:rsidRPr="00434BB4">
        <w:rPr>
          <w:rStyle w:val="markedcontent"/>
          <w:rFonts w:ascii="Times New Roman" w:hAnsi="Times New Roman" w:cs="Times New Roman"/>
          <w:sz w:val="24"/>
          <w:szCs w:val="24"/>
        </w:rPr>
        <w:t>Intinya adalah</w:t>
      </w:r>
      <w:r>
        <w:rPr>
          <w:rStyle w:val="markedcontent"/>
          <w:rFonts w:ascii="Times New Roman" w:hAnsi="Times New Roman" w:cs="Times New Roman"/>
          <w:sz w:val="24"/>
          <w:szCs w:val="24"/>
        </w:rPr>
        <w:t xml:space="preserve"> </w:t>
      </w:r>
      <w:r w:rsidRPr="00434BB4">
        <w:rPr>
          <w:rStyle w:val="markedcontent"/>
          <w:rFonts w:ascii="Times New Roman" w:hAnsi="Times New Roman" w:cs="Times New Roman"/>
          <w:sz w:val="24"/>
          <w:szCs w:val="24"/>
        </w:rPr>
        <w:t>penggunaan rasio ini menunjukkan efisiensi perusahaan. Jenis-jenis rasio</w:t>
      </w:r>
      <w:r>
        <w:rPr>
          <w:rStyle w:val="markedcontent"/>
          <w:rFonts w:ascii="Times New Roman" w:hAnsi="Times New Roman" w:cs="Times New Roman"/>
          <w:sz w:val="24"/>
          <w:szCs w:val="24"/>
        </w:rPr>
        <w:t xml:space="preserve"> </w:t>
      </w:r>
      <w:r w:rsidRPr="00434BB4">
        <w:rPr>
          <w:rStyle w:val="markedcontent"/>
          <w:rFonts w:ascii="Times New Roman" w:hAnsi="Times New Roman" w:cs="Times New Roman"/>
          <w:sz w:val="24"/>
          <w:szCs w:val="24"/>
        </w:rPr>
        <w:t>profitabilitas adalah sebagai berikut:</w:t>
      </w:r>
    </w:p>
    <w:p w:rsidR="00620540" w:rsidRDefault="00620540" w:rsidP="00620540">
      <w:pPr>
        <w:pStyle w:val="ListParagraph"/>
        <w:spacing w:after="0" w:line="360" w:lineRule="auto"/>
        <w:jc w:val="both"/>
        <w:rPr>
          <w:rStyle w:val="markedcontent"/>
          <w:rFonts w:ascii="Times New Roman" w:hAnsi="Times New Roman" w:cs="Times New Roman"/>
          <w:sz w:val="24"/>
          <w:szCs w:val="24"/>
        </w:rPr>
      </w:pPr>
    </w:p>
    <w:p w:rsidR="00620540" w:rsidRPr="00434BB4" w:rsidRDefault="00620540" w:rsidP="00620540">
      <w:pPr>
        <w:pStyle w:val="ListParagraph"/>
        <w:spacing w:after="0" w:line="360" w:lineRule="auto"/>
        <w:jc w:val="both"/>
        <w:rPr>
          <w:rStyle w:val="markedcontent"/>
          <w:rFonts w:ascii="Times New Roman" w:hAnsi="Times New Roman" w:cs="Times New Roman"/>
          <w:sz w:val="24"/>
          <w:szCs w:val="24"/>
        </w:rPr>
      </w:pPr>
    </w:p>
    <w:p w:rsidR="00620540" w:rsidRPr="00434BB4" w:rsidRDefault="00620540" w:rsidP="00620540">
      <w:pPr>
        <w:pStyle w:val="ListParagraph"/>
        <w:numPr>
          <w:ilvl w:val="0"/>
          <w:numId w:val="25"/>
        </w:numPr>
        <w:spacing w:after="0" w:line="360" w:lineRule="auto"/>
        <w:jc w:val="both"/>
        <w:rPr>
          <w:rStyle w:val="markedcontent"/>
          <w:rFonts w:ascii="Times New Roman" w:hAnsi="Times New Roman" w:cs="Times New Roman"/>
          <w:sz w:val="24"/>
          <w:szCs w:val="24"/>
        </w:rPr>
      </w:pPr>
      <w:r w:rsidRPr="00434BB4">
        <w:rPr>
          <w:rStyle w:val="markedcontent"/>
          <w:rFonts w:ascii="Times New Roman" w:hAnsi="Times New Roman" w:cs="Times New Roman"/>
          <w:i/>
          <w:sz w:val="24"/>
          <w:szCs w:val="24"/>
        </w:rPr>
        <w:lastRenderedPageBreak/>
        <w:t>Profit Margin On Sales</w:t>
      </w:r>
    </w:p>
    <w:p w:rsidR="00620540" w:rsidRPr="00434BB4" w:rsidRDefault="00620540" w:rsidP="00620540">
      <w:pPr>
        <w:pStyle w:val="ListParagraph"/>
        <w:spacing w:after="0" w:line="360" w:lineRule="auto"/>
        <w:jc w:val="both"/>
        <w:rPr>
          <w:rStyle w:val="markedcontent"/>
          <w:rFonts w:ascii="Times New Roman" w:hAnsi="Times New Roman" w:cs="Times New Roman"/>
          <w:sz w:val="24"/>
          <w:szCs w:val="24"/>
        </w:rPr>
      </w:pPr>
      <w:r w:rsidRPr="00434BB4">
        <w:rPr>
          <w:rStyle w:val="markedcontent"/>
          <w:rFonts w:ascii="Times New Roman" w:hAnsi="Times New Roman" w:cs="Times New Roman"/>
          <w:sz w:val="24"/>
          <w:szCs w:val="24"/>
        </w:rPr>
        <w:t xml:space="preserve">Menurut Kasmir (2019: 201) </w:t>
      </w:r>
      <w:r w:rsidRPr="00434BB4">
        <w:rPr>
          <w:rStyle w:val="markedcontent"/>
          <w:rFonts w:ascii="Times New Roman" w:hAnsi="Times New Roman" w:cs="Times New Roman"/>
          <w:i/>
          <w:sz w:val="24"/>
          <w:szCs w:val="24"/>
        </w:rPr>
        <w:t>Profit Margin On Sales</w:t>
      </w:r>
      <w:r w:rsidRPr="00434BB4">
        <w:rPr>
          <w:rStyle w:val="markedcontent"/>
          <w:rFonts w:ascii="Times New Roman" w:hAnsi="Times New Roman" w:cs="Times New Roman"/>
          <w:sz w:val="24"/>
          <w:szCs w:val="24"/>
        </w:rPr>
        <w:t xml:space="preserve"> atau Ratio Profit</w:t>
      </w:r>
      <w:r>
        <w:rPr>
          <w:rStyle w:val="markedcontent"/>
          <w:rFonts w:ascii="Times New Roman" w:hAnsi="Times New Roman" w:cs="Times New Roman"/>
          <w:sz w:val="24"/>
          <w:szCs w:val="24"/>
        </w:rPr>
        <w:t xml:space="preserve"> </w:t>
      </w:r>
      <w:r w:rsidRPr="00434BB4">
        <w:rPr>
          <w:rStyle w:val="markedcontent"/>
          <w:rFonts w:ascii="Times New Roman" w:hAnsi="Times New Roman" w:cs="Times New Roman"/>
          <w:sz w:val="24"/>
          <w:szCs w:val="24"/>
        </w:rPr>
        <w:t>Margin atau margin laba atas penjualan merupakan salah satu rasio yang</w:t>
      </w:r>
      <w:r>
        <w:rPr>
          <w:rStyle w:val="markedcontent"/>
          <w:rFonts w:ascii="Times New Roman" w:hAnsi="Times New Roman" w:cs="Times New Roman"/>
          <w:sz w:val="24"/>
          <w:szCs w:val="24"/>
        </w:rPr>
        <w:t xml:space="preserve"> </w:t>
      </w:r>
      <w:r w:rsidRPr="00434BB4">
        <w:rPr>
          <w:rStyle w:val="markedcontent"/>
          <w:rFonts w:ascii="Times New Roman" w:hAnsi="Times New Roman" w:cs="Times New Roman"/>
          <w:sz w:val="24"/>
          <w:szCs w:val="24"/>
        </w:rPr>
        <w:t>digunakan untuk mengukur margin laba atas penjualan. Terdapat dua profit</w:t>
      </w:r>
      <w:r>
        <w:rPr>
          <w:rStyle w:val="markedcontent"/>
          <w:rFonts w:ascii="Times New Roman" w:hAnsi="Times New Roman" w:cs="Times New Roman"/>
          <w:sz w:val="24"/>
          <w:szCs w:val="24"/>
        </w:rPr>
        <w:t xml:space="preserve"> </w:t>
      </w:r>
      <w:r w:rsidRPr="00434BB4">
        <w:rPr>
          <w:rStyle w:val="markedcontent"/>
          <w:rFonts w:ascii="Times New Roman" w:hAnsi="Times New Roman" w:cs="Times New Roman"/>
          <w:sz w:val="24"/>
          <w:szCs w:val="24"/>
        </w:rPr>
        <w:t>margin, yaitu sebagai berikut:</w:t>
      </w:r>
    </w:p>
    <w:p w:rsidR="00620540" w:rsidRPr="00434BB4" w:rsidRDefault="00620540" w:rsidP="00620540">
      <w:pPr>
        <w:pStyle w:val="ListParagraph"/>
        <w:numPr>
          <w:ilvl w:val="0"/>
          <w:numId w:val="26"/>
        </w:numPr>
        <w:spacing w:after="0" w:line="360" w:lineRule="auto"/>
        <w:jc w:val="both"/>
        <w:rPr>
          <w:rStyle w:val="markedcontent"/>
          <w:rFonts w:ascii="Times New Roman" w:hAnsi="Times New Roman" w:cs="Times New Roman"/>
          <w:sz w:val="24"/>
          <w:szCs w:val="24"/>
        </w:rPr>
      </w:pPr>
      <w:r w:rsidRPr="00434BB4">
        <w:rPr>
          <w:rStyle w:val="markedcontent"/>
          <w:rFonts w:ascii="Times New Roman" w:hAnsi="Times New Roman" w:cs="Times New Roman"/>
          <w:sz w:val="24"/>
          <w:szCs w:val="24"/>
        </w:rPr>
        <w:t>Margin Laba Kotor</w:t>
      </w:r>
    </w:p>
    <w:p w:rsidR="00620540" w:rsidRPr="00434BB4" w:rsidRDefault="00620540" w:rsidP="00620540">
      <w:pPr>
        <w:pStyle w:val="ListParagraph"/>
        <w:spacing w:after="0" w:line="360" w:lineRule="auto"/>
        <w:jc w:val="both"/>
        <w:rPr>
          <w:rStyle w:val="markedcontent"/>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710464" behindDoc="1" locked="0" layoutInCell="1" allowOverlap="1" wp14:anchorId="212B7D4F" wp14:editId="1C7308E8">
                <wp:simplePos x="0" y="0"/>
                <wp:positionH relativeFrom="column">
                  <wp:posOffset>1322070</wp:posOffset>
                </wp:positionH>
                <wp:positionV relativeFrom="paragraph">
                  <wp:posOffset>998855</wp:posOffset>
                </wp:positionV>
                <wp:extent cx="3657600" cy="533400"/>
                <wp:effectExtent l="0" t="0" r="19050" b="19050"/>
                <wp:wrapNone/>
                <wp:docPr id="237" name="Rectangle 237"/>
                <wp:cNvGraphicFramePr/>
                <a:graphic xmlns:a="http://schemas.openxmlformats.org/drawingml/2006/main">
                  <a:graphicData uri="http://schemas.microsoft.com/office/word/2010/wordprocessingShape">
                    <wps:wsp>
                      <wps:cNvSpPr/>
                      <wps:spPr>
                        <a:xfrm>
                          <a:off x="0" y="0"/>
                          <a:ext cx="3657600" cy="5334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6B8786C" id="Rectangle 237" o:spid="_x0000_s1026" style="position:absolute;margin-left:104.1pt;margin-top:78.65pt;width:4in;height:42pt;z-index:-2516060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" fillcolor="white [3201]" strokecolor="black [3200]" strokeweight="1pt"/>
            </w:pict>
          </mc:Fallback>
        </mc:AlternateContent>
      </w:r>
      <w:r w:rsidRPr="00434BB4">
        <w:rPr>
          <w:rStyle w:val="markedcontent"/>
          <w:rFonts w:ascii="Times New Roman" w:hAnsi="Times New Roman" w:cs="Times New Roman"/>
          <w:sz w:val="24"/>
          <w:szCs w:val="24"/>
        </w:rPr>
        <w:t>Menurut Kasmir (2019: 201) margin l</w:t>
      </w:r>
      <w:r>
        <w:rPr>
          <w:rStyle w:val="markedcontent"/>
          <w:rFonts w:ascii="Times New Roman" w:hAnsi="Times New Roman" w:cs="Times New Roman"/>
          <w:sz w:val="24"/>
          <w:szCs w:val="24"/>
        </w:rPr>
        <w:t xml:space="preserve">aba kotor menunjukkan laba yang </w:t>
      </w:r>
      <w:r w:rsidRPr="00434BB4">
        <w:rPr>
          <w:rStyle w:val="markedcontent"/>
          <w:rFonts w:ascii="Times New Roman" w:hAnsi="Times New Roman" w:cs="Times New Roman"/>
          <w:sz w:val="24"/>
          <w:szCs w:val="24"/>
        </w:rPr>
        <w:t>relatif terhadap perusahaan, dengan cara penjualan bersih dikurangi</w:t>
      </w:r>
      <w:r>
        <w:rPr>
          <w:rStyle w:val="markedcontent"/>
          <w:rFonts w:ascii="Times New Roman" w:hAnsi="Times New Roman" w:cs="Times New Roman"/>
          <w:sz w:val="24"/>
          <w:szCs w:val="24"/>
        </w:rPr>
        <w:t xml:space="preserve"> </w:t>
      </w:r>
      <w:r w:rsidRPr="00434BB4">
        <w:rPr>
          <w:rStyle w:val="markedcontent"/>
          <w:rFonts w:ascii="Times New Roman" w:hAnsi="Times New Roman" w:cs="Times New Roman"/>
          <w:sz w:val="24"/>
          <w:szCs w:val="24"/>
        </w:rPr>
        <w:t>harga pokok penjualan. Rasio ini merupakan cara untuk penetapan harga</w:t>
      </w:r>
      <w:r>
        <w:rPr>
          <w:rStyle w:val="markedcontent"/>
          <w:rFonts w:ascii="Times New Roman" w:hAnsi="Times New Roman" w:cs="Times New Roman"/>
          <w:sz w:val="24"/>
          <w:szCs w:val="24"/>
        </w:rPr>
        <w:t xml:space="preserve"> </w:t>
      </w:r>
      <w:r w:rsidRPr="00434BB4">
        <w:rPr>
          <w:rStyle w:val="markedcontent"/>
          <w:rFonts w:ascii="Times New Roman" w:hAnsi="Times New Roman" w:cs="Times New Roman"/>
          <w:sz w:val="24"/>
          <w:szCs w:val="24"/>
        </w:rPr>
        <w:t>pokok penjualan. Rumus untuk mencari margin laba kotor adalah</w:t>
      </w:r>
      <w:r>
        <w:rPr>
          <w:rStyle w:val="markedcontent"/>
          <w:rFonts w:ascii="Times New Roman" w:hAnsi="Times New Roman" w:cs="Times New Roman"/>
          <w:sz w:val="24"/>
          <w:szCs w:val="24"/>
        </w:rPr>
        <w:t xml:space="preserve"> </w:t>
      </w:r>
      <w:r w:rsidRPr="00434BB4">
        <w:rPr>
          <w:rStyle w:val="markedcontent"/>
          <w:rFonts w:ascii="Times New Roman" w:hAnsi="Times New Roman" w:cs="Times New Roman"/>
          <w:sz w:val="24"/>
          <w:szCs w:val="24"/>
        </w:rPr>
        <w:t>sebagai berikut:</w:t>
      </w:r>
    </w:p>
    <w:p w:rsidR="00620540" w:rsidRPr="00434BB4" w:rsidRDefault="00620540" w:rsidP="00620540">
      <w:pPr>
        <w:pStyle w:val="ListParagraph"/>
        <w:spacing w:after="0" w:line="360" w:lineRule="auto"/>
        <w:ind w:left="2160"/>
        <w:jc w:val="both"/>
        <w:rPr>
          <w:rStyle w:val="markedcontent"/>
          <w:rFonts w:ascii="Times New Roman" w:hAnsi="Times New Roman" w:cs="Times New Roman"/>
          <w:sz w:val="24"/>
          <w:szCs w:val="24"/>
        </w:rPr>
      </w:pPr>
      <w:r w:rsidRPr="00777E08">
        <w:rPr>
          <w:rStyle w:val="markedcontent"/>
          <w:rFonts w:ascii="Times New Roman" w:hAnsi="Times New Roman" w:cs="Times New Roman"/>
          <w:i/>
          <w:sz w:val="24"/>
          <w:szCs w:val="24"/>
        </w:rPr>
        <w:t>Profit Margin</w:t>
      </w:r>
      <w:r w:rsidRPr="00434BB4">
        <w:rPr>
          <w:rStyle w:val="markedcontent"/>
          <w:rFonts w:ascii="Times New Roman" w:hAnsi="Times New Roman" w:cs="Times New Roman"/>
          <w:sz w:val="24"/>
          <w:szCs w:val="24"/>
        </w:rPr>
        <w:t xml:space="preserve"> = </w:t>
      </w:r>
      <w:r w:rsidRPr="00434BB4">
        <w:rPr>
          <w:rStyle w:val="markedcontent"/>
          <w:rFonts w:ascii="Times New Roman" w:hAnsi="Times New Roman" w:cs="Times New Roman"/>
          <w:sz w:val="24"/>
          <w:szCs w:val="24"/>
          <w:u w:val="single"/>
        </w:rPr>
        <w:t>Penjualan bersih - Harga Pokok Penjualan</w:t>
      </w:r>
    </w:p>
    <w:p w:rsidR="00620540" w:rsidRPr="00434BB4" w:rsidRDefault="00620540" w:rsidP="00620540">
      <w:pPr>
        <w:pStyle w:val="ListParagraph"/>
        <w:spacing w:after="0" w:line="360" w:lineRule="auto"/>
        <w:ind w:left="5040"/>
        <w:jc w:val="both"/>
        <w:rPr>
          <w:rStyle w:val="markedcontent"/>
          <w:rFonts w:ascii="Times New Roman" w:hAnsi="Times New Roman" w:cs="Times New Roman"/>
          <w:sz w:val="24"/>
          <w:szCs w:val="24"/>
        </w:rPr>
      </w:pPr>
      <w:r>
        <w:rPr>
          <w:rStyle w:val="markedcontent"/>
          <w:rFonts w:ascii="Times New Roman" w:hAnsi="Times New Roman" w:cs="Times New Roman"/>
          <w:sz w:val="24"/>
          <w:szCs w:val="24"/>
        </w:rPr>
        <w:t xml:space="preserve">   Penjualan</w:t>
      </w:r>
    </w:p>
    <w:p w:rsidR="00620540" w:rsidRPr="00830049" w:rsidRDefault="00620540" w:rsidP="00620540">
      <w:pPr>
        <w:pStyle w:val="ListParagraph"/>
        <w:spacing w:after="0" w:line="360" w:lineRule="auto"/>
        <w:jc w:val="both"/>
        <w:rPr>
          <w:rStyle w:val="markedcontent"/>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711488" behindDoc="1" locked="0" layoutInCell="1" allowOverlap="1" wp14:anchorId="04297185" wp14:editId="44F4A880">
                <wp:simplePos x="0" y="0"/>
                <wp:positionH relativeFrom="column">
                  <wp:posOffset>1666875</wp:posOffset>
                </wp:positionH>
                <wp:positionV relativeFrom="paragraph">
                  <wp:posOffset>233680</wp:posOffset>
                </wp:positionV>
                <wp:extent cx="2514600" cy="533400"/>
                <wp:effectExtent l="0" t="0" r="19050" b="19050"/>
                <wp:wrapNone/>
                <wp:docPr id="238" name="Rectangle 238"/>
                <wp:cNvGraphicFramePr/>
                <a:graphic xmlns:a="http://schemas.openxmlformats.org/drawingml/2006/main">
                  <a:graphicData uri="http://schemas.microsoft.com/office/word/2010/wordprocessingShape">
                    <wps:wsp>
                      <wps:cNvSpPr/>
                      <wps:spPr>
                        <a:xfrm>
                          <a:off x="0" y="0"/>
                          <a:ext cx="2514600" cy="5334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9481489" id="Rectangle 238" o:spid="_x0000_s1026" style="position:absolute;margin-left:131.25pt;margin-top:18.4pt;width:198pt;height:42pt;z-index:-2516049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" fillcolor="white [3201]" strokecolor="black [3200]" strokeweight="1pt"/>
            </w:pict>
          </mc:Fallback>
        </mc:AlternateContent>
      </w:r>
      <w:r w:rsidRPr="00434BB4">
        <w:rPr>
          <w:rStyle w:val="markedcontent"/>
          <w:rFonts w:ascii="Times New Roman" w:hAnsi="Times New Roman" w:cs="Times New Roman"/>
          <w:sz w:val="24"/>
          <w:szCs w:val="24"/>
        </w:rPr>
        <w:t>Atau dapat juga menggunakan rumus berikut:</w:t>
      </w:r>
    </w:p>
    <w:p w:rsidR="00620540" w:rsidRPr="00434BB4" w:rsidRDefault="00620540" w:rsidP="00620540">
      <w:pPr>
        <w:pStyle w:val="ListParagraph"/>
        <w:spacing w:after="0" w:line="360" w:lineRule="auto"/>
        <w:ind w:left="2880"/>
        <w:jc w:val="both"/>
        <w:rPr>
          <w:rStyle w:val="markedcontent"/>
          <w:rFonts w:ascii="Times New Roman" w:hAnsi="Times New Roman" w:cs="Times New Roman"/>
          <w:sz w:val="24"/>
          <w:szCs w:val="24"/>
        </w:rPr>
      </w:pPr>
      <w:r w:rsidRPr="00434BB4">
        <w:rPr>
          <w:rStyle w:val="markedcontent"/>
          <w:rFonts w:ascii="Times New Roman" w:hAnsi="Times New Roman" w:cs="Times New Roman"/>
          <w:i/>
          <w:sz w:val="24"/>
          <w:szCs w:val="24"/>
        </w:rPr>
        <w:t>Gross Profit Margin</w:t>
      </w:r>
      <w:r w:rsidRPr="00434BB4">
        <w:rPr>
          <w:rStyle w:val="markedcontent"/>
          <w:rFonts w:ascii="Times New Roman" w:hAnsi="Times New Roman" w:cs="Times New Roman"/>
          <w:sz w:val="24"/>
          <w:szCs w:val="24"/>
        </w:rPr>
        <w:t xml:space="preserve"> = </w:t>
      </w:r>
      <w:r w:rsidRPr="00434BB4">
        <w:rPr>
          <w:rStyle w:val="markedcontent"/>
          <w:rFonts w:ascii="Times New Roman" w:hAnsi="Times New Roman" w:cs="Times New Roman"/>
          <w:sz w:val="24"/>
          <w:szCs w:val="24"/>
          <w:u w:val="single"/>
        </w:rPr>
        <w:t>Laba Kotor</w:t>
      </w:r>
    </w:p>
    <w:p w:rsidR="00620540" w:rsidRDefault="00620540" w:rsidP="00620540">
      <w:pPr>
        <w:pStyle w:val="ListParagraph"/>
        <w:spacing w:after="0" w:line="360" w:lineRule="auto"/>
        <w:ind w:left="4320" w:firstLine="720"/>
        <w:jc w:val="both"/>
        <w:rPr>
          <w:rStyle w:val="markedcontent"/>
          <w:rFonts w:ascii="Times New Roman" w:hAnsi="Times New Roman" w:cs="Times New Roman"/>
          <w:sz w:val="24"/>
          <w:szCs w:val="24"/>
        </w:rPr>
      </w:pPr>
      <w:r>
        <w:rPr>
          <w:rStyle w:val="markedcontent"/>
          <w:rFonts w:ascii="Times New Roman" w:hAnsi="Times New Roman" w:cs="Times New Roman"/>
          <w:sz w:val="24"/>
          <w:szCs w:val="24"/>
        </w:rPr>
        <w:t xml:space="preserve">   </w:t>
      </w:r>
      <w:r w:rsidRPr="00434BB4">
        <w:rPr>
          <w:rStyle w:val="markedcontent"/>
          <w:rFonts w:ascii="Times New Roman" w:hAnsi="Times New Roman" w:cs="Times New Roman"/>
          <w:sz w:val="24"/>
          <w:szCs w:val="24"/>
        </w:rPr>
        <w:t>Penjualan</w:t>
      </w:r>
    </w:p>
    <w:p w:rsidR="00620540" w:rsidRDefault="00620540" w:rsidP="00620540">
      <w:pPr>
        <w:spacing w:after="0" w:line="360" w:lineRule="auto"/>
        <w:ind w:left="2160"/>
        <w:jc w:val="both"/>
        <w:rPr>
          <w:rStyle w:val="markedcontent"/>
          <w:rFonts w:ascii="Times New Roman" w:hAnsi="Times New Roman" w:cs="Times New Roman"/>
          <w:sz w:val="24"/>
          <w:szCs w:val="24"/>
        </w:rPr>
      </w:pPr>
      <w:r>
        <w:rPr>
          <w:rStyle w:val="markedcontent"/>
          <w:rFonts w:ascii="Times New Roman" w:hAnsi="Times New Roman" w:cs="Times New Roman"/>
          <w:sz w:val="24"/>
          <w:szCs w:val="24"/>
        </w:rPr>
        <w:tab/>
        <w:t>Sumber : Kasmir (2019:201)</w:t>
      </w:r>
    </w:p>
    <w:p w:rsidR="00620540" w:rsidRPr="00777E08" w:rsidRDefault="00620540" w:rsidP="00620540">
      <w:pPr>
        <w:spacing w:after="0" w:line="360" w:lineRule="auto"/>
        <w:jc w:val="both"/>
        <w:rPr>
          <w:rStyle w:val="markedcontent"/>
          <w:rFonts w:ascii="Times New Roman" w:hAnsi="Times New Roman" w:cs="Times New Roman"/>
          <w:sz w:val="24"/>
          <w:szCs w:val="24"/>
        </w:rPr>
      </w:pPr>
    </w:p>
    <w:p w:rsidR="00620540" w:rsidRPr="00434BB4" w:rsidRDefault="00620540" w:rsidP="00620540">
      <w:pPr>
        <w:pStyle w:val="ListParagraph"/>
        <w:numPr>
          <w:ilvl w:val="0"/>
          <w:numId w:val="26"/>
        </w:numPr>
        <w:spacing w:after="0" w:line="360" w:lineRule="auto"/>
        <w:jc w:val="both"/>
        <w:rPr>
          <w:rStyle w:val="markedcontent"/>
          <w:rFonts w:ascii="Times New Roman" w:hAnsi="Times New Roman" w:cs="Times New Roman"/>
          <w:sz w:val="24"/>
          <w:szCs w:val="24"/>
        </w:rPr>
      </w:pPr>
      <w:r w:rsidRPr="00434BB4">
        <w:rPr>
          <w:rStyle w:val="markedcontent"/>
          <w:rFonts w:ascii="Times New Roman" w:hAnsi="Times New Roman" w:cs="Times New Roman"/>
          <w:sz w:val="24"/>
          <w:szCs w:val="24"/>
        </w:rPr>
        <w:t>Margin Laba Bersih</w:t>
      </w:r>
    </w:p>
    <w:p w:rsidR="00620540" w:rsidRPr="00434BB4" w:rsidRDefault="00620540" w:rsidP="00620540">
      <w:pPr>
        <w:pStyle w:val="ListParagraph"/>
        <w:spacing w:after="0" w:line="360" w:lineRule="auto"/>
        <w:jc w:val="both"/>
        <w:rPr>
          <w:rStyle w:val="markedcontent"/>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712512" behindDoc="1" locked="0" layoutInCell="1" allowOverlap="1" wp14:anchorId="78F0FE47" wp14:editId="5057EA72">
                <wp:simplePos x="0" y="0"/>
                <wp:positionH relativeFrom="column">
                  <wp:posOffset>1245235</wp:posOffset>
                </wp:positionH>
                <wp:positionV relativeFrom="paragraph">
                  <wp:posOffset>1045210</wp:posOffset>
                </wp:positionV>
                <wp:extent cx="3800475" cy="533400"/>
                <wp:effectExtent l="0" t="0" r="28575" b="19050"/>
                <wp:wrapNone/>
                <wp:docPr id="239" name="Rectangle 239"/>
                <wp:cNvGraphicFramePr/>
                <a:graphic xmlns:a="http://schemas.openxmlformats.org/drawingml/2006/main">
                  <a:graphicData uri="http://schemas.microsoft.com/office/word/2010/wordprocessingShape">
                    <wps:wsp>
                      <wps:cNvSpPr/>
                      <wps:spPr>
                        <a:xfrm>
                          <a:off x="0" y="0"/>
                          <a:ext cx="3800475" cy="5334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014C840" id="Rectangle 239" o:spid="_x0000_s1026" style="position:absolute;margin-left:98.05pt;margin-top:82.3pt;width:299.25pt;height:42pt;z-index:-2516039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" fillcolor="white [3201]" strokecolor="black [3200]" strokeweight="1pt"/>
            </w:pict>
          </mc:Fallback>
        </mc:AlternateContent>
      </w:r>
      <w:r w:rsidRPr="00434BB4">
        <w:rPr>
          <w:rStyle w:val="markedcontent"/>
          <w:rFonts w:ascii="Times New Roman" w:hAnsi="Times New Roman" w:cs="Times New Roman"/>
          <w:sz w:val="24"/>
          <w:szCs w:val="24"/>
        </w:rPr>
        <w:t>Menurut Kasmir (2019: 202) marg</w:t>
      </w:r>
      <w:r>
        <w:rPr>
          <w:rStyle w:val="markedcontent"/>
          <w:rFonts w:ascii="Times New Roman" w:hAnsi="Times New Roman" w:cs="Times New Roman"/>
          <w:sz w:val="24"/>
          <w:szCs w:val="24"/>
        </w:rPr>
        <w:t xml:space="preserve">in laba bersih merupakan ukuran </w:t>
      </w:r>
      <w:r w:rsidRPr="00434BB4">
        <w:rPr>
          <w:rStyle w:val="markedcontent"/>
          <w:rFonts w:ascii="Times New Roman" w:hAnsi="Times New Roman" w:cs="Times New Roman"/>
          <w:sz w:val="24"/>
          <w:szCs w:val="24"/>
        </w:rPr>
        <w:t>keuntungan dengan membandingkan antara laba setelah bunga dan</w:t>
      </w:r>
      <w:r>
        <w:rPr>
          <w:rStyle w:val="markedcontent"/>
          <w:rFonts w:ascii="Times New Roman" w:hAnsi="Times New Roman" w:cs="Times New Roman"/>
          <w:sz w:val="24"/>
          <w:szCs w:val="24"/>
        </w:rPr>
        <w:t xml:space="preserve"> </w:t>
      </w:r>
      <w:r w:rsidRPr="00434BB4">
        <w:rPr>
          <w:rStyle w:val="markedcontent"/>
          <w:rFonts w:ascii="Times New Roman" w:hAnsi="Times New Roman" w:cs="Times New Roman"/>
          <w:sz w:val="24"/>
          <w:szCs w:val="24"/>
        </w:rPr>
        <w:t>pajak dibandingkan dengan penjualan. Rasio ini menunjukkan</w:t>
      </w:r>
      <w:r>
        <w:rPr>
          <w:rStyle w:val="markedcontent"/>
          <w:rFonts w:ascii="Times New Roman" w:hAnsi="Times New Roman" w:cs="Times New Roman"/>
          <w:sz w:val="24"/>
          <w:szCs w:val="24"/>
        </w:rPr>
        <w:t xml:space="preserve"> </w:t>
      </w:r>
      <w:r w:rsidRPr="00434BB4">
        <w:rPr>
          <w:rStyle w:val="markedcontent"/>
          <w:rFonts w:ascii="Times New Roman" w:hAnsi="Times New Roman" w:cs="Times New Roman"/>
          <w:sz w:val="24"/>
          <w:szCs w:val="24"/>
        </w:rPr>
        <w:t>pendapatan bersih perusahaan atas penjualan. Rumus untuk mencari</w:t>
      </w:r>
      <w:r>
        <w:rPr>
          <w:rStyle w:val="markedcontent"/>
          <w:rFonts w:ascii="Times New Roman" w:hAnsi="Times New Roman" w:cs="Times New Roman"/>
          <w:sz w:val="24"/>
          <w:szCs w:val="24"/>
        </w:rPr>
        <w:t xml:space="preserve"> </w:t>
      </w:r>
      <w:r w:rsidRPr="00434BB4">
        <w:rPr>
          <w:rStyle w:val="markedcontent"/>
          <w:rFonts w:ascii="Times New Roman" w:hAnsi="Times New Roman" w:cs="Times New Roman"/>
          <w:sz w:val="24"/>
          <w:szCs w:val="24"/>
        </w:rPr>
        <w:t>margin laba bersih adalah sebagai berikut:</w:t>
      </w:r>
    </w:p>
    <w:p w:rsidR="00620540" w:rsidRPr="00434BB4" w:rsidRDefault="00620540" w:rsidP="00620540">
      <w:pPr>
        <w:pStyle w:val="ListParagraph"/>
        <w:spacing w:after="0" w:line="360" w:lineRule="auto"/>
        <w:ind w:left="2160"/>
        <w:jc w:val="both"/>
        <w:rPr>
          <w:rStyle w:val="markedcontent"/>
          <w:rFonts w:ascii="Times New Roman" w:hAnsi="Times New Roman" w:cs="Times New Roman"/>
          <w:sz w:val="24"/>
          <w:szCs w:val="24"/>
        </w:rPr>
      </w:pPr>
      <w:r w:rsidRPr="00434BB4">
        <w:rPr>
          <w:rStyle w:val="markedcontent"/>
          <w:rFonts w:ascii="Times New Roman" w:hAnsi="Times New Roman" w:cs="Times New Roman"/>
          <w:i/>
          <w:sz w:val="24"/>
          <w:szCs w:val="24"/>
        </w:rPr>
        <w:t>Net Profit Margin</w:t>
      </w:r>
      <w:r w:rsidRPr="00434BB4">
        <w:rPr>
          <w:rStyle w:val="markedcontent"/>
          <w:rFonts w:ascii="Times New Roman" w:hAnsi="Times New Roman" w:cs="Times New Roman"/>
          <w:sz w:val="24"/>
          <w:szCs w:val="24"/>
        </w:rPr>
        <w:t xml:space="preserve"> = </w:t>
      </w:r>
      <w:r w:rsidRPr="00434BB4">
        <w:rPr>
          <w:rStyle w:val="markedcontent"/>
          <w:rFonts w:ascii="Times New Roman" w:hAnsi="Times New Roman" w:cs="Times New Roman"/>
          <w:i/>
          <w:sz w:val="24"/>
          <w:szCs w:val="24"/>
          <w:u w:val="single"/>
        </w:rPr>
        <w:t>Earning After Interest and Tax</w:t>
      </w:r>
      <w:r w:rsidRPr="00434BB4">
        <w:rPr>
          <w:rStyle w:val="markedcontent"/>
          <w:rFonts w:ascii="Times New Roman" w:hAnsi="Times New Roman" w:cs="Times New Roman"/>
          <w:sz w:val="24"/>
          <w:szCs w:val="24"/>
          <w:u w:val="single"/>
        </w:rPr>
        <w:t xml:space="preserve"> (EAIT)</w:t>
      </w:r>
    </w:p>
    <w:p w:rsidR="00620540" w:rsidRPr="00434BB4" w:rsidRDefault="00620540" w:rsidP="00620540">
      <w:pPr>
        <w:pStyle w:val="ListParagraph"/>
        <w:spacing w:after="0" w:line="360" w:lineRule="auto"/>
        <w:ind w:left="5040" w:firstLine="720"/>
        <w:jc w:val="both"/>
        <w:rPr>
          <w:rStyle w:val="markedcontent"/>
          <w:rFonts w:ascii="Times New Roman" w:hAnsi="Times New Roman" w:cs="Times New Roman"/>
          <w:i/>
          <w:sz w:val="24"/>
          <w:szCs w:val="24"/>
        </w:rPr>
      </w:pPr>
      <w:r w:rsidRPr="00434BB4">
        <w:rPr>
          <w:rStyle w:val="markedcontent"/>
          <w:rFonts w:ascii="Times New Roman" w:hAnsi="Times New Roman" w:cs="Times New Roman"/>
          <w:i/>
          <w:sz w:val="24"/>
          <w:szCs w:val="24"/>
        </w:rPr>
        <w:t>Sales</w:t>
      </w:r>
    </w:p>
    <w:p w:rsidR="00620540" w:rsidRPr="00434BB4" w:rsidRDefault="00620540" w:rsidP="00620540">
      <w:pPr>
        <w:pStyle w:val="ListParagraph"/>
        <w:spacing w:after="0" w:line="360" w:lineRule="auto"/>
        <w:jc w:val="both"/>
        <w:rPr>
          <w:rStyle w:val="markedcontent"/>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713536" behindDoc="1" locked="0" layoutInCell="1" allowOverlap="1" wp14:anchorId="57C9EC9B" wp14:editId="7886E44D">
                <wp:simplePos x="0" y="0"/>
                <wp:positionH relativeFrom="column">
                  <wp:posOffset>2162175</wp:posOffset>
                </wp:positionH>
                <wp:positionV relativeFrom="paragraph">
                  <wp:posOffset>234315</wp:posOffset>
                </wp:positionV>
                <wp:extent cx="2514600" cy="533400"/>
                <wp:effectExtent l="0" t="0" r="19050" b="19050"/>
                <wp:wrapNone/>
                <wp:docPr id="240" name="Rectangle 240"/>
                <wp:cNvGraphicFramePr/>
                <a:graphic xmlns:a="http://schemas.openxmlformats.org/drawingml/2006/main">
                  <a:graphicData uri="http://schemas.microsoft.com/office/word/2010/wordprocessingShape">
                    <wps:wsp>
                      <wps:cNvSpPr/>
                      <wps:spPr>
                        <a:xfrm>
                          <a:off x="0" y="0"/>
                          <a:ext cx="2514600" cy="5334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8489BE3" id="Rectangle 240" o:spid="_x0000_s1026" style="position:absolute;margin-left:170.25pt;margin-top:18.45pt;width:198pt;height:42pt;z-index:-2516029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" fillcolor="white [3201]" strokecolor="black [3200]" strokeweight="1pt"/>
            </w:pict>
          </mc:Fallback>
        </mc:AlternateContent>
      </w:r>
      <w:r w:rsidRPr="00434BB4">
        <w:rPr>
          <w:rStyle w:val="markedcontent"/>
          <w:rFonts w:ascii="Times New Roman" w:hAnsi="Times New Roman" w:cs="Times New Roman"/>
          <w:sz w:val="24"/>
          <w:szCs w:val="24"/>
        </w:rPr>
        <w:t>Atau dapat juga menggunakan rumus berikut:</w:t>
      </w:r>
    </w:p>
    <w:p w:rsidR="00620540" w:rsidRPr="00434BB4" w:rsidRDefault="00620540" w:rsidP="00620540">
      <w:pPr>
        <w:pStyle w:val="ListParagraph"/>
        <w:spacing w:after="0" w:line="360" w:lineRule="auto"/>
        <w:ind w:left="3600"/>
        <w:jc w:val="both"/>
        <w:rPr>
          <w:rStyle w:val="markedcontent"/>
          <w:rFonts w:ascii="Times New Roman" w:hAnsi="Times New Roman" w:cs="Times New Roman"/>
          <w:sz w:val="24"/>
          <w:szCs w:val="24"/>
        </w:rPr>
      </w:pPr>
      <w:r w:rsidRPr="00434BB4">
        <w:rPr>
          <w:rStyle w:val="markedcontent"/>
          <w:rFonts w:ascii="Times New Roman" w:hAnsi="Times New Roman" w:cs="Times New Roman"/>
          <w:i/>
          <w:sz w:val="24"/>
          <w:szCs w:val="24"/>
        </w:rPr>
        <w:t>Net Profit Margin</w:t>
      </w:r>
      <w:r w:rsidRPr="00434BB4">
        <w:rPr>
          <w:rStyle w:val="markedcontent"/>
          <w:rFonts w:ascii="Times New Roman" w:hAnsi="Times New Roman" w:cs="Times New Roman"/>
          <w:sz w:val="24"/>
          <w:szCs w:val="24"/>
        </w:rPr>
        <w:t xml:space="preserve"> =</w:t>
      </w:r>
      <w:r>
        <w:rPr>
          <w:rStyle w:val="markedcontent"/>
          <w:rFonts w:ascii="Times New Roman" w:hAnsi="Times New Roman" w:cs="Times New Roman"/>
          <w:sz w:val="24"/>
          <w:szCs w:val="24"/>
        </w:rPr>
        <w:t xml:space="preserve"> </w:t>
      </w:r>
      <w:r w:rsidRPr="00434BB4">
        <w:rPr>
          <w:rStyle w:val="markedcontent"/>
          <w:rFonts w:ascii="Times New Roman" w:hAnsi="Times New Roman" w:cs="Times New Roman"/>
          <w:sz w:val="24"/>
          <w:szCs w:val="24"/>
        </w:rPr>
        <w:t xml:space="preserve"> </w:t>
      </w:r>
      <w:r w:rsidRPr="00434BB4">
        <w:rPr>
          <w:rStyle w:val="markedcontent"/>
          <w:rFonts w:ascii="Times New Roman" w:hAnsi="Times New Roman" w:cs="Times New Roman"/>
          <w:sz w:val="24"/>
          <w:szCs w:val="24"/>
          <w:u w:val="single"/>
        </w:rPr>
        <w:t>Laba Bersih</w:t>
      </w:r>
    </w:p>
    <w:p w:rsidR="00620540" w:rsidRDefault="00620540" w:rsidP="00620540">
      <w:pPr>
        <w:pStyle w:val="ListParagraph"/>
        <w:spacing w:after="0" w:line="360" w:lineRule="auto"/>
        <w:ind w:left="5760"/>
        <w:jc w:val="both"/>
        <w:rPr>
          <w:rStyle w:val="markedcontent"/>
          <w:rFonts w:ascii="Times New Roman" w:hAnsi="Times New Roman" w:cs="Times New Roman"/>
          <w:sz w:val="24"/>
          <w:szCs w:val="24"/>
        </w:rPr>
      </w:pPr>
      <w:r w:rsidRPr="00434BB4">
        <w:rPr>
          <w:rStyle w:val="markedcontent"/>
          <w:rFonts w:ascii="Times New Roman" w:hAnsi="Times New Roman" w:cs="Times New Roman"/>
          <w:sz w:val="24"/>
          <w:szCs w:val="24"/>
        </w:rPr>
        <w:t>Penjualan</w:t>
      </w:r>
    </w:p>
    <w:p w:rsidR="00620540" w:rsidRDefault="00620540" w:rsidP="00620540">
      <w:pPr>
        <w:spacing w:after="0" w:line="360" w:lineRule="auto"/>
        <w:ind w:left="2880"/>
        <w:jc w:val="both"/>
        <w:rPr>
          <w:rStyle w:val="markedcontent"/>
          <w:rFonts w:ascii="Times New Roman" w:hAnsi="Times New Roman" w:cs="Times New Roman"/>
          <w:sz w:val="24"/>
          <w:szCs w:val="24"/>
        </w:rPr>
      </w:pPr>
      <w:r>
        <w:rPr>
          <w:rStyle w:val="markedcontent"/>
          <w:rFonts w:ascii="Times New Roman" w:hAnsi="Times New Roman" w:cs="Times New Roman"/>
          <w:sz w:val="24"/>
          <w:szCs w:val="24"/>
        </w:rPr>
        <w:t xml:space="preserve">           Sumber : Kasmir (2019:202)</w:t>
      </w:r>
    </w:p>
    <w:p w:rsidR="00620540" w:rsidRDefault="00620540" w:rsidP="00620540">
      <w:pPr>
        <w:spacing w:after="0" w:line="360" w:lineRule="auto"/>
        <w:jc w:val="both"/>
        <w:rPr>
          <w:rStyle w:val="markedcontent"/>
          <w:rFonts w:ascii="Times New Roman" w:hAnsi="Times New Roman" w:cs="Times New Roman"/>
          <w:sz w:val="24"/>
          <w:szCs w:val="24"/>
        </w:rPr>
      </w:pPr>
    </w:p>
    <w:p w:rsidR="00620540" w:rsidRDefault="00620540" w:rsidP="00620540">
      <w:pPr>
        <w:spacing w:after="0" w:line="360" w:lineRule="auto"/>
        <w:jc w:val="both"/>
        <w:rPr>
          <w:rStyle w:val="markedcontent"/>
          <w:rFonts w:ascii="Times New Roman" w:hAnsi="Times New Roman" w:cs="Times New Roman"/>
          <w:sz w:val="24"/>
          <w:szCs w:val="24"/>
        </w:rPr>
      </w:pPr>
    </w:p>
    <w:p w:rsidR="00620540" w:rsidRPr="00777E08" w:rsidRDefault="00620540" w:rsidP="00620540">
      <w:pPr>
        <w:spacing w:after="0" w:line="360" w:lineRule="auto"/>
        <w:jc w:val="both"/>
        <w:rPr>
          <w:rStyle w:val="markedcontent"/>
          <w:rFonts w:ascii="Times New Roman" w:hAnsi="Times New Roman" w:cs="Times New Roman"/>
          <w:sz w:val="24"/>
          <w:szCs w:val="24"/>
        </w:rPr>
      </w:pPr>
    </w:p>
    <w:p w:rsidR="00620540" w:rsidRPr="00434BB4" w:rsidRDefault="00620540" w:rsidP="00620540">
      <w:pPr>
        <w:pStyle w:val="ListParagraph"/>
        <w:numPr>
          <w:ilvl w:val="0"/>
          <w:numId w:val="25"/>
        </w:numPr>
        <w:spacing w:after="0" w:line="360" w:lineRule="auto"/>
        <w:jc w:val="both"/>
        <w:rPr>
          <w:rStyle w:val="markedcontent"/>
          <w:rFonts w:ascii="Times New Roman" w:hAnsi="Times New Roman" w:cs="Times New Roman"/>
          <w:sz w:val="24"/>
          <w:szCs w:val="24"/>
        </w:rPr>
      </w:pPr>
      <w:r w:rsidRPr="00434BB4">
        <w:rPr>
          <w:rStyle w:val="markedcontent"/>
          <w:rFonts w:ascii="Times New Roman" w:hAnsi="Times New Roman" w:cs="Times New Roman"/>
          <w:sz w:val="24"/>
          <w:szCs w:val="24"/>
        </w:rPr>
        <w:lastRenderedPageBreak/>
        <w:t>Hasil Pengembalian Investasi (</w:t>
      </w:r>
      <w:r w:rsidRPr="00434BB4">
        <w:rPr>
          <w:rStyle w:val="markedcontent"/>
          <w:rFonts w:ascii="Times New Roman" w:hAnsi="Times New Roman" w:cs="Times New Roman"/>
          <w:i/>
          <w:sz w:val="24"/>
          <w:szCs w:val="24"/>
        </w:rPr>
        <w:t>Return On Investment/ROI</w:t>
      </w:r>
      <w:r w:rsidRPr="00434BB4">
        <w:rPr>
          <w:rStyle w:val="markedcontent"/>
          <w:rFonts w:ascii="Times New Roman" w:hAnsi="Times New Roman" w:cs="Times New Roman"/>
          <w:sz w:val="24"/>
          <w:szCs w:val="24"/>
        </w:rPr>
        <w:t>)</w:t>
      </w:r>
    </w:p>
    <w:p w:rsidR="00620540" w:rsidRPr="00434BB4" w:rsidRDefault="00620540" w:rsidP="00620540">
      <w:pPr>
        <w:pStyle w:val="ListParagraph"/>
        <w:spacing w:after="0" w:line="360" w:lineRule="auto"/>
        <w:jc w:val="both"/>
        <w:rPr>
          <w:rStyle w:val="markedcontent"/>
          <w:rFonts w:ascii="Times New Roman" w:hAnsi="Times New Roman" w:cs="Times New Roman"/>
          <w:i/>
          <w:sz w:val="24"/>
          <w:szCs w:val="24"/>
        </w:rPr>
      </w:pPr>
      <w:r>
        <w:rPr>
          <w:rFonts w:ascii="Times New Roman" w:hAnsi="Times New Roman" w:cs="Times New Roman"/>
          <w:noProof/>
          <w:sz w:val="24"/>
          <w:szCs w:val="24"/>
        </w:rPr>
        <mc:AlternateContent>
          <mc:Choice Requires="wps">
            <w:drawing>
              <wp:anchor distT="0" distB="0" distL="114300" distR="114300" simplePos="0" relativeHeight="251714560" behindDoc="1" locked="0" layoutInCell="1" allowOverlap="1" wp14:anchorId="69F150B0" wp14:editId="69B14D5F">
                <wp:simplePos x="0" y="0"/>
                <wp:positionH relativeFrom="column">
                  <wp:posOffset>1322070</wp:posOffset>
                </wp:positionH>
                <wp:positionV relativeFrom="paragraph">
                  <wp:posOffset>2056130</wp:posOffset>
                </wp:positionV>
                <wp:extent cx="3886200" cy="533400"/>
                <wp:effectExtent l="0" t="0" r="19050" b="19050"/>
                <wp:wrapNone/>
                <wp:docPr id="241" name="Rectangle 241"/>
                <wp:cNvGraphicFramePr/>
                <a:graphic xmlns:a="http://schemas.openxmlformats.org/drawingml/2006/main">
                  <a:graphicData uri="http://schemas.microsoft.com/office/word/2010/wordprocessingShape">
                    <wps:wsp>
                      <wps:cNvSpPr/>
                      <wps:spPr>
                        <a:xfrm>
                          <a:off x="0" y="0"/>
                          <a:ext cx="3886200" cy="5334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FE34236" id="Rectangle 241" o:spid="_x0000_s1026" style="position:absolute;margin-left:104.1pt;margin-top:161.9pt;width:306pt;height:42pt;z-index:-2516019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" fillcolor="white [3201]" strokecolor="black [3200]" strokeweight="1pt"/>
            </w:pict>
          </mc:Fallback>
        </mc:AlternateContent>
      </w:r>
      <w:r w:rsidRPr="00434BB4">
        <w:rPr>
          <w:rStyle w:val="markedcontent"/>
          <w:rFonts w:ascii="Times New Roman" w:hAnsi="Times New Roman" w:cs="Times New Roman"/>
          <w:sz w:val="24"/>
          <w:szCs w:val="24"/>
        </w:rPr>
        <w:t>Menurut Kasmir (2019: 203) hasil pe</w:t>
      </w:r>
      <w:r>
        <w:rPr>
          <w:rStyle w:val="markedcontent"/>
          <w:rFonts w:ascii="Times New Roman" w:hAnsi="Times New Roman" w:cs="Times New Roman"/>
          <w:sz w:val="24"/>
          <w:szCs w:val="24"/>
        </w:rPr>
        <w:t xml:space="preserve">ngembalian investasi atau lebih </w:t>
      </w:r>
      <w:r w:rsidRPr="00434BB4">
        <w:rPr>
          <w:rStyle w:val="markedcontent"/>
          <w:rFonts w:ascii="Times New Roman" w:hAnsi="Times New Roman" w:cs="Times New Roman"/>
          <w:sz w:val="24"/>
          <w:szCs w:val="24"/>
        </w:rPr>
        <w:t xml:space="preserve">dikenal dengan nama </w:t>
      </w:r>
      <w:r w:rsidRPr="00434BB4">
        <w:rPr>
          <w:rStyle w:val="markedcontent"/>
          <w:rFonts w:ascii="Times New Roman" w:hAnsi="Times New Roman" w:cs="Times New Roman"/>
          <w:i/>
          <w:sz w:val="24"/>
          <w:szCs w:val="24"/>
        </w:rPr>
        <w:t>return on investment</w:t>
      </w:r>
      <w:r w:rsidRPr="00434BB4">
        <w:rPr>
          <w:rStyle w:val="markedcontent"/>
          <w:rFonts w:ascii="Times New Roman" w:hAnsi="Times New Roman" w:cs="Times New Roman"/>
          <w:sz w:val="24"/>
          <w:szCs w:val="24"/>
        </w:rPr>
        <w:t xml:space="preserve"> (ROI) atau </w:t>
      </w:r>
      <w:r w:rsidRPr="00434BB4">
        <w:rPr>
          <w:rStyle w:val="markedcontent"/>
          <w:rFonts w:ascii="Times New Roman" w:hAnsi="Times New Roman" w:cs="Times New Roman"/>
          <w:i/>
          <w:sz w:val="24"/>
          <w:szCs w:val="24"/>
        </w:rPr>
        <w:t>return on total assets</w:t>
      </w:r>
      <w:r>
        <w:rPr>
          <w:rStyle w:val="markedcontent"/>
          <w:rFonts w:ascii="Times New Roman" w:hAnsi="Times New Roman" w:cs="Times New Roman"/>
          <w:sz w:val="24"/>
          <w:szCs w:val="24"/>
        </w:rPr>
        <w:t xml:space="preserve"> </w:t>
      </w:r>
      <w:r w:rsidRPr="00434BB4">
        <w:rPr>
          <w:rStyle w:val="markedcontent"/>
          <w:rFonts w:ascii="Times New Roman" w:hAnsi="Times New Roman" w:cs="Times New Roman"/>
          <w:sz w:val="24"/>
          <w:szCs w:val="24"/>
        </w:rPr>
        <w:t>merupakan rasio yang menunjukkan hasil (</w:t>
      </w:r>
      <w:r w:rsidRPr="00434BB4">
        <w:rPr>
          <w:rStyle w:val="markedcontent"/>
          <w:rFonts w:ascii="Times New Roman" w:hAnsi="Times New Roman" w:cs="Times New Roman"/>
          <w:i/>
          <w:sz w:val="24"/>
          <w:szCs w:val="24"/>
        </w:rPr>
        <w:t>return</w:t>
      </w:r>
      <w:r w:rsidRPr="00434BB4">
        <w:rPr>
          <w:rStyle w:val="markedcontent"/>
          <w:rFonts w:ascii="Times New Roman" w:hAnsi="Times New Roman" w:cs="Times New Roman"/>
          <w:sz w:val="24"/>
          <w:szCs w:val="24"/>
        </w:rPr>
        <w:t>) atas jumlah aset yang</w:t>
      </w:r>
      <w:r>
        <w:rPr>
          <w:rStyle w:val="markedcontent"/>
          <w:rFonts w:ascii="Times New Roman" w:hAnsi="Times New Roman" w:cs="Times New Roman"/>
          <w:sz w:val="24"/>
          <w:szCs w:val="24"/>
        </w:rPr>
        <w:t xml:space="preserve"> </w:t>
      </w:r>
      <w:r w:rsidRPr="00434BB4">
        <w:rPr>
          <w:rStyle w:val="markedcontent"/>
          <w:rFonts w:ascii="Times New Roman" w:hAnsi="Times New Roman" w:cs="Times New Roman"/>
          <w:sz w:val="24"/>
          <w:szCs w:val="24"/>
        </w:rPr>
        <w:t>digunakan dalam perusahaan. ROI juga merupakan suatu ukuran tentang</w:t>
      </w:r>
      <w:r>
        <w:rPr>
          <w:rStyle w:val="markedcontent"/>
          <w:rFonts w:ascii="Times New Roman" w:hAnsi="Times New Roman" w:cs="Times New Roman"/>
          <w:sz w:val="24"/>
          <w:szCs w:val="24"/>
        </w:rPr>
        <w:t xml:space="preserve"> </w:t>
      </w:r>
      <w:r w:rsidRPr="00434BB4">
        <w:rPr>
          <w:rStyle w:val="markedcontent"/>
          <w:rFonts w:ascii="Times New Roman" w:hAnsi="Times New Roman" w:cs="Times New Roman"/>
          <w:sz w:val="24"/>
          <w:szCs w:val="24"/>
        </w:rPr>
        <w:t>efektivitas manajemen dalam mengelola investasinya. Semakin kecil</w:t>
      </w:r>
      <w:r>
        <w:rPr>
          <w:rStyle w:val="markedcontent"/>
          <w:rFonts w:ascii="Times New Roman" w:hAnsi="Times New Roman" w:cs="Times New Roman"/>
          <w:sz w:val="24"/>
          <w:szCs w:val="24"/>
        </w:rPr>
        <w:t xml:space="preserve"> </w:t>
      </w:r>
      <w:r w:rsidRPr="00434BB4">
        <w:rPr>
          <w:rStyle w:val="markedcontent"/>
          <w:rFonts w:ascii="Times New Roman" w:hAnsi="Times New Roman" w:cs="Times New Roman"/>
          <w:sz w:val="24"/>
          <w:szCs w:val="24"/>
        </w:rPr>
        <w:t>(rendah) rasio ini, semakin kurang baik, demikian pula sebaliknya. Artinya</w:t>
      </w:r>
      <w:r>
        <w:rPr>
          <w:rStyle w:val="markedcontent"/>
          <w:rFonts w:ascii="Times New Roman" w:hAnsi="Times New Roman" w:cs="Times New Roman"/>
          <w:sz w:val="24"/>
          <w:szCs w:val="24"/>
        </w:rPr>
        <w:t xml:space="preserve"> </w:t>
      </w:r>
      <w:r w:rsidRPr="00434BB4">
        <w:rPr>
          <w:rStyle w:val="markedcontent"/>
          <w:rFonts w:ascii="Times New Roman" w:hAnsi="Times New Roman" w:cs="Times New Roman"/>
          <w:sz w:val="24"/>
          <w:szCs w:val="24"/>
        </w:rPr>
        <w:t>rasio ini digunakan untuk mengukur efektivitas dari keseluruhan operasi</w:t>
      </w:r>
      <w:r>
        <w:rPr>
          <w:rStyle w:val="markedcontent"/>
          <w:rFonts w:ascii="Times New Roman" w:hAnsi="Times New Roman" w:cs="Times New Roman"/>
          <w:sz w:val="24"/>
          <w:szCs w:val="24"/>
        </w:rPr>
        <w:t xml:space="preserve"> </w:t>
      </w:r>
      <w:r w:rsidRPr="00434BB4">
        <w:rPr>
          <w:rStyle w:val="markedcontent"/>
          <w:rFonts w:ascii="Times New Roman" w:hAnsi="Times New Roman" w:cs="Times New Roman"/>
          <w:sz w:val="24"/>
          <w:szCs w:val="24"/>
        </w:rPr>
        <w:t xml:space="preserve">perusahaan. Rumus untuk mencari </w:t>
      </w:r>
      <w:r w:rsidRPr="00434BB4">
        <w:rPr>
          <w:rStyle w:val="markedcontent"/>
          <w:rFonts w:ascii="Times New Roman" w:hAnsi="Times New Roman" w:cs="Times New Roman"/>
          <w:i/>
          <w:sz w:val="24"/>
          <w:szCs w:val="24"/>
        </w:rPr>
        <w:t>Return On Investment atau Return On</w:t>
      </w:r>
      <w:r>
        <w:rPr>
          <w:rStyle w:val="markedcontent"/>
          <w:rFonts w:ascii="Times New Roman" w:hAnsi="Times New Roman" w:cs="Times New Roman"/>
          <w:i/>
          <w:sz w:val="24"/>
          <w:szCs w:val="24"/>
        </w:rPr>
        <w:t xml:space="preserve"> </w:t>
      </w:r>
      <w:r w:rsidRPr="00434BB4">
        <w:rPr>
          <w:rStyle w:val="markedcontent"/>
          <w:rFonts w:ascii="Times New Roman" w:hAnsi="Times New Roman" w:cs="Times New Roman"/>
          <w:i/>
          <w:sz w:val="24"/>
          <w:szCs w:val="24"/>
        </w:rPr>
        <w:t>Assets</w:t>
      </w:r>
      <w:r w:rsidRPr="00434BB4">
        <w:rPr>
          <w:rStyle w:val="markedcontent"/>
          <w:rFonts w:ascii="Times New Roman" w:hAnsi="Times New Roman" w:cs="Times New Roman"/>
          <w:sz w:val="24"/>
          <w:szCs w:val="24"/>
        </w:rPr>
        <w:t xml:space="preserve"> adalah sebagai berikut:</w:t>
      </w:r>
    </w:p>
    <w:p w:rsidR="00620540" w:rsidRPr="00434BB4" w:rsidRDefault="00620540" w:rsidP="00620540">
      <w:pPr>
        <w:pStyle w:val="ListParagraph"/>
        <w:spacing w:after="0" w:line="360" w:lineRule="auto"/>
        <w:ind w:left="2160"/>
        <w:jc w:val="both"/>
        <w:rPr>
          <w:rStyle w:val="markedcontent"/>
          <w:rFonts w:ascii="Times New Roman" w:hAnsi="Times New Roman" w:cs="Times New Roman"/>
          <w:sz w:val="24"/>
          <w:szCs w:val="24"/>
        </w:rPr>
      </w:pPr>
      <w:r w:rsidRPr="00434BB4">
        <w:rPr>
          <w:rStyle w:val="markedcontent"/>
          <w:rFonts w:ascii="Times New Roman" w:hAnsi="Times New Roman" w:cs="Times New Roman"/>
          <w:i/>
          <w:sz w:val="24"/>
          <w:szCs w:val="24"/>
        </w:rPr>
        <w:t>Return On Investment</w:t>
      </w:r>
      <w:r w:rsidRPr="00434BB4">
        <w:rPr>
          <w:rStyle w:val="markedcontent"/>
          <w:rFonts w:ascii="Times New Roman" w:hAnsi="Times New Roman" w:cs="Times New Roman"/>
          <w:sz w:val="24"/>
          <w:szCs w:val="24"/>
        </w:rPr>
        <w:t xml:space="preserve"> (ROI) = </w:t>
      </w:r>
      <w:r w:rsidRPr="00434BB4">
        <w:rPr>
          <w:rStyle w:val="markedcontent"/>
          <w:rFonts w:ascii="Times New Roman" w:hAnsi="Times New Roman" w:cs="Times New Roman"/>
          <w:i/>
          <w:sz w:val="24"/>
          <w:szCs w:val="24"/>
          <w:u w:val="single"/>
        </w:rPr>
        <w:t>Earning After Interest and Tax</w:t>
      </w:r>
    </w:p>
    <w:p w:rsidR="00620540" w:rsidRPr="00434BB4" w:rsidRDefault="00620540" w:rsidP="00620540">
      <w:pPr>
        <w:pStyle w:val="ListParagraph"/>
        <w:spacing w:after="0" w:line="360" w:lineRule="auto"/>
        <w:ind w:left="5760"/>
        <w:jc w:val="both"/>
        <w:rPr>
          <w:rStyle w:val="markedcontent"/>
          <w:rFonts w:ascii="Times New Roman" w:hAnsi="Times New Roman" w:cs="Times New Roman"/>
          <w:sz w:val="24"/>
          <w:szCs w:val="24"/>
        </w:rPr>
      </w:pPr>
      <w:r w:rsidRPr="00434BB4">
        <w:rPr>
          <w:rStyle w:val="markedcontent"/>
          <w:rFonts w:ascii="Times New Roman" w:hAnsi="Times New Roman" w:cs="Times New Roman"/>
          <w:sz w:val="24"/>
          <w:szCs w:val="24"/>
        </w:rPr>
        <w:t>Total Assets</w:t>
      </w:r>
    </w:p>
    <w:p w:rsidR="00620540" w:rsidRPr="00434BB4" w:rsidRDefault="00620540" w:rsidP="00620540">
      <w:pPr>
        <w:pStyle w:val="ListParagraph"/>
        <w:spacing w:after="0" w:line="360" w:lineRule="auto"/>
        <w:jc w:val="both"/>
        <w:rPr>
          <w:rStyle w:val="markedcontent"/>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715584" behindDoc="1" locked="0" layoutInCell="1" allowOverlap="1" wp14:anchorId="51F222C2" wp14:editId="512C3FDF">
                <wp:simplePos x="0" y="0"/>
                <wp:positionH relativeFrom="column">
                  <wp:posOffset>2103120</wp:posOffset>
                </wp:positionH>
                <wp:positionV relativeFrom="paragraph">
                  <wp:posOffset>255905</wp:posOffset>
                </wp:positionV>
                <wp:extent cx="2781300" cy="533400"/>
                <wp:effectExtent l="0" t="0" r="19050" b="19050"/>
                <wp:wrapNone/>
                <wp:docPr id="242" name="Rectangle 242"/>
                <wp:cNvGraphicFramePr/>
                <a:graphic xmlns:a="http://schemas.openxmlformats.org/drawingml/2006/main">
                  <a:graphicData uri="http://schemas.microsoft.com/office/word/2010/wordprocessingShape">
                    <wps:wsp>
                      <wps:cNvSpPr/>
                      <wps:spPr>
                        <a:xfrm>
                          <a:off x="0" y="0"/>
                          <a:ext cx="2781300" cy="5334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531453A" id="Rectangle 242" o:spid="_x0000_s1026" style="position:absolute;margin-left:165.6pt;margin-top:20.15pt;width:219pt;height:42pt;z-index:-2516008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" fillcolor="white [3201]" strokecolor="black [3200]" strokeweight="1pt"/>
            </w:pict>
          </mc:Fallback>
        </mc:AlternateContent>
      </w:r>
      <w:r w:rsidRPr="00434BB4">
        <w:rPr>
          <w:rStyle w:val="markedcontent"/>
          <w:rFonts w:ascii="Times New Roman" w:hAnsi="Times New Roman" w:cs="Times New Roman"/>
          <w:sz w:val="24"/>
          <w:szCs w:val="24"/>
        </w:rPr>
        <w:t>Atau dapat menggunakan rumus berikut ini:</w:t>
      </w:r>
    </w:p>
    <w:p w:rsidR="00620540" w:rsidRPr="00434BB4" w:rsidRDefault="00620540" w:rsidP="00620540">
      <w:pPr>
        <w:pStyle w:val="ListParagraph"/>
        <w:spacing w:after="0" w:line="360" w:lineRule="auto"/>
        <w:ind w:left="3600"/>
        <w:jc w:val="both"/>
        <w:rPr>
          <w:rStyle w:val="markedcontent"/>
          <w:rFonts w:ascii="Times New Roman" w:hAnsi="Times New Roman" w:cs="Times New Roman"/>
          <w:sz w:val="24"/>
          <w:szCs w:val="24"/>
        </w:rPr>
      </w:pPr>
      <w:r w:rsidRPr="00434BB4">
        <w:rPr>
          <w:rStyle w:val="markedcontent"/>
          <w:rFonts w:ascii="Times New Roman" w:hAnsi="Times New Roman" w:cs="Times New Roman"/>
          <w:i/>
          <w:sz w:val="24"/>
          <w:szCs w:val="24"/>
        </w:rPr>
        <w:t>Return On Assets</w:t>
      </w:r>
      <w:r w:rsidRPr="00434BB4">
        <w:rPr>
          <w:rStyle w:val="markedcontent"/>
          <w:rFonts w:ascii="Times New Roman" w:hAnsi="Times New Roman" w:cs="Times New Roman"/>
          <w:sz w:val="24"/>
          <w:szCs w:val="24"/>
        </w:rPr>
        <w:t xml:space="preserve"> (ROA) = </w:t>
      </w:r>
      <w:r>
        <w:rPr>
          <w:rStyle w:val="markedcontent"/>
          <w:rFonts w:ascii="Times New Roman" w:hAnsi="Times New Roman" w:cs="Times New Roman"/>
          <w:sz w:val="24"/>
          <w:szCs w:val="24"/>
        </w:rPr>
        <w:t xml:space="preserve">   </w:t>
      </w:r>
      <w:r w:rsidRPr="00434BB4">
        <w:rPr>
          <w:rStyle w:val="markedcontent"/>
          <w:rFonts w:ascii="Times New Roman" w:hAnsi="Times New Roman" w:cs="Times New Roman"/>
          <w:sz w:val="24"/>
          <w:szCs w:val="24"/>
          <w:u w:val="single"/>
        </w:rPr>
        <w:t>Laba Bersih</w:t>
      </w:r>
    </w:p>
    <w:p w:rsidR="00620540" w:rsidRDefault="00620540" w:rsidP="00620540">
      <w:pPr>
        <w:pStyle w:val="ListParagraph"/>
        <w:spacing w:after="0" w:line="360" w:lineRule="auto"/>
        <w:ind w:left="5760" w:firstLine="720"/>
        <w:jc w:val="both"/>
        <w:rPr>
          <w:rStyle w:val="markedcontent"/>
          <w:rFonts w:ascii="Times New Roman" w:hAnsi="Times New Roman" w:cs="Times New Roman"/>
          <w:sz w:val="24"/>
          <w:szCs w:val="24"/>
        </w:rPr>
      </w:pPr>
      <w:r w:rsidRPr="00434BB4">
        <w:rPr>
          <w:rStyle w:val="markedcontent"/>
          <w:rFonts w:ascii="Times New Roman" w:hAnsi="Times New Roman" w:cs="Times New Roman"/>
          <w:sz w:val="24"/>
          <w:szCs w:val="24"/>
        </w:rPr>
        <w:t>Total Aset</w:t>
      </w:r>
    </w:p>
    <w:p w:rsidR="00620540" w:rsidRDefault="00620540" w:rsidP="00620540">
      <w:pPr>
        <w:spacing w:after="0" w:line="360" w:lineRule="auto"/>
        <w:ind w:left="2880"/>
        <w:jc w:val="both"/>
        <w:rPr>
          <w:rStyle w:val="markedcontent"/>
          <w:rFonts w:ascii="Times New Roman" w:hAnsi="Times New Roman" w:cs="Times New Roman"/>
          <w:sz w:val="24"/>
          <w:szCs w:val="24"/>
        </w:rPr>
      </w:pPr>
      <w:r>
        <w:rPr>
          <w:rStyle w:val="markedcontent"/>
          <w:rFonts w:ascii="Times New Roman" w:hAnsi="Times New Roman" w:cs="Times New Roman"/>
          <w:sz w:val="24"/>
          <w:szCs w:val="24"/>
        </w:rPr>
        <w:tab/>
        <w:t>Sumber : Kasmir (2019:203)</w:t>
      </w:r>
    </w:p>
    <w:p w:rsidR="00620540" w:rsidRPr="00777E08" w:rsidRDefault="00620540" w:rsidP="00620540">
      <w:pPr>
        <w:spacing w:after="0" w:line="360" w:lineRule="auto"/>
        <w:jc w:val="both"/>
        <w:rPr>
          <w:rStyle w:val="markedcontent"/>
          <w:rFonts w:ascii="Times New Roman" w:hAnsi="Times New Roman" w:cs="Times New Roman"/>
          <w:sz w:val="24"/>
          <w:szCs w:val="24"/>
        </w:rPr>
      </w:pPr>
    </w:p>
    <w:p w:rsidR="00620540" w:rsidRPr="00434BB4" w:rsidRDefault="00620540" w:rsidP="00620540">
      <w:pPr>
        <w:pStyle w:val="ListParagraph"/>
        <w:numPr>
          <w:ilvl w:val="0"/>
          <w:numId w:val="25"/>
        </w:numPr>
        <w:spacing w:after="0" w:line="360" w:lineRule="auto"/>
        <w:jc w:val="both"/>
        <w:rPr>
          <w:rStyle w:val="markedcontent"/>
          <w:rFonts w:ascii="Times New Roman" w:hAnsi="Times New Roman" w:cs="Times New Roman"/>
          <w:sz w:val="24"/>
          <w:szCs w:val="24"/>
        </w:rPr>
      </w:pPr>
      <w:r w:rsidRPr="00434BB4">
        <w:rPr>
          <w:rStyle w:val="markedcontent"/>
          <w:rFonts w:ascii="Times New Roman" w:hAnsi="Times New Roman" w:cs="Times New Roman"/>
          <w:sz w:val="24"/>
          <w:szCs w:val="24"/>
        </w:rPr>
        <w:t>Hasil Pengembalian Ekuitas (</w:t>
      </w:r>
      <w:r w:rsidRPr="00434BB4">
        <w:rPr>
          <w:rStyle w:val="markedcontent"/>
          <w:rFonts w:ascii="Times New Roman" w:hAnsi="Times New Roman" w:cs="Times New Roman"/>
          <w:i/>
          <w:sz w:val="24"/>
          <w:szCs w:val="24"/>
        </w:rPr>
        <w:t>Return On Equity</w:t>
      </w:r>
      <w:r w:rsidRPr="00434BB4">
        <w:rPr>
          <w:rStyle w:val="markedcontent"/>
          <w:rFonts w:ascii="Times New Roman" w:hAnsi="Times New Roman" w:cs="Times New Roman"/>
          <w:sz w:val="24"/>
          <w:szCs w:val="24"/>
        </w:rPr>
        <w:t>/ROE)</w:t>
      </w:r>
    </w:p>
    <w:p w:rsidR="00620540" w:rsidRPr="00434BB4" w:rsidRDefault="00620540" w:rsidP="00620540">
      <w:pPr>
        <w:pStyle w:val="ListParagraph"/>
        <w:spacing w:after="0" w:line="360" w:lineRule="auto"/>
        <w:jc w:val="both"/>
        <w:rPr>
          <w:rStyle w:val="markedcontent"/>
          <w:rFonts w:ascii="Times New Roman" w:hAnsi="Times New Roman" w:cs="Times New Roman"/>
          <w:i/>
          <w:sz w:val="24"/>
          <w:szCs w:val="24"/>
        </w:rPr>
      </w:pPr>
      <w:r>
        <w:rPr>
          <w:rFonts w:ascii="Times New Roman" w:hAnsi="Times New Roman" w:cs="Times New Roman"/>
          <w:noProof/>
          <w:sz w:val="24"/>
          <w:szCs w:val="24"/>
        </w:rPr>
        <mc:AlternateContent>
          <mc:Choice Requires="wps">
            <w:drawing>
              <wp:anchor distT="0" distB="0" distL="114300" distR="114300" simplePos="0" relativeHeight="251716608" behindDoc="1" locked="0" layoutInCell="1" allowOverlap="1" wp14:anchorId="299B2E39" wp14:editId="4148FCE0">
                <wp:simplePos x="0" y="0"/>
                <wp:positionH relativeFrom="column">
                  <wp:posOffset>1322070</wp:posOffset>
                </wp:positionH>
                <wp:positionV relativeFrom="paragraph">
                  <wp:posOffset>1546225</wp:posOffset>
                </wp:positionV>
                <wp:extent cx="3238500" cy="533400"/>
                <wp:effectExtent l="0" t="0" r="19050" b="19050"/>
                <wp:wrapNone/>
                <wp:docPr id="243" name="Rectangle 243"/>
                <wp:cNvGraphicFramePr/>
                <a:graphic xmlns:a="http://schemas.openxmlformats.org/drawingml/2006/main">
                  <a:graphicData uri="http://schemas.microsoft.com/office/word/2010/wordprocessingShape">
                    <wps:wsp>
                      <wps:cNvSpPr/>
                      <wps:spPr>
                        <a:xfrm>
                          <a:off x="0" y="0"/>
                          <a:ext cx="3238500" cy="5334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F08368F" id="Rectangle 243" o:spid="_x0000_s1026" style="position:absolute;margin-left:104.1pt;margin-top:121.75pt;width:255pt;height:42pt;z-index:-2515998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" fillcolor="white [3201]" strokecolor="black [3200]" strokeweight="1pt"/>
            </w:pict>
          </mc:Fallback>
        </mc:AlternateContent>
      </w:r>
      <w:r w:rsidRPr="00434BB4">
        <w:rPr>
          <w:rStyle w:val="markedcontent"/>
          <w:rFonts w:ascii="Times New Roman" w:hAnsi="Times New Roman" w:cs="Times New Roman"/>
          <w:sz w:val="24"/>
          <w:szCs w:val="24"/>
        </w:rPr>
        <w:t xml:space="preserve">Menurut Kasmir (2019: 206) hasil pengembalian ekuitas atau </w:t>
      </w:r>
      <w:r>
        <w:rPr>
          <w:rStyle w:val="markedcontent"/>
          <w:rFonts w:ascii="Times New Roman" w:hAnsi="Times New Roman" w:cs="Times New Roman"/>
          <w:i/>
          <w:sz w:val="24"/>
          <w:szCs w:val="24"/>
        </w:rPr>
        <w:t xml:space="preserve">return on </w:t>
      </w:r>
      <w:r w:rsidRPr="00434BB4">
        <w:rPr>
          <w:rStyle w:val="markedcontent"/>
          <w:rFonts w:ascii="Times New Roman" w:hAnsi="Times New Roman" w:cs="Times New Roman"/>
          <w:i/>
          <w:sz w:val="24"/>
          <w:szCs w:val="24"/>
        </w:rPr>
        <w:t>equity</w:t>
      </w:r>
      <w:r w:rsidRPr="00434BB4">
        <w:rPr>
          <w:rStyle w:val="markedcontent"/>
          <w:rFonts w:ascii="Times New Roman" w:hAnsi="Times New Roman" w:cs="Times New Roman"/>
          <w:sz w:val="24"/>
          <w:szCs w:val="24"/>
        </w:rPr>
        <w:t xml:space="preserve"> atau rentabilitas modal sendiri merupakan rasio untuk mengukur laba</w:t>
      </w:r>
      <w:r>
        <w:rPr>
          <w:rStyle w:val="markedcontent"/>
          <w:rFonts w:ascii="Times New Roman" w:hAnsi="Times New Roman" w:cs="Times New Roman"/>
          <w:sz w:val="24"/>
          <w:szCs w:val="24"/>
        </w:rPr>
        <w:t xml:space="preserve"> </w:t>
      </w:r>
      <w:r w:rsidRPr="00434BB4">
        <w:rPr>
          <w:rStyle w:val="markedcontent"/>
          <w:rFonts w:ascii="Times New Roman" w:hAnsi="Times New Roman" w:cs="Times New Roman"/>
          <w:sz w:val="24"/>
          <w:szCs w:val="24"/>
        </w:rPr>
        <w:t>bersih sesudah pajak dengan modal sendiri. Rasio ini menunjukkan efisiensi</w:t>
      </w:r>
      <w:r>
        <w:rPr>
          <w:rStyle w:val="markedcontent"/>
          <w:rFonts w:ascii="Times New Roman" w:hAnsi="Times New Roman" w:cs="Times New Roman"/>
          <w:sz w:val="24"/>
          <w:szCs w:val="24"/>
        </w:rPr>
        <w:t xml:space="preserve"> </w:t>
      </w:r>
      <w:r w:rsidRPr="00434BB4">
        <w:rPr>
          <w:rStyle w:val="markedcontent"/>
          <w:rFonts w:ascii="Times New Roman" w:hAnsi="Times New Roman" w:cs="Times New Roman"/>
          <w:sz w:val="24"/>
          <w:szCs w:val="24"/>
        </w:rPr>
        <w:t>penggunaan modal sendiri. Semakin tinggi rasio ini, semakin baik. Artinya</w:t>
      </w:r>
      <w:r>
        <w:rPr>
          <w:rStyle w:val="markedcontent"/>
          <w:rFonts w:ascii="Times New Roman" w:hAnsi="Times New Roman" w:cs="Times New Roman"/>
          <w:sz w:val="24"/>
          <w:szCs w:val="24"/>
        </w:rPr>
        <w:t xml:space="preserve"> </w:t>
      </w:r>
      <w:r w:rsidRPr="00434BB4">
        <w:rPr>
          <w:rStyle w:val="markedcontent"/>
          <w:rFonts w:ascii="Times New Roman" w:hAnsi="Times New Roman" w:cs="Times New Roman"/>
          <w:sz w:val="24"/>
          <w:szCs w:val="24"/>
        </w:rPr>
        <w:t>posisi pemilik perusahaan semakin kuat, demikian pula sebaliknya. Rumus</w:t>
      </w:r>
      <w:r>
        <w:rPr>
          <w:rStyle w:val="markedcontent"/>
          <w:rFonts w:ascii="Times New Roman" w:hAnsi="Times New Roman" w:cs="Times New Roman"/>
          <w:sz w:val="24"/>
          <w:szCs w:val="24"/>
        </w:rPr>
        <w:t xml:space="preserve"> </w:t>
      </w:r>
      <w:r w:rsidRPr="00434BB4">
        <w:rPr>
          <w:rStyle w:val="markedcontent"/>
          <w:rFonts w:ascii="Times New Roman" w:hAnsi="Times New Roman" w:cs="Times New Roman"/>
          <w:sz w:val="24"/>
          <w:szCs w:val="24"/>
        </w:rPr>
        <w:t xml:space="preserve">untuk mencari </w:t>
      </w:r>
      <w:r w:rsidRPr="00434BB4">
        <w:rPr>
          <w:rStyle w:val="markedcontent"/>
          <w:rFonts w:ascii="Times New Roman" w:hAnsi="Times New Roman" w:cs="Times New Roman"/>
          <w:i/>
          <w:sz w:val="24"/>
          <w:szCs w:val="24"/>
        </w:rPr>
        <w:t>Return On Equity</w:t>
      </w:r>
      <w:r w:rsidRPr="00434BB4">
        <w:rPr>
          <w:rStyle w:val="markedcontent"/>
          <w:rFonts w:ascii="Times New Roman" w:hAnsi="Times New Roman" w:cs="Times New Roman"/>
          <w:sz w:val="24"/>
          <w:szCs w:val="24"/>
        </w:rPr>
        <w:t xml:space="preserve"> adalah sebagai berikut:</w:t>
      </w:r>
    </w:p>
    <w:p w:rsidR="00620540" w:rsidRPr="00434BB4" w:rsidRDefault="00620540" w:rsidP="00620540">
      <w:pPr>
        <w:pStyle w:val="ListParagraph"/>
        <w:spacing w:after="0" w:line="360" w:lineRule="auto"/>
        <w:ind w:left="2160"/>
        <w:jc w:val="both"/>
        <w:rPr>
          <w:rStyle w:val="markedcontent"/>
          <w:rFonts w:ascii="Times New Roman" w:hAnsi="Times New Roman" w:cs="Times New Roman"/>
          <w:sz w:val="24"/>
          <w:szCs w:val="24"/>
        </w:rPr>
      </w:pPr>
      <w:r w:rsidRPr="00434BB4">
        <w:rPr>
          <w:rStyle w:val="markedcontent"/>
          <w:rFonts w:ascii="Times New Roman" w:hAnsi="Times New Roman" w:cs="Times New Roman"/>
          <w:i/>
          <w:sz w:val="24"/>
          <w:szCs w:val="24"/>
        </w:rPr>
        <w:t>Return On Equity</w:t>
      </w:r>
      <w:r w:rsidRPr="00434BB4">
        <w:rPr>
          <w:rStyle w:val="markedcontent"/>
          <w:rFonts w:ascii="Times New Roman" w:hAnsi="Times New Roman" w:cs="Times New Roman"/>
          <w:sz w:val="24"/>
          <w:szCs w:val="24"/>
        </w:rPr>
        <w:t xml:space="preserve"> = </w:t>
      </w:r>
      <w:r w:rsidRPr="00434BB4">
        <w:rPr>
          <w:rStyle w:val="markedcontent"/>
          <w:rFonts w:ascii="Times New Roman" w:hAnsi="Times New Roman" w:cs="Times New Roman"/>
          <w:i/>
          <w:sz w:val="24"/>
          <w:szCs w:val="24"/>
          <w:u w:val="single"/>
        </w:rPr>
        <w:t>Earning After Interest and Tax</w:t>
      </w:r>
    </w:p>
    <w:p w:rsidR="00620540" w:rsidRPr="00434BB4" w:rsidRDefault="00620540" w:rsidP="00620540">
      <w:pPr>
        <w:spacing w:after="0" w:line="360" w:lineRule="auto"/>
        <w:ind w:left="4320" w:firstLine="720"/>
        <w:jc w:val="both"/>
        <w:rPr>
          <w:rStyle w:val="markedcontent"/>
          <w:rFonts w:ascii="Times New Roman" w:hAnsi="Times New Roman" w:cs="Times New Roman"/>
          <w:i/>
          <w:sz w:val="24"/>
          <w:szCs w:val="24"/>
        </w:rPr>
      </w:pPr>
      <w:r w:rsidRPr="00434BB4">
        <w:rPr>
          <w:rStyle w:val="markedcontent"/>
          <w:rFonts w:ascii="Times New Roman" w:hAnsi="Times New Roman" w:cs="Times New Roman"/>
          <w:i/>
          <w:sz w:val="24"/>
          <w:szCs w:val="24"/>
        </w:rPr>
        <w:t>Equity</w:t>
      </w:r>
    </w:p>
    <w:p w:rsidR="00620540" w:rsidRPr="00434BB4" w:rsidRDefault="00620540" w:rsidP="00620540">
      <w:pPr>
        <w:pStyle w:val="ListParagraph"/>
        <w:spacing w:after="0" w:line="360" w:lineRule="auto"/>
        <w:jc w:val="both"/>
        <w:rPr>
          <w:rStyle w:val="markedcontent"/>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717632" behindDoc="1" locked="0" layoutInCell="1" allowOverlap="1" wp14:anchorId="2819F1BF" wp14:editId="065BF419">
                <wp:simplePos x="0" y="0"/>
                <wp:positionH relativeFrom="column">
                  <wp:posOffset>1733550</wp:posOffset>
                </wp:positionH>
                <wp:positionV relativeFrom="paragraph">
                  <wp:posOffset>215265</wp:posOffset>
                </wp:positionV>
                <wp:extent cx="2514600" cy="533400"/>
                <wp:effectExtent l="0" t="0" r="19050" b="19050"/>
                <wp:wrapNone/>
                <wp:docPr id="244" name="Rectangle 244"/>
                <wp:cNvGraphicFramePr/>
                <a:graphic xmlns:a="http://schemas.openxmlformats.org/drawingml/2006/main">
                  <a:graphicData uri="http://schemas.microsoft.com/office/word/2010/wordprocessingShape">
                    <wps:wsp>
                      <wps:cNvSpPr/>
                      <wps:spPr>
                        <a:xfrm>
                          <a:off x="0" y="0"/>
                          <a:ext cx="2514600" cy="5334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AE4E4F0" id="Rectangle 244" o:spid="_x0000_s1026" style="position:absolute;margin-left:136.5pt;margin-top:16.95pt;width:198pt;height:42pt;z-index:-2515988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" fillcolor="white [3201]" strokecolor="black [3200]" strokeweight="1pt"/>
            </w:pict>
          </mc:Fallback>
        </mc:AlternateContent>
      </w:r>
      <w:r w:rsidRPr="00434BB4">
        <w:rPr>
          <w:rStyle w:val="markedcontent"/>
          <w:rFonts w:ascii="Times New Roman" w:hAnsi="Times New Roman" w:cs="Times New Roman"/>
          <w:sz w:val="24"/>
          <w:szCs w:val="24"/>
        </w:rPr>
        <w:t>Atau dapat menggunakan rumus berikut ini:</w:t>
      </w:r>
    </w:p>
    <w:p w:rsidR="00620540" w:rsidRPr="00434BB4" w:rsidRDefault="00620540" w:rsidP="00620540">
      <w:pPr>
        <w:pStyle w:val="ListParagraph"/>
        <w:spacing w:after="0" w:line="360" w:lineRule="auto"/>
        <w:ind w:left="2880"/>
        <w:jc w:val="both"/>
        <w:rPr>
          <w:rStyle w:val="markedcontent"/>
          <w:rFonts w:ascii="Times New Roman" w:hAnsi="Times New Roman" w:cs="Times New Roman"/>
          <w:sz w:val="24"/>
          <w:szCs w:val="24"/>
        </w:rPr>
      </w:pPr>
      <w:r w:rsidRPr="00434BB4">
        <w:rPr>
          <w:rStyle w:val="markedcontent"/>
          <w:rFonts w:ascii="Times New Roman" w:hAnsi="Times New Roman" w:cs="Times New Roman"/>
          <w:i/>
          <w:sz w:val="24"/>
          <w:szCs w:val="24"/>
        </w:rPr>
        <w:t>Return On Equity</w:t>
      </w:r>
      <w:r w:rsidRPr="00434BB4">
        <w:rPr>
          <w:rStyle w:val="markedcontent"/>
          <w:rFonts w:ascii="Times New Roman" w:hAnsi="Times New Roman" w:cs="Times New Roman"/>
          <w:sz w:val="24"/>
          <w:szCs w:val="24"/>
        </w:rPr>
        <w:t xml:space="preserve"> = </w:t>
      </w:r>
      <w:r w:rsidRPr="00434BB4">
        <w:rPr>
          <w:rStyle w:val="markedcontent"/>
          <w:rFonts w:ascii="Times New Roman" w:hAnsi="Times New Roman" w:cs="Times New Roman"/>
          <w:sz w:val="24"/>
          <w:szCs w:val="24"/>
          <w:u w:val="single"/>
        </w:rPr>
        <w:t>Laba Bersih</w:t>
      </w:r>
    </w:p>
    <w:p w:rsidR="00620540" w:rsidRDefault="00620540" w:rsidP="00620540">
      <w:pPr>
        <w:pStyle w:val="ListParagraph"/>
        <w:spacing w:after="0" w:line="360" w:lineRule="auto"/>
        <w:ind w:left="4320" w:firstLine="720"/>
        <w:jc w:val="both"/>
        <w:rPr>
          <w:rStyle w:val="markedcontent"/>
          <w:rFonts w:ascii="Times New Roman" w:hAnsi="Times New Roman" w:cs="Times New Roman"/>
          <w:sz w:val="24"/>
          <w:szCs w:val="24"/>
        </w:rPr>
      </w:pPr>
      <w:r w:rsidRPr="00434BB4">
        <w:rPr>
          <w:rStyle w:val="markedcontent"/>
          <w:rFonts w:ascii="Times New Roman" w:hAnsi="Times New Roman" w:cs="Times New Roman"/>
          <w:sz w:val="24"/>
          <w:szCs w:val="24"/>
        </w:rPr>
        <w:t>Modal</w:t>
      </w:r>
    </w:p>
    <w:p w:rsidR="00620540" w:rsidRDefault="00620540" w:rsidP="00620540">
      <w:pPr>
        <w:spacing w:after="0" w:line="360" w:lineRule="auto"/>
        <w:ind w:left="2160"/>
        <w:jc w:val="both"/>
        <w:rPr>
          <w:rStyle w:val="markedcontent"/>
          <w:rFonts w:ascii="Times New Roman" w:hAnsi="Times New Roman" w:cs="Times New Roman"/>
          <w:sz w:val="24"/>
          <w:szCs w:val="24"/>
        </w:rPr>
      </w:pPr>
      <w:r>
        <w:rPr>
          <w:rStyle w:val="markedcontent"/>
          <w:rFonts w:ascii="Times New Roman" w:hAnsi="Times New Roman" w:cs="Times New Roman"/>
          <w:sz w:val="24"/>
          <w:szCs w:val="24"/>
        </w:rPr>
        <w:tab/>
        <w:t>Sumber : Kasmir (2019:206)</w:t>
      </w:r>
    </w:p>
    <w:p w:rsidR="00620540" w:rsidRDefault="00620540" w:rsidP="00620540">
      <w:pPr>
        <w:spacing w:after="0" w:line="360" w:lineRule="auto"/>
        <w:jc w:val="both"/>
        <w:rPr>
          <w:rStyle w:val="markedcontent"/>
          <w:rFonts w:ascii="Times New Roman" w:hAnsi="Times New Roman" w:cs="Times New Roman"/>
          <w:sz w:val="24"/>
          <w:szCs w:val="24"/>
        </w:rPr>
      </w:pPr>
    </w:p>
    <w:p w:rsidR="00620540" w:rsidRPr="00777E08" w:rsidRDefault="00620540" w:rsidP="00620540">
      <w:pPr>
        <w:spacing w:after="0" w:line="360" w:lineRule="auto"/>
        <w:jc w:val="both"/>
        <w:rPr>
          <w:rStyle w:val="markedcontent"/>
          <w:rFonts w:ascii="Times New Roman" w:hAnsi="Times New Roman" w:cs="Times New Roman"/>
          <w:sz w:val="24"/>
          <w:szCs w:val="24"/>
        </w:rPr>
      </w:pPr>
    </w:p>
    <w:p w:rsidR="00620540" w:rsidRDefault="00620540" w:rsidP="00620540">
      <w:pPr>
        <w:pStyle w:val="ListParagraph"/>
        <w:numPr>
          <w:ilvl w:val="0"/>
          <w:numId w:val="25"/>
        </w:numPr>
        <w:spacing w:after="0" w:line="360" w:lineRule="auto"/>
        <w:jc w:val="both"/>
        <w:rPr>
          <w:rStyle w:val="markedcontent"/>
          <w:rFonts w:ascii="Times New Roman" w:hAnsi="Times New Roman" w:cs="Times New Roman"/>
          <w:sz w:val="24"/>
          <w:szCs w:val="24"/>
        </w:rPr>
      </w:pPr>
      <w:r>
        <w:rPr>
          <w:rStyle w:val="markedcontent"/>
          <w:rFonts w:ascii="Times New Roman" w:hAnsi="Times New Roman" w:cs="Times New Roman"/>
          <w:i/>
          <w:sz w:val="24"/>
          <w:szCs w:val="24"/>
        </w:rPr>
        <w:lastRenderedPageBreak/>
        <w:t>E</w:t>
      </w:r>
      <w:r w:rsidRPr="00286F30">
        <w:rPr>
          <w:rStyle w:val="markedcontent"/>
          <w:rFonts w:ascii="Times New Roman" w:hAnsi="Times New Roman" w:cs="Times New Roman"/>
          <w:i/>
          <w:sz w:val="24"/>
          <w:szCs w:val="24"/>
        </w:rPr>
        <w:t>arning Per Share</w:t>
      </w:r>
      <w:r>
        <w:rPr>
          <w:rStyle w:val="markedcontent"/>
          <w:rFonts w:ascii="Times New Roman" w:hAnsi="Times New Roman" w:cs="Times New Roman"/>
          <w:sz w:val="24"/>
          <w:szCs w:val="24"/>
        </w:rPr>
        <w:t xml:space="preserve"> (EPS)</w:t>
      </w:r>
    </w:p>
    <w:p w:rsidR="00620540" w:rsidRDefault="00620540" w:rsidP="00620540">
      <w:pPr>
        <w:pStyle w:val="ListParagraph"/>
        <w:spacing w:after="0" w:line="360" w:lineRule="auto"/>
        <w:jc w:val="both"/>
        <w:rPr>
          <w:rStyle w:val="markedcontent"/>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719680" behindDoc="1" locked="0" layoutInCell="1" allowOverlap="1" wp14:anchorId="10B0100B" wp14:editId="4D6428DF">
                <wp:simplePos x="0" y="0"/>
                <wp:positionH relativeFrom="column">
                  <wp:posOffset>1731645</wp:posOffset>
                </wp:positionH>
                <wp:positionV relativeFrom="paragraph">
                  <wp:posOffset>1050925</wp:posOffset>
                </wp:positionV>
                <wp:extent cx="2514600" cy="533400"/>
                <wp:effectExtent l="0" t="0" r="19050" b="19050"/>
                <wp:wrapNone/>
                <wp:docPr id="245" name="Rectangle 245"/>
                <wp:cNvGraphicFramePr/>
                <a:graphic xmlns:a="http://schemas.openxmlformats.org/drawingml/2006/main">
                  <a:graphicData uri="http://schemas.microsoft.com/office/word/2010/wordprocessingShape">
                    <wps:wsp>
                      <wps:cNvSpPr/>
                      <wps:spPr>
                        <a:xfrm>
                          <a:off x="0" y="0"/>
                          <a:ext cx="2514600" cy="5334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EC0FE0F" id="Rectangle 245" o:spid="_x0000_s1026" style="position:absolute;margin-left:136.35pt;margin-top:82.75pt;width:198pt;height:42pt;z-index:-2515968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" fillcolor="white [3201]" strokecolor="black [3200]" strokeweight="1pt"/>
            </w:pict>
          </mc:Fallback>
        </mc:AlternateContent>
      </w:r>
      <w:r>
        <w:rPr>
          <w:rStyle w:val="markedcontent"/>
          <w:rFonts w:ascii="Times New Roman" w:hAnsi="Times New Roman" w:cs="Times New Roman"/>
          <w:sz w:val="24"/>
          <w:szCs w:val="24"/>
        </w:rPr>
        <w:t xml:space="preserve">Menurut Sukamulja (2019:103) </w:t>
      </w:r>
      <w:r>
        <w:rPr>
          <w:rStyle w:val="markedcontent"/>
          <w:rFonts w:ascii="Times New Roman" w:hAnsi="Times New Roman" w:cs="Times New Roman"/>
          <w:i/>
          <w:sz w:val="24"/>
          <w:szCs w:val="24"/>
        </w:rPr>
        <w:t xml:space="preserve">Earning Per Share </w:t>
      </w:r>
      <w:r>
        <w:rPr>
          <w:rStyle w:val="markedcontent"/>
          <w:rFonts w:ascii="Times New Roman" w:hAnsi="Times New Roman" w:cs="Times New Roman"/>
          <w:sz w:val="24"/>
          <w:szCs w:val="24"/>
        </w:rPr>
        <w:t xml:space="preserve">(EPS) merupakan rasio </w:t>
      </w:r>
      <w:r w:rsidRPr="009356FD">
        <w:rPr>
          <w:rStyle w:val="markedcontent"/>
          <w:rFonts w:ascii="Times New Roman" w:hAnsi="Times New Roman" w:cs="Times New Roman"/>
          <w:i/>
          <w:sz w:val="24"/>
          <w:szCs w:val="24"/>
        </w:rPr>
        <w:t>profitabilitas</w:t>
      </w:r>
      <w:r>
        <w:rPr>
          <w:rStyle w:val="markedcontent"/>
          <w:rFonts w:ascii="Times New Roman" w:hAnsi="Times New Roman" w:cs="Times New Roman"/>
          <w:sz w:val="24"/>
          <w:szCs w:val="24"/>
        </w:rPr>
        <w:t xml:space="preserve"> yang berfungsi untuk mengukur seberapa besar laba bersih perusahaan yang terkandung dalam satu lembar saham beredar. </w:t>
      </w:r>
      <w:r w:rsidRPr="00434BB4">
        <w:rPr>
          <w:rStyle w:val="markedcontent"/>
          <w:rFonts w:ascii="Times New Roman" w:hAnsi="Times New Roman" w:cs="Times New Roman"/>
          <w:sz w:val="24"/>
          <w:szCs w:val="24"/>
        </w:rPr>
        <w:t>Rumus</w:t>
      </w:r>
      <w:r>
        <w:rPr>
          <w:rStyle w:val="markedcontent"/>
          <w:rFonts w:ascii="Times New Roman" w:hAnsi="Times New Roman" w:cs="Times New Roman"/>
          <w:sz w:val="24"/>
          <w:szCs w:val="24"/>
        </w:rPr>
        <w:t xml:space="preserve"> </w:t>
      </w:r>
      <w:r w:rsidRPr="00434BB4">
        <w:rPr>
          <w:rStyle w:val="markedcontent"/>
          <w:rFonts w:ascii="Times New Roman" w:hAnsi="Times New Roman" w:cs="Times New Roman"/>
          <w:sz w:val="24"/>
          <w:szCs w:val="24"/>
        </w:rPr>
        <w:t xml:space="preserve">untuk mencari </w:t>
      </w:r>
      <w:r>
        <w:rPr>
          <w:rStyle w:val="markedcontent"/>
          <w:rFonts w:ascii="Times New Roman" w:hAnsi="Times New Roman" w:cs="Times New Roman"/>
          <w:i/>
          <w:sz w:val="24"/>
          <w:szCs w:val="24"/>
        </w:rPr>
        <w:t>Earning Per Share</w:t>
      </w:r>
      <w:r w:rsidRPr="00434BB4">
        <w:rPr>
          <w:rStyle w:val="markedcontent"/>
          <w:rFonts w:ascii="Times New Roman" w:hAnsi="Times New Roman" w:cs="Times New Roman"/>
          <w:sz w:val="24"/>
          <w:szCs w:val="24"/>
        </w:rPr>
        <w:t xml:space="preserve"> adalah sebagai berikut:</w:t>
      </w:r>
    </w:p>
    <w:p w:rsidR="00620540" w:rsidRPr="00434BB4" w:rsidRDefault="00620540" w:rsidP="00620540">
      <w:pPr>
        <w:pStyle w:val="ListParagraph"/>
        <w:spacing w:after="0" w:line="360" w:lineRule="auto"/>
        <w:jc w:val="both"/>
        <w:rPr>
          <w:rStyle w:val="markedcontent"/>
          <w:rFonts w:ascii="Times New Roman" w:hAnsi="Times New Roman" w:cs="Times New Roman"/>
          <w:i/>
          <w:sz w:val="24"/>
          <w:szCs w:val="24"/>
        </w:rPr>
      </w:pPr>
      <w:r w:rsidRPr="00286F30">
        <w:rPr>
          <w:rStyle w:val="markedcontent"/>
          <w:rFonts w:ascii="Times New Roman" w:hAnsi="Times New Roman" w:cs="Times New Roman"/>
          <w:i/>
          <w:noProof/>
          <w:sz w:val="24"/>
          <w:szCs w:val="24"/>
        </w:rPr>
        <w:drawing>
          <wp:anchor distT="0" distB="0" distL="114300" distR="114300" simplePos="0" relativeHeight="251718656" behindDoc="0" locked="0" layoutInCell="1" allowOverlap="1" wp14:anchorId="1680D9AB" wp14:editId="682B22C0">
            <wp:simplePos x="0" y="0"/>
            <wp:positionH relativeFrom="margin">
              <wp:posOffset>1807845</wp:posOffset>
            </wp:positionH>
            <wp:positionV relativeFrom="margin">
              <wp:posOffset>1405255</wp:posOffset>
            </wp:positionV>
            <wp:extent cx="2335530" cy="354330"/>
            <wp:effectExtent l="0" t="0" r="7620" b="7620"/>
            <wp:wrapSquare wrapText="bothSides"/>
            <wp:docPr id="219" name="Picture 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2335530" cy="354330"/>
                    </a:xfrm>
                    <a:prstGeom prst="rect">
                      <a:avLst/>
                    </a:prstGeom>
                  </pic:spPr>
                </pic:pic>
              </a:graphicData>
            </a:graphic>
            <wp14:sizeRelH relativeFrom="margin">
              <wp14:pctWidth>0</wp14:pctWidth>
            </wp14:sizeRelH>
            <wp14:sizeRelV relativeFrom="margin">
              <wp14:pctHeight>0</wp14:pctHeight>
            </wp14:sizeRelV>
          </wp:anchor>
        </w:drawing>
      </w:r>
    </w:p>
    <w:p w:rsidR="00620540" w:rsidRDefault="00620540" w:rsidP="00620540">
      <w:pPr>
        <w:spacing w:after="0" w:line="360" w:lineRule="auto"/>
        <w:ind w:left="720"/>
        <w:jc w:val="both"/>
        <w:rPr>
          <w:rStyle w:val="markedcontent"/>
          <w:rFonts w:ascii="Times New Roman" w:hAnsi="Times New Roman" w:cs="Times New Roman"/>
          <w:sz w:val="24"/>
          <w:szCs w:val="24"/>
        </w:rPr>
      </w:pPr>
    </w:p>
    <w:p w:rsidR="00620540" w:rsidRDefault="00620540" w:rsidP="00620540">
      <w:pPr>
        <w:spacing w:after="0" w:line="360" w:lineRule="auto"/>
        <w:ind w:left="720"/>
        <w:jc w:val="both"/>
        <w:rPr>
          <w:rStyle w:val="markedcontent"/>
          <w:rFonts w:ascii="Times New Roman" w:hAnsi="Times New Roman" w:cs="Times New Roman"/>
          <w:sz w:val="24"/>
          <w:szCs w:val="24"/>
        </w:rPr>
      </w:pPr>
      <w:r>
        <w:rPr>
          <w:rStyle w:val="markedcontent"/>
          <w:rFonts w:ascii="Times New Roman" w:hAnsi="Times New Roman" w:cs="Times New Roman"/>
          <w:sz w:val="24"/>
          <w:szCs w:val="24"/>
        </w:rPr>
        <w:t xml:space="preserve">  </w:t>
      </w:r>
      <w:r>
        <w:rPr>
          <w:rStyle w:val="markedcontent"/>
          <w:rFonts w:ascii="Times New Roman" w:hAnsi="Times New Roman" w:cs="Times New Roman"/>
          <w:sz w:val="24"/>
          <w:szCs w:val="24"/>
        </w:rPr>
        <w:tab/>
      </w:r>
      <w:r>
        <w:rPr>
          <w:rStyle w:val="markedcontent"/>
          <w:rFonts w:ascii="Times New Roman" w:hAnsi="Times New Roman" w:cs="Times New Roman"/>
          <w:sz w:val="24"/>
          <w:szCs w:val="24"/>
        </w:rPr>
        <w:tab/>
      </w:r>
      <w:r>
        <w:rPr>
          <w:rStyle w:val="markedcontent"/>
          <w:rFonts w:ascii="Times New Roman" w:hAnsi="Times New Roman" w:cs="Times New Roman"/>
          <w:sz w:val="24"/>
          <w:szCs w:val="24"/>
        </w:rPr>
        <w:tab/>
        <w:t>Sumber : Sukamulja (2019:103)</w:t>
      </w:r>
    </w:p>
    <w:p w:rsidR="00620540" w:rsidRPr="00286F30" w:rsidRDefault="00620540" w:rsidP="00620540">
      <w:pPr>
        <w:spacing w:after="0" w:line="360" w:lineRule="auto"/>
        <w:jc w:val="both"/>
        <w:rPr>
          <w:rStyle w:val="markedcontent"/>
          <w:rFonts w:ascii="Times New Roman" w:hAnsi="Times New Roman" w:cs="Times New Roman"/>
          <w:sz w:val="24"/>
          <w:szCs w:val="24"/>
        </w:rPr>
      </w:pPr>
    </w:p>
    <w:p w:rsidR="00620540" w:rsidRPr="001B1B32" w:rsidRDefault="00620540" w:rsidP="00620540">
      <w:pPr>
        <w:pStyle w:val="ListParagraph"/>
        <w:numPr>
          <w:ilvl w:val="0"/>
          <w:numId w:val="15"/>
        </w:numPr>
        <w:spacing w:after="0" w:line="360" w:lineRule="auto"/>
        <w:jc w:val="both"/>
        <w:rPr>
          <w:rStyle w:val="markedcontent"/>
          <w:rFonts w:ascii="Times New Roman" w:hAnsi="Times New Roman" w:cs="Times New Roman"/>
          <w:b/>
          <w:sz w:val="24"/>
          <w:szCs w:val="24"/>
        </w:rPr>
      </w:pPr>
      <w:r>
        <w:rPr>
          <w:rStyle w:val="markedcontent"/>
          <w:rFonts w:ascii="Times New Roman" w:hAnsi="Times New Roman" w:cs="Times New Roman"/>
          <w:sz w:val="24"/>
          <w:szCs w:val="24"/>
        </w:rPr>
        <w:t xml:space="preserve">Rasio Pertumbuhan </w:t>
      </w:r>
    </w:p>
    <w:p w:rsidR="00620540" w:rsidRPr="00777E08" w:rsidRDefault="00620540" w:rsidP="00620540">
      <w:pPr>
        <w:pStyle w:val="ListParagraph"/>
        <w:spacing w:after="0" w:line="360" w:lineRule="auto"/>
        <w:jc w:val="both"/>
        <w:rPr>
          <w:rStyle w:val="markedcontent"/>
          <w:rFonts w:ascii="Times New Roman" w:hAnsi="Times New Roman" w:cs="Times New Roman"/>
          <w:sz w:val="24"/>
          <w:szCs w:val="24"/>
        </w:rPr>
      </w:pPr>
      <w:r w:rsidRPr="00434BB4">
        <w:rPr>
          <w:rStyle w:val="markedcontent"/>
          <w:rFonts w:ascii="Times New Roman" w:hAnsi="Times New Roman" w:cs="Times New Roman"/>
          <w:sz w:val="24"/>
          <w:szCs w:val="24"/>
        </w:rPr>
        <w:t>Menurut Kasmir (2019:116) rasio pertumbuhan (</w:t>
      </w:r>
      <w:r>
        <w:rPr>
          <w:rStyle w:val="markedcontent"/>
          <w:rFonts w:ascii="Times New Roman" w:hAnsi="Times New Roman" w:cs="Times New Roman"/>
          <w:i/>
          <w:sz w:val="24"/>
          <w:szCs w:val="24"/>
        </w:rPr>
        <w:t xml:space="preserve">growth </w:t>
      </w:r>
      <w:r w:rsidRPr="00434BB4">
        <w:rPr>
          <w:rStyle w:val="markedcontent"/>
          <w:rFonts w:ascii="Times New Roman" w:hAnsi="Times New Roman" w:cs="Times New Roman"/>
          <w:i/>
          <w:sz w:val="24"/>
          <w:szCs w:val="24"/>
        </w:rPr>
        <w:t>ratio</w:t>
      </w:r>
      <w:r w:rsidRPr="00434BB4">
        <w:rPr>
          <w:rStyle w:val="markedcontent"/>
          <w:rFonts w:ascii="Times New Roman" w:hAnsi="Times New Roman" w:cs="Times New Roman"/>
          <w:sz w:val="24"/>
          <w:szCs w:val="24"/>
        </w:rPr>
        <w:t>) merupakan rasio yang menggambarkan kemampuan perusahaan dalam</w:t>
      </w:r>
      <w:r>
        <w:rPr>
          <w:rStyle w:val="markedcontent"/>
          <w:rFonts w:ascii="Times New Roman" w:hAnsi="Times New Roman" w:cs="Times New Roman"/>
          <w:sz w:val="24"/>
          <w:szCs w:val="24"/>
        </w:rPr>
        <w:t xml:space="preserve"> </w:t>
      </w:r>
      <w:r w:rsidRPr="00434BB4">
        <w:rPr>
          <w:rStyle w:val="markedcontent"/>
          <w:rFonts w:ascii="Times New Roman" w:hAnsi="Times New Roman" w:cs="Times New Roman"/>
          <w:sz w:val="24"/>
          <w:szCs w:val="24"/>
        </w:rPr>
        <w:t>mempertahankan posisi ekonominya di tengah pertumbuhan perekonomian dan</w:t>
      </w:r>
      <w:r>
        <w:rPr>
          <w:rStyle w:val="markedcontent"/>
          <w:rFonts w:ascii="Times New Roman" w:hAnsi="Times New Roman" w:cs="Times New Roman"/>
          <w:sz w:val="24"/>
          <w:szCs w:val="24"/>
        </w:rPr>
        <w:t xml:space="preserve"> </w:t>
      </w:r>
      <w:r w:rsidRPr="00434BB4">
        <w:rPr>
          <w:rStyle w:val="markedcontent"/>
          <w:rFonts w:ascii="Times New Roman" w:hAnsi="Times New Roman" w:cs="Times New Roman"/>
          <w:sz w:val="24"/>
          <w:szCs w:val="24"/>
        </w:rPr>
        <w:t>sektor usahanya.</w:t>
      </w:r>
      <w:r>
        <w:rPr>
          <w:rStyle w:val="markedcontent"/>
          <w:rFonts w:ascii="Times New Roman" w:hAnsi="Times New Roman" w:cs="Times New Roman"/>
          <w:sz w:val="24"/>
          <w:szCs w:val="24"/>
        </w:rPr>
        <w:t xml:space="preserve"> </w:t>
      </w:r>
      <w:r w:rsidRPr="00434BB4">
        <w:rPr>
          <w:rStyle w:val="markedcontent"/>
          <w:rFonts w:ascii="Times New Roman" w:hAnsi="Times New Roman" w:cs="Times New Roman"/>
          <w:sz w:val="24"/>
          <w:szCs w:val="24"/>
        </w:rPr>
        <w:t>Menurut Kasmir (2019:116) jenis-jenis rasio pertumbuhan dapat</w:t>
      </w:r>
      <w:r>
        <w:rPr>
          <w:rStyle w:val="markedcontent"/>
          <w:rFonts w:ascii="Times New Roman" w:hAnsi="Times New Roman" w:cs="Times New Roman"/>
          <w:sz w:val="24"/>
          <w:szCs w:val="24"/>
        </w:rPr>
        <w:t xml:space="preserve"> </w:t>
      </w:r>
      <w:r w:rsidRPr="00777E08">
        <w:rPr>
          <w:rStyle w:val="markedcontent"/>
          <w:rFonts w:ascii="Times New Roman" w:hAnsi="Times New Roman" w:cs="Times New Roman"/>
          <w:sz w:val="24"/>
          <w:szCs w:val="24"/>
        </w:rPr>
        <w:t xml:space="preserve">dirumuskan sebagai berikut: </w:t>
      </w:r>
    </w:p>
    <w:p w:rsidR="00620540" w:rsidRPr="00434BB4" w:rsidRDefault="00620540" w:rsidP="00620540">
      <w:pPr>
        <w:pStyle w:val="ListParagraph"/>
        <w:numPr>
          <w:ilvl w:val="0"/>
          <w:numId w:val="27"/>
        </w:numPr>
        <w:spacing w:after="0" w:line="360" w:lineRule="auto"/>
        <w:jc w:val="both"/>
        <w:rPr>
          <w:rStyle w:val="markedcontent"/>
          <w:rFonts w:ascii="Times New Roman" w:hAnsi="Times New Roman" w:cs="Times New Roman"/>
          <w:sz w:val="24"/>
          <w:szCs w:val="24"/>
        </w:rPr>
      </w:pPr>
      <w:r w:rsidRPr="00434BB4">
        <w:rPr>
          <w:rStyle w:val="markedcontent"/>
          <w:rFonts w:ascii="Times New Roman" w:hAnsi="Times New Roman" w:cs="Times New Roman"/>
          <w:sz w:val="24"/>
          <w:szCs w:val="24"/>
        </w:rPr>
        <w:t>Pertumbuhan Penjualan</w:t>
      </w:r>
    </w:p>
    <w:p w:rsidR="00620540" w:rsidRPr="00434BB4" w:rsidRDefault="00620540" w:rsidP="00620540">
      <w:pPr>
        <w:pStyle w:val="ListParagraph"/>
        <w:spacing w:after="0" w:line="360" w:lineRule="auto"/>
        <w:jc w:val="both"/>
        <w:rPr>
          <w:rStyle w:val="markedcontent"/>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720704" behindDoc="1" locked="0" layoutInCell="1" allowOverlap="1" wp14:anchorId="59E11157" wp14:editId="2A631E88">
                <wp:simplePos x="0" y="0"/>
                <wp:positionH relativeFrom="column">
                  <wp:posOffset>1676400</wp:posOffset>
                </wp:positionH>
                <wp:positionV relativeFrom="paragraph">
                  <wp:posOffset>750570</wp:posOffset>
                </wp:positionV>
                <wp:extent cx="2514600" cy="533400"/>
                <wp:effectExtent l="0" t="0" r="19050" b="19050"/>
                <wp:wrapNone/>
                <wp:docPr id="246" name="Rectangle 246"/>
                <wp:cNvGraphicFramePr/>
                <a:graphic xmlns:a="http://schemas.openxmlformats.org/drawingml/2006/main">
                  <a:graphicData uri="http://schemas.microsoft.com/office/word/2010/wordprocessingShape">
                    <wps:wsp>
                      <wps:cNvSpPr/>
                      <wps:spPr>
                        <a:xfrm>
                          <a:off x="0" y="0"/>
                          <a:ext cx="2514600" cy="5334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8AF8F6D" id="Rectangle 246" o:spid="_x0000_s1026" style="position:absolute;margin-left:132pt;margin-top:59.1pt;width:198pt;height:42pt;z-index:-2515957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" fillcolor="white [3201]" strokecolor="black [3200]" strokeweight="1pt"/>
            </w:pict>
          </mc:Fallback>
        </mc:AlternateContent>
      </w:r>
      <w:r w:rsidRPr="00434BB4">
        <w:rPr>
          <w:rStyle w:val="markedcontent"/>
          <w:rFonts w:ascii="Times New Roman" w:hAnsi="Times New Roman" w:cs="Times New Roman"/>
          <w:sz w:val="24"/>
          <w:szCs w:val="24"/>
        </w:rPr>
        <w:t>Rasio ini menunjukkan sejauh man</w:t>
      </w:r>
      <w:r>
        <w:rPr>
          <w:rStyle w:val="markedcontent"/>
          <w:rFonts w:ascii="Times New Roman" w:hAnsi="Times New Roman" w:cs="Times New Roman"/>
          <w:sz w:val="24"/>
          <w:szCs w:val="24"/>
        </w:rPr>
        <w:t xml:space="preserve">a perusahaan dapat meningkatkan </w:t>
      </w:r>
      <w:r w:rsidRPr="00434BB4">
        <w:rPr>
          <w:rStyle w:val="markedcontent"/>
          <w:rFonts w:ascii="Times New Roman" w:hAnsi="Times New Roman" w:cs="Times New Roman"/>
          <w:sz w:val="24"/>
          <w:szCs w:val="24"/>
        </w:rPr>
        <w:t>penjualannya dibandingkan dengan periode sebelumnya. Adapun rumus</w:t>
      </w:r>
      <w:r>
        <w:rPr>
          <w:rStyle w:val="markedcontent"/>
          <w:rFonts w:ascii="Times New Roman" w:hAnsi="Times New Roman" w:cs="Times New Roman"/>
          <w:sz w:val="24"/>
          <w:szCs w:val="24"/>
        </w:rPr>
        <w:t xml:space="preserve"> </w:t>
      </w:r>
      <w:r w:rsidRPr="00434BB4">
        <w:rPr>
          <w:rStyle w:val="markedcontent"/>
          <w:rFonts w:ascii="Times New Roman" w:hAnsi="Times New Roman" w:cs="Times New Roman"/>
          <w:sz w:val="24"/>
          <w:szCs w:val="24"/>
        </w:rPr>
        <w:t>untuk menghitung pertumbuhan penjualan adalah sebagai berikut:</w:t>
      </w:r>
    </w:p>
    <w:p w:rsidR="00620540" w:rsidRPr="00434BB4" w:rsidRDefault="00620540" w:rsidP="00620540">
      <w:pPr>
        <w:pStyle w:val="ListParagraph"/>
        <w:spacing w:after="0" w:line="360" w:lineRule="auto"/>
        <w:jc w:val="center"/>
        <w:rPr>
          <w:rStyle w:val="markedcontent"/>
          <w:rFonts w:ascii="Times New Roman" w:hAnsi="Times New Roman" w:cs="Times New Roman"/>
          <w:sz w:val="24"/>
          <w:szCs w:val="24"/>
          <w:u w:val="single"/>
        </w:rPr>
      </w:pPr>
      <w:r w:rsidRPr="00434BB4">
        <w:rPr>
          <w:rStyle w:val="markedcontent"/>
          <w:rFonts w:ascii="Cambria Math" w:hAnsi="Cambria Math" w:cs="Cambria Math"/>
          <w:sz w:val="24"/>
          <w:szCs w:val="24"/>
          <w:u w:val="single"/>
        </w:rPr>
        <w:t>𝑃𝑒𝑛𝑗𝑢𝑎𝑙𝑎𝑛</w:t>
      </w:r>
      <w:r w:rsidRPr="00434BB4">
        <w:rPr>
          <w:rStyle w:val="markedcontent"/>
          <w:rFonts w:ascii="Times New Roman" w:hAnsi="Times New Roman" w:cs="Times New Roman"/>
          <w:sz w:val="24"/>
          <w:szCs w:val="24"/>
          <w:u w:val="single"/>
        </w:rPr>
        <w:t xml:space="preserve"> (</w:t>
      </w:r>
      <w:r w:rsidRPr="00434BB4">
        <w:rPr>
          <w:rStyle w:val="markedcontent"/>
          <w:rFonts w:ascii="Cambria Math" w:hAnsi="Cambria Math" w:cs="Cambria Math"/>
          <w:sz w:val="24"/>
          <w:szCs w:val="24"/>
          <w:u w:val="single"/>
        </w:rPr>
        <w:t>𝑡</w:t>
      </w:r>
      <w:r w:rsidRPr="00434BB4">
        <w:rPr>
          <w:rStyle w:val="markedcontent"/>
          <w:rFonts w:ascii="Times New Roman" w:hAnsi="Times New Roman" w:cs="Times New Roman"/>
          <w:sz w:val="24"/>
          <w:szCs w:val="24"/>
          <w:u w:val="single"/>
        </w:rPr>
        <w:t xml:space="preserve">) − </w:t>
      </w:r>
      <w:r w:rsidRPr="007C00C2">
        <w:rPr>
          <w:rStyle w:val="markedcontent"/>
          <w:rFonts w:ascii="Cambria Math" w:hAnsi="Cambria Math" w:cs="Cambria Math"/>
          <w:sz w:val="24"/>
          <w:szCs w:val="24"/>
          <w:u w:val="single"/>
        </w:rPr>
        <w:t>𝑃𝑒𝑛𝑗𝑢𝑎𝑙𝑎𝑛</w:t>
      </w:r>
      <w:r w:rsidRPr="00434BB4">
        <w:rPr>
          <w:rStyle w:val="markedcontent"/>
          <w:rFonts w:ascii="Times New Roman" w:hAnsi="Times New Roman" w:cs="Times New Roman"/>
          <w:sz w:val="24"/>
          <w:szCs w:val="24"/>
          <w:u w:val="single"/>
        </w:rPr>
        <w:t xml:space="preserve"> (</w:t>
      </w:r>
      <w:r w:rsidRPr="00434BB4">
        <w:rPr>
          <w:rStyle w:val="markedcontent"/>
          <w:rFonts w:ascii="Cambria Math" w:hAnsi="Cambria Math" w:cs="Cambria Math"/>
          <w:sz w:val="24"/>
          <w:szCs w:val="24"/>
          <w:u w:val="single"/>
        </w:rPr>
        <w:t>𝑡</w:t>
      </w:r>
      <w:r w:rsidRPr="00434BB4">
        <w:rPr>
          <w:rStyle w:val="markedcontent"/>
          <w:rFonts w:ascii="Times New Roman" w:hAnsi="Times New Roman" w:cs="Times New Roman"/>
          <w:sz w:val="24"/>
          <w:szCs w:val="24"/>
          <w:u w:val="single"/>
        </w:rPr>
        <w:t xml:space="preserve"> − 1)</w:t>
      </w:r>
    </w:p>
    <w:p w:rsidR="00620540" w:rsidRDefault="00620540" w:rsidP="00620540">
      <w:pPr>
        <w:pStyle w:val="ListParagraph"/>
        <w:spacing w:after="0" w:line="360" w:lineRule="auto"/>
        <w:jc w:val="center"/>
        <w:rPr>
          <w:rStyle w:val="markedcontent"/>
          <w:rFonts w:ascii="Times New Roman" w:hAnsi="Times New Roman" w:cs="Times New Roman"/>
          <w:sz w:val="24"/>
          <w:szCs w:val="24"/>
        </w:rPr>
      </w:pPr>
      <w:r w:rsidRPr="00434BB4">
        <w:rPr>
          <w:rStyle w:val="markedcontent"/>
          <w:rFonts w:ascii="Cambria Math" w:hAnsi="Cambria Math" w:cs="Cambria Math"/>
          <w:sz w:val="24"/>
          <w:szCs w:val="24"/>
        </w:rPr>
        <w:t>𝑃𝑒𝑛𝑗𝑢𝑎𝑙𝑎𝑛</w:t>
      </w:r>
      <w:r w:rsidRPr="00434BB4">
        <w:rPr>
          <w:rStyle w:val="markedcontent"/>
          <w:rFonts w:ascii="Times New Roman" w:hAnsi="Times New Roman" w:cs="Times New Roman"/>
          <w:sz w:val="24"/>
          <w:szCs w:val="24"/>
        </w:rPr>
        <w:t xml:space="preserve"> (</w:t>
      </w:r>
      <w:r w:rsidRPr="00434BB4">
        <w:rPr>
          <w:rStyle w:val="markedcontent"/>
          <w:rFonts w:ascii="Cambria Math" w:hAnsi="Cambria Math" w:cs="Cambria Math"/>
          <w:sz w:val="24"/>
          <w:szCs w:val="24"/>
        </w:rPr>
        <w:t>𝑡</w:t>
      </w:r>
      <w:r w:rsidRPr="00434BB4">
        <w:rPr>
          <w:rStyle w:val="markedcontent"/>
          <w:rFonts w:ascii="Times New Roman" w:hAnsi="Times New Roman" w:cs="Times New Roman"/>
          <w:sz w:val="24"/>
          <w:szCs w:val="24"/>
        </w:rPr>
        <w:t xml:space="preserve"> − 1)</w:t>
      </w:r>
    </w:p>
    <w:p w:rsidR="00620540" w:rsidRDefault="00620540" w:rsidP="00620540">
      <w:pPr>
        <w:pStyle w:val="ListParagraph"/>
        <w:spacing w:after="0" w:line="360" w:lineRule="auto"/>
        <w:rPr>
          <w:rStyle w:val="markedcontent"/>
          <w:rFonts w:ascii="Times New Roman" w:hAnsi="Times New Roman" w:cs="Times New Roman"/>
          <w:sz w:val="24"/>
          <w:szCs w:val="24"/>
        </w:rPr>
      </w:pPr>
      <w:r>
        <w:rPr>
          <w:rStyle w:val="markedcontent"/>
          <w:rFonts w:ascii="Times New Roman" w:hAnsi="Times New Roman" w:cs="Times New Roman"/>
          <w:sz w:val="24"/>
          <w:szCs w:val="24"/>
        </w:rPr>
        <w:tab/>
      </w:r>
      <w:r>
        <w:rPr>
          <w:rStyle w:val="markedcontent"/>
          <w:rFonts w:ascii="Times New Roman" w:hAnsi="Times New Roman" w:cs="Times New Roman"/>
          <w:sz w:val="24"/>
          <w:szCs w:val="24"/>
        </w:rPr>
        <w:tab/>
        <w:t xml:space="preserve">        Sumber : Kasmir (2019:116)</w:t>
      </w:r>
    </w:p>
    <w:p w:rsidR="00620540" w:rsidRPr="00434BB4" w:rsidRDefault="00620540" w:rsidP="00620540">
      <w:pPr>
        <w:pStyle w:val="ListParagraph"/>
        <w:spacing w:after="0" w:line="360" w:lineRule="auto"/>
        <w:rPr>
          <w:rStyle w:val="markedcontent"/>
          <w:rFonts w:ascii="Times New Roman" w:hAnsi="Times New Roman" w:cs="Times New Roman"/>
          <w:sz w:val="24"/>
          <w:szCs w:val="24"/>
        </w:rPr>
      </w:pPr>
    </w:p>
    <w:p w:rsidR="00620540" w:rsidRPr="007C00C2" w:rsidRDefault="00620540" w:rsidP="00620540">
      <w:pPr>
        <w:pStyle w:val="ListParagraph"/>
        <w:numPr>
          <w:ilvl w:val="0"/>
          <w:numId w:val="27"/>
        </w:numPr>
        <w:spacing w:after="0" w:line="360" w:lineRule="auto"/>
        <w:jc w:val="both"/>
        <w:rPr>
          <w:rStyle w:val="markedcontent"/>
          <w:rFonts w:ascii="Times New Roman" w:hAnsi="Times New Roman" w:cs="Times New Roman"/>
          <w:sz w:val="24"/>
          <w:szCs w:val="24"/>
        </w:rPr>
      </w:pPr>
      <w:r w:rsidRPr="007C00C2">
        <w:rPr>
          <w:rStyle w:val="markedcontent"/>
          <w:rFonts w:ascii="Times New Roman" w:hAnsi="Times New Roman" w:cs="Times New Roman"/>
          <w:sz w:val="24"/>
          <w:szCs w:val="24"/>
        </w:rPr>
        <w:t>Pertumbuhan Laba Bersih</w:t>
      </w:r>
    </w:p>
    <w:p w:rsidR="00620540" w:rsidRPr="00434BB4" w:rsidRDefault="00620540" w:rsidP="00620540">
      <w:pPr>
        <w:pStyle w:val="ListParagraph"/>
        <w:spacing w:after="0" w:line="360" w:lineRule="auto"/>
        <w:jc w:val="both"/>
        <w:rPr>
          <w:rStyle w:val="markedcontent"/>
          <w:rFonts w:ascii="Times New Roman" w:hAnsi="Times New Roman" w:cs="Times New Roman"/>
          <w:sz w:val="24"/>
          <w:szCs w:val="24"/>
        </w:rPr>
      </w:pPr>
      <w:r w:rsidRPr="00434BB4">
        <w:rPr>
          <w:rStyle w:val="markedcontent"/>
          <w:rFonts w:ascii="Times New Roman" w:hAnsi="Times New Roman" w:cs="Times New Roman"/>
          <w:sz w:val="24"/>
          <w:szCs w:val="24"/>
        </w:rPr>
        <w:t>Rasio ini menunjukkan sejauh man</w:t>
      </w:r>
      <w:r>
        <w:rPr>
          <w:rStyle w:val="markedcontent"/>
          <w:rFonts w:ascii="Times New Roman" w:hAnsi="Times New Roman" w:cs="Times New Roman"/>
          <w:sz w:val="24"/>
          <w:szCs w:val="24"/>
        </w:rPr>
        <w:t xml:space="preserve">a perusahaan dapat meningkatkan </w:t>
      </w:r>
      <w:r w:rsidRPr="00434BB4">
        <w:rPr>
          <w:rStyle w:val="markedcontent"/>
          <w:rFonts w:ascii="Times New Roman" w:hAnsi="Times New Roman" w:cs="Times New Roman"/>
          <w:sz w:val="24"/>
          <w:szCs w:val="24"/>
        </w:rPr>
        <w:t>kemampuannya untuk memperoleh keuntungan yang lebih besar dari</w:t>
      </w:r>
      <w:r>
        <w:rPr>
          <w:rStyle w:val="markedcontent"/>
          <w:rFonts w:ascii="Times New Roman" w:hAnsi="Times New Roman" w:cs="Times New Roman"/>
          <w:sz w:val="24"/>
          <w:szCs w:val="24"/>
        </w:rPr>
        <w:t xml:space="preserve"> </w:t>
      </w:r>
      <w:r w:rsidRPr="00434BB4">
        <w:rPr>
          <w:rStyle w:val="markedcontent"/>
          <w:rFonts w:ascii="Times New Roman" w:hAnsi="Times New Roman" w:cs="Times New Roman"/>
          <w:sz w:val="24"/>
          <w:szCs w:val="24"/>
        </w:rPr>
        <w:t>periode sebelumnya. Adapun rumus untuk menghitung pertumbuhan laba</w:t>
      </w:r>
    </w:p>
    <w:p w:rsidR="00620540" w:rsidRPr="00434BB4" w:rsidRDefault="00620540" w:rsidP="00620540">
      <w:pPr>
        <w:pStyle w:val="ListParagraph"/>
        <w:spacing w:after="0" w:line="360" w:lineRule="auto"/>
        <w:jc w:val="both"/>
        <w:rPr>
          <w:rStyle w:val="markedcontent"/>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721728" behindDoc="1" locked="0" layoutInCell="1" allowOverlap="1" wp14:anchorId="37971EC6" wp14:editId="3B8463D4">
                <wp:simplePos x="0" y="0"/>
                <wp:positionH relativeFrom="column">
                  <wp:posOffset>1628775</wp:posOffset>
                </wp:positionH>
                <wp:positionV relativeFrom="paragraph">
                  <wp:posOffset>243840</wp:posOffset>
                </wp:positionV>
                <wp:extent cx="2514600" cy="533400"/>
                <wp:effectExtent l="0" t="0" r="19050" b="19050"/>
                <wp:wrapNone/>
                <wp:docPr id="247" name="Rectangle 247"/>
                <wp:cNvGraphicFramePr/>
                <a:graphic xmlns:a="http://schemas.openxmlformats.org/drawingml/2006/main">
                  <a:graphicData uri="http://schemas.microsoft.com/office/word/2010/wordprocessingShape">
                    <wps:wsp>
                      <wps:cNvSpPr/>
                      <wps:spPr>
                        <a:xfrm>
                          <a:off x="0" y="0"/>
                          <a:ext cx="2514600" cy="5334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C157A8C" id="Rectangle 247" o:spid="_x0000_s1026" style="position:absolute;margin-left:128.25pt;margin-top:19.2pt;width:198pt;height:42pt;z-index:-2515947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" fillcolor="white [3201]" strokecolor="black [3200]" strokeweight="1pt"/>
            </w:pict>
          </mc:Fallback>
        </mc:AlternateContent>
      </w:r>
      <w:r>
        <w:rPr>
          <w:rStyle w:val="markedcontent"/>
          <w:rFonts w:ascii="Times New Roman" w:hAnsi="Times New Roman" w:cs="Times New Roman"/>
          <w:sz w:val="24"/>
          <w:szCs w:val="24"/>
        </w:rPr>
        <w:t>bersih adalah sebagai berikut:</w:t>
      </w:r>
    </w:p>
    <w:p w:rsidR="00620540" w:rsidRPr="00434BB4" w:rsidRDefault="00620540" w:rsidP="00620540">
      <w:pPr>
        <w:pStyle w:val="ListParagraph"/>
        <w:spacing w:after="0" w:line="360" w:lineRule="auto"/>
        <w:jc w:val="center"/>
        <w:rPr>
          <w:rStyle w:val="markedcontent"/>
          <w:rFonts w:ascii="Times New Roman" w:hAnsi="Times New Roman" w:cs="Times New Roman"/>
          <w:sz w:val="24"/>
          <w:szCs w:val="24"/>
          <w:u w:val="single"/>
        </w:rPr>
      </w:pPr>
      <w:r w:rsidRPr="00434BB4">
        <w:rPr>
          <w:rStyle w:val="markedcontent"/>
          <w:rFonts w:ascii="Cambria Math" w:hAnsi="Cambria Math" w:cs="Cambria Math"/>
          <w:sz w:val="24"/>
          <w:szCs w:val="24"/>
          <w:u w:val="single"/>
        </w:rPr>
        <w:t>𝑁𝑒𝑡</w:t>
      </w:r>
      <w:r w:rsidRPr="00434BB4">
        <w:rPr>
          <w:rStyle w:val="markedcontent"/>
          <w:rFonts w:ascii="Times New Roman" w:hAnsi="Times New Roman" w:cs="Times New Roman"/>
          <w:sz w:val="24"/>
          <w:szCs w:val="24"/>
          <w:u w:val="single"/>
        </w:rPr>
        <w:t xml:space="preserve"> </w:t>
      </w:r>
      <w:r w:rsidRPr="00434BB4">
        <w:rPr>
          <w:rStyle w:val="markedcontent"/>
          <w:rFonts w:ascii="Cambria Math" w:hAnsi="Cambria Math" w:cs="Cambria Math"/>
          <w:sz w:val="24"/>
          <w:szCs w:val="24"/>
          <w:u w:val="single"/>
        </w:rPr>
        <w:t>𝑃𝑟𝑜𝑓𝑖𝑡</w:t>
      </w:r>
      <w:r w:rsidRPr="00434BB4">
        <w:rPr>
          <w:rStyle w:val="markedcontent"/>
          <w:rFonts w:ascii="Times New Roman" w:hAnsi="Times New Roman" w:cs="Times New Roman"/>
          <w:sz w:val="24"/>
          <w:szCs w:val="24"/>
          <w:u w:val="single"/>
        </w:rPr>
        <w:t xml:space="preserve"> (</w:t>
      </w:r>
      <w:r w:rsidRPr="00434BB4">
        <w:rPr>
          <w:rStyle w:val="markedcontent"/>
          <w:rFonts w:ascii="Cambria Math" w:hAnsi="Cambria Math" w:cs="Cambria Math"/>
          <w:sz w:val="24"/>
          <w:szCs w:val="24"/>
          <w:u w:val="single"/>
        </w:rPr>
        <w:t>𝑡</w:t>
      </w:r>
      <w:r w:rsidRPr="00434BB4">
        <w:rPr>
          <w:rStyle w:val="markedcontent"/>
          <w:rFonts w:ascii="Times New Roman" w:hAnsi="Times New Roman" w:cs="Times New Roman"/>
          <w:sz w:val="24"/>
          <w:szCs w:val="24"/>
          <w:u w:val="single"/>
        </w:rPr>
        <w:t xml:space="preserve">) − </w:t>
      </w:r>
      <w:r w:rsidRPr="00434BB4">
        <w:rPr>
          <w:rStyle w:val="markedcontent"/>
          <w:rFonts w:ascii="Cambria Math" w:hAnsi="Cambria Math" w:cs="Cambria Math"/>
          <w:sz w:val="24"/>
          <w:szCs w:val="24"/>
          <w:u w:val="single"/>
        </w:rPr>
        <w:t>𝑁𝑒𝑡</w:t>
      </w:r>
      <w:r w:rsidRPr="00434BB4">
        <w:rPr>
          <w:rStyle w:val="markedcontent"/>
          <w:rFonts w:ascii="Times New Roman" w:hAnsi="Times New Roman" w:cs="Times New Roman"/>
          <w:sz w:val="24"/>
          <w:szCs w:val="24"/>
          <w:u w:val="single"/>
        </w:rPr>
        <w:t xml:space="preserve"> </w:t>
      </w:r>
      <w:r w:rsidRPr="00434BB4">
        <w:rPr>
          <w:rStyle w:val="markedcontent"/>
          <w:rFonts w:ascii="Cambria Math" w:hAnsi="Cambria Math" w:cs="Cambria Math"/>
          <w:sz w:val="24"/>
          <w:szCs w:val="24"/>
          <w:u w:val="single"/>
        </w:rPr>
        <w:t>𝑃𝑟𝑜𝑓𝑖𝑡</w:t>
      </w:r>
      <w:r w:rsidRPr="00434BB4">
        <w:rPr>
          <w:rStyle w:val="markedcontent"/>
          <w:rFonts w:ascii="Times New Roman" w:hAnsi="Times New Roman" w:cs="Times New Roman"/>
          <w:sz w:val="24"/>
          <w:szCs w:val="24"/>
          <w:u w:val="single"/>
        </w:rPr>
        <w:t xml:space="preserve"> (</w:t>
      </w:r>
      <w:r w:rsidRPr="00434BB4">
        <w:rPr>
          <w:rStyle w:val="markedcontent"/>
          <w:rFonts w:ascii="Cambria Math" w:hAnsi="Cambria Math" w:cs="Cambria Math"/>
          <w:sz w:val="24"/>
          <w:szCs w:val="24"/>
          <w:u w:val="single"/>
        </w:rPr>
        <w:t>𝑡</w:t>
      </w:r>
      <w:r w:rsidRPr="00434BB4">
        <w:rPr>
          <w:rStyle w:val="markedcontent"/>
          <w:rFonts w:ascii="Times New Roman" w:hAnsi="Times New Roman" w:cs="Times New Roman"/>
          <w:sz w:val="24"/>
          <w:szCs w:val="24"/>
          <w:u w:val="single"/>
        </w:rPr>
        <w:t xml:space="preserve"> − 1)</w:t>
      </w:r>
    </w:p>
    <w:p w:rsidR="00620540" w:rsidRDefault="00620540" w:rsidP="00620540">
      <w:pPr>
        <w:pStyle w:val="ListParagraph"/>
        <w:spacing w:after="0" w:line="360" w:lineRule="auto"/>
        <w:jc w:val="center"/>
        <w:rPr>
          <w:rStyle w:val="markedcontent"/>
          <w:rFonts w:ascii="Times New Roman" w:hAnsi="Times New Roman" w:cs="Times New Roman"/>
          <w:sz w:val="24"/>
          <w:szCs w:val="24"/>
        </w:rPr>
      </w:pPr>
      <w:r w:rsidRPr="00434BB4">
        <w:rPr>
          <w:rStyle w:val="markedcontent"/>
          <w:rFonts w:ascii="Cambria Math" w:hAnsi="Cambria Math" w:cs="Cambria Math"/>
          <w:sz w:val="24"/>
          <w:szCs w:val="24"/>
        </w:rPr>
        <w:t>𝑁𝑒𝑡</w:t>
      </w:r>
      <w:r w:rsidRPr="00434BB4">
        <w:rPr>
          <w:rStyle w:val="markedcontent"/>
          <w:rFonts w:ascii="Times New Roman" w:hAnsi="Times New Roman" w:cs="Times New Roman"/>
          <w:sz w:val="24"/>
          <w:szCs w:val="24"/>
        </w:rPr>
        <w:t xml:space="preserve"> </w:t>
      </w:r>
      <w:r w:rsidRPr="00434BB4">
        <w:rPr>
          <w:rStyle w:val="markedcontent"/>
          <w:rFonts w:ascii="Cambria Math" w:hAnsi="Cambria Math" w:cs="Cambria Math"/>
          <w:sz w:val="24"/>
          <w:szCs w:val="24"/>
        </w:rPr>
        <w:t>𝑃𝑟𝑜𝑓𝑖𝑡</w:t>
      </w:r>
      <w:r w:rsidRPr="00434BB4">
        <w:rPr>
          <w:rStyle w:val="markedcontent"/>
          <w:rFonts w:ascii="Times New Roman" w:hAnsi="Times New Roman" w:cs="Times New Roman"/>
          <w:sz w:val="24"/>
          <w:szCs w:val="24"/>
        </w:rPr>
        <w:t xml:space="preserve"> (</w:t>
      </w:r>
      <w:r w:rsidRPr="00434BB4">
        <w:rPr>
          <w:rStyle w:val="markedcontent"/>
          <w:rFonts w:ascii="Cambria Math" w:hAnsi="Cambria Math" w:cs="Cambria Math"/>
          <w:sz w:val="24"/>
          <w:szCs w:val="24"/>
        </w:rPr>
        <w:t>𝑡</w:t>
      </w:r>
      <w:r w:rsidRPr="00434BB4">
        <w:rPr>
          <w:rStyle w:val="markedcontent"/>
          <w:rFonts w:ascii="Times New Roman" w:hAnsi="Times New Roman" w:cs="Times New Roman"/>
          <w:sz w:val="24"/>
          <w:szCs w:val="24"/>
        </w:rPr>
        <w:t xml:space="preserve"> − 1)</w:t>
      </w:r>
    </w:p>
    <w:p w:rsidR="00620540" w:rsidRPr="00777E08" w:rsidRDefault="00620540" w:rsidP="00620540">
      <w:pPr>
        <w:pStyle w:val="ListParagraph"/>
        <w:spacing w:after="0" w:line="360" w:lineRule="auto"/>
        <w:rPr>
          <w:rStyle w:val="markedcontent"/>
          <w:rFonts w:ascii="Times New Roman" w:hAnsi="Times New Roman" w:cs="Times New Roman"/>
          <w:sz w:val="24"/>
          <w:szCs w:val="24"/>
        </w:rPr>
      </w:pPr>
      <w:r>
        <w:rPr>
          <w:rStyle w:val="markedcontent"/>
          <w:rFonts w:ascii="Times New Roman" w:hAnsi="Times New Roman" w:cs="Times New Roman"/>
          <w:sz w:val="24"/>
          <w:szCs w:val="24"/>
        </w:rPr>
        <w:tab/>
      </w:r>
      <w:r>
        <w:rPr>
          <w:rStyle w:val="markedcontent"/>
          <w:rFonts w:ascii="Times New Roman" w:hAnsi="Times New Roman" w:cs="Times New Roman"/>
          <w:sz w:val="24"/>
          <w:szCs w:val="24"/>
        </w:rPr>
        <w:tab/>
        <w:t xml:space="preserve">       Sumber : Kasmir (2019:116)</w:t>
      </w:r>
    </w:p>
    <w:p w:rsidR="00620540" w:rsidRPr="00434BB4" w:rsidRDefault="00620540" w:rsidP="00620540">
      <w:pPr>
        <w:pStyle w:val="ListParagraph"/>
        <w:spacing w:after="0" w:line="360" w:lineRule="auto"/>
        <w:jc w:val="both"/>
        <w:rPr>
          <w:rStyle w:val="markedcontent"/>
          <w:rFonts w:ascii="Times New Roman" w:hAnsi="Times New Roman" w:cs="Times New Roman"/>
          <w:sz w:val="24"/>
          <w:szCs w:val="24"/>
        </w:rPr>
      </w:pPr>
      <w:r>
        <w:rPr>
          <w:rStyle w:val="markedcontent"/>
          <w:rFonts w:ascii="Times New Roman" w:hAnsi="Times New Roman" w:cs="Times New Roman"/>
          <w:sz w:val="24"/>
          <w:szCs w:val="24"/>
        </w:rPr>
        <w:lastRenderedPageBreak/>
        <w:t xml:space="preserve">c.   </w:t>
      </w:r>
      <w:r w:rsidRPr="00434BB4">
        <w:rPr>
          <w:rStyle w:val="markedcontent"/>
          <w:rFonts w:ascii="Times New Roman" w:hAnsi="Times New Roman" w:cs="Times New Roman"/>
          <w:sz w:val="24"/>
          <w:szCs w:val="24"/>
        </w:rPr>
        <w:t>Pertumbuhan Pendapatan per Saham</w:t>
      </w:r>
    </w:p>
    <w:p w:rsidR="00620540" w:rsidRPr="007C00C2" w:rsidRDefault="00620540" w:rsidP="00620540">
      <w:pPr>
        <w:pStyle w:val="ListParagraph"/>
        <w:spacing w:after="0" w:line="360" w:lineRule="auto"/>
        <w:jc w:val="both"/>
        <w:rPr>
          <w:rStyle w:val="markedcontent"/>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722752" behindDoc="1" locked="0" layoutInCell="1" allowOverlap="1" wp14:anchorId="60F683F2" wp14:editId="6C30C323">
                <wp:simplePos x="0" y="0"/>
                <wp:positionH relativeFrom="column">
                  <wp:posOffset>960119</wp:posOffset>
                </wp:positionH>
                <wp:positionV relativeFrom="paragraph">
                  <wp:posOffset>1008380</wp:posOffset>
                </wp:positionV>
                <wp:extent cx="3990975" cy="533400"/>
                <wp:effectExtent l="0" t="0" r="28575" b="19050"/>
                <wp:wrapNone/>
                <wp:docPr id="249" name="Rectangle 249"/>
                <wp:cNvGraphicFramePr/>
                <a:graphic xmlns:a="http://schemas.openxmlformats.org/drawingml/2006/main">
                  <a:graphicData uri="http://schemas.microsoft.com/office/word/2010/wordprocessingShape">
                    <wps:wsp>
                      <wps:cNvSpPr/>
                      <wps:spPr>
                        <a:xfrm>
                          <a:off x="0" y="0"/>
                          <a:ext cx="3990975" cy="5334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5606FA6" id="Rectangle 249" o:spid="_x0000_s1026" style="position:absolute;margin-left:75.6pt;margin-top:79.4pt;width:314.25pt;height:42pt;z-index:-2515937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" fillcolor="white [3201]" strokecolor="black [3200]" strokeweight="1pt"/>
            </w:pict>
          </mc:Fallback>
        </mc:AlternateContent>
      </w:r>
      <w:r w:rsidRPr="00434BB4">
        <w:rPr>
          <w:rStyle w:val="markedcontent"/>
          <w:rFonts w:ascii="Times New Roman" w:hAnsi="Times New Roman" w:cs="Times New Roman"/>
          <w:sz w:val="24"/>
          <w:szCs w:val="24"/>
        </w:rPr>
        <w:t>Rasio ini menunjukkan sejauh man</w:t>
      </w:r>
      <w:r>
        <w:rPr>
          <w:rStyle w:val="markedcontent"/>
          <w:rFonts w:ascii="Times New Roman" w:hAnsi="Times New Roman" w:cs="Times New Roman"/>
          <w:sz w:val="24"/>
          <w:szCs w:val="24"/>
        </w:rPr>
        <w:t xml:space="preserve">a perusahaan dapat meningkatkan </w:t>
      </w:r>
      <w:r w:rsidRPr="007C00C2">
        <w:rPr>
          <w:rStyle w:val="markedcontent"/>
          <w:rFonts w:ascii="Times New Roman" w:hAnsi="Times New Roman" w:cs="Times New Roman"/>
          <w:sz w:val="24"/>
          <w:szCs w:val="24"/>
        </w:rPr>
        <w:t>kemampuannya untuk memperoleh pendapatan atau laba per lembar</w:t>
      </w:r>
      <w:r>
        <w:rPr>
          <w:rStyle w:val="markedcontent"/>
          <w:rFonts w:ascii="Times New Roman" w:hAnsi="Times New Roman" w:cs="Times New Roman"/>
          <w:sz w:val="24"/>
          <w:szCs w:val="24"/>
        </w:rPr>
        <w:t xml:space="preserve"> </w:t>
      </w:r>
      <w:r w:rsidRPr="007C00C2">
        <w:rPr>
          <w:rStyle w:val="markedcontent"/>
          <w:rFonts w:ascii="Times New Roman" w:hAnsi="Times New Roman" w:cs="Times New Roman"/>
          <w:sz w:val="24"/>
          <w:szCs w:val="24"/>
        </w:rPr>
        <w:t>saham dibandingkan periode sebelumnya. Adapun rumus untuk</w:t>
      </w:r>
      <w:r>
        <w:rPr>
          <w:rStyle w:val="markedcontent"/>
          <w:rFonts w:ascii="Times New Roman" w:hAnsi="Times New Roman" w:cs="Times New Roman"/>
          <w:sz w:val="24"/>
          <w:szCs w:val="24"/>
        </w:rPr>
        <w:t xml:space="preserve"> </w:t>
      </w:r>
      <w:r w:rsidRPr="007C00C2">
        <w:rPr>
          <w:rStyle w:val="markedcontent"/>
          <w:rFonts w:ascii="Times New Roman" w:hAnsi="Times New Roman" w:cs="Times New Roman"/>
          <w:sz w:val="24"/>
          <w:szCs w:val="24"/>
        </w:rPr>
        <w:t>menghitung pertumbuhan pendapatan per saham adalah sebagai berikut:</w:t>
      </w:r>
    </w:p>
    <w:p w:rsidR="00620540" w:rsidRPr="007C00C2" w:rsidRDefault="00620540" w:rsidP="00620540">
      <w:pPr>
        <w:pStyle w:val="ListParagraph"/>
        <w:spacing w:after="0" w:line="360" w:lineRule="auto"/>
        <w:jc w:val="center"/>
        <w:rPr>
          <w:rStyle w:val="markedcontent"/>
          <w:rFonts w:ascii="Times New Roman" w:hAnsi="Times New Roman" w:cs="Times New Roman"/>
          <w:sz w:val="24"/>
          <w:szCs w:val="24"/>
          <w:u w:val="single"/>
        </w:rPr>
      </w:pPr>
      <w:r w:rsidRPr="007C00C2">
        <w:rPr>
          <w:rStyle w:val="markedcontent"/>
          <w:rFonts w:ascii="Cambria Math" w:hAnsi="Cambria Math" w:cs="Cambria Math"/>
          <w:sz w:val="24"/>
          <w:szCs w:val="24"/>
          <w:u w:val="single"/>
        </w:rPr>
        <w:t>𝐿𝑎𝑏𝑎</w:t>
      </w:r>
      <w:r w:rsidRPr="007C00C2">
        <w:rPr>
          <w:rStyle w:val="markedcontent"/>
          <w:rFonts w:ascii="Times New Roman" w:hAnsi="Times New Roman" w:cs="Times New Roman"/>
          <w:sz w:val="24"/>
          <w:szCs w:val="24"/>
          <w:u w:val="single"/>
        </w:rPr>
        <w:t xml:space="preserve"> </w:t>
      </w:r>
      <w:r w:rsidRPr="007C00C2">
        <w:rPr>
          <w:rStyle w:val="markedcontent"/>
          <w:rFonts w:ascii="Cambria Math" w:hAnsi="Cambria Math" w:cs="Cambria Math"/>
          <w:sz w:val="24"/>
          <w:szCs w:val="24"/>
          <w:u w:val="single"/>
        </w:rPr>
        <w:t>𝑝𝑒𝑟</w:t>
      </w:r>
      <w:r w:rsidRPr="007C00C2">
        <w:rPr>
          <w:rStyle w:val="markedcontent"/>
          <w:rFonts w:ascii="Times New Roman" w:hAnsi="Times New Roman" w:cs="Times New Roman"/>
          <w:sz w:val="24"/>
          <w:szCs w:val="24"/>
          <w:u w:val="single"/>
        </w:rPr>
        <w:t xml:space="preserve"> </w:t>
      </w:r>
      <w:r w:rsidRPr="007C00C2">
        <w:rPr>
          <w:rStyle w:val="markedcontent"/>
          <w:rFonts w:ascii="Cambria Math" w:hAnsi="Cambria Math" w:cs="Cambria Math"/>
          <w:sz w:val="24"/>
          <w:szCs w:val="24"/>
          <w:u w:val="single"/>
        </w:rPr>
        <w:t>𝑠𝑎</w:t>
      </w:r>
      <w:r w:rsidRPr="007C00C2">
        <w:rPr>
          <w:rStyle w:val="markedcontent"/>
          <w:rFonts w:ascii="Times New Roman" w:hAnsi="Times New Roman" w:cs="Times New Roman"/>
          <w:sz w:val="24"/>
          <w:szCs w:val="24"/>
          <w:u w:val="single"/>
        </w:rPr>
        <w:t>ℎ</w:t>
      </w:r>
      <w:r w:rsidRPr="007C00C2">
        <w:rPr>
          <w:rStyle w:val="markedcontent"/>
          <w:rFonts w:ascii="Cambria Math" w:hAnsi="Cambria Math" w:cs="Cambria Math"/>
          <w:sz w:val="24"/>
          <w:szCs w:val="24"/>
          <w:u w:val="single"/>
        </w:rPr>
        <w:t>𝑎𝑚</w:t>
      </w:r>
      <w:r w:rsidRPr="007C00C2">
        <w:rPr>
          <w:rStyle w:val="markedcontent"/>
          <w:rFonts w:ascii="Times New Roman" w:hAnsi="Times New Roman" w:cs="Times New Roman"/>
          <w:sz w:val="24"/>
          <w:szCs w:val="24"/>
          <w:u w:val="single"/>
        </w:rPr>
        <w:t xml:space="preserve"> </w:t>
      </w:r>
      <w:r w:rsidRPr="007C00C2">
        <w:rPr>
          <w:rStyle w:val="markedcontent"/>
          <w:rFonts w:ascii="Cambria Math" w:hAnsi="Cambria Math" w:cs="Cambria Math"/>
          <w:sz w:val="24"/>
          <w:szCs w:val="24"/>
          <w:u w:val="single"/>
        </w:rPr>
        <w:t>𝑡𝑎</w:t>
      </w:r>
      <w:r w:rsidRPr="007C00C2">
        <w:rPr>
          <w:rStyle w:val="markedcontent"/>
          <w:rFonts w:ascii="Times New Roman" w:hAnsi="Times New Roman" w:cs="Times New Roman"/>
          <w:sz w:val="24"/>
          <w:szCs w:val="24"/>
          <w:u w:val="single"/>
        </w:rPr>
        <w:t>ℎ</w:t>
      </w:r>
      <w:r w:rsidRPr="007C00C2">
        <w:rPr>
          <w:rStyle w:val="markedcontent"/>
          <w:rFonts w:ascii="Cambria Math" w:hAnsi="Cambria Math" w:cs="Cambria Math"/>
          <w:sz w:val="24"/>
          <w:szCs w:val="24"/>
          <w:u w:val="single"/>
        </w:rPr>
        <w:t>𝑢𝑛</w:t>
      </w:r>
      <w:r w:rsidRPr="007C00C2">
        <w:rPr>
          <w:rStyle w:val="markedcontent"/>
          <w:rFonts w:ascii="Times New Roman" w:hAnsi="Times New Roman" w:cs="Times New Roman"/>
          <w:sz w:val="24"/>
          <w:szCs w:val="24"/>
          <w:u w:val="single"/>
        </w:rPr>
        <w:t xml:space="preserve"> (</w:t>
      </w:r>
      <w:r w:rsidRPr="007C00C2">
        <w:rPr>
          <w:rStyle w:val="markedcontent"/>
          <w:rFonts w:ascii="Cambria Math" w:hAnsi="Cambria Math" w:cs="Cambria Math"/>
          <w:sz w:val="24"/>
          <w:szCs w:val="24"/>
          <w:u w:val="single"/>
        </w:rPr>
        <w:t>𝑡</w:t>
      </w:r>
      <w:r w:rsidRPr="007C00C2">
        <w:rPr>
          <w:rStyle w:val="markedcontent"/>
          <w:rFonts w:ascii="Times New Roman" w:hAnsi="Times New Roman" w:cs="Times New Roman"/>
          <w:sz w:val="24"/>
          <w:szCs w:val="24"/>
          <w:u w:val="single"/>
        </w:rPr>
        <w:t xml:space="preserve">) − </w:t>
      </w:r>
      <w:r w:rsidRPr="007C00C2">
        <w:rPr>
          <w:rStyle w:val="markedcontent"/>
          <w:rFonts w:ascii="Cambria Math" w:hAnsi="Cambria Math" w:cs="Cambria Math"/>
          <w:sz w:val="24"/>
          <w:szCs w:val="24"/>
          <w:u w:val="single"/>
        </w:rPr>
        <w:t>𝐿𝑎𝑏𝑎</w:t>
      </w:r>
      <w:r w:rsidRPr="007C00C2">
        <w:rPr>
          <w:rStyle w:val="markedcontent"/>
          <w:rFonts w:ascii="Times New Roman" w:hAnsi="Times New Roman" w:cs="Times New Roman"/>
          <w:sz w:val="24"/>
          <w:szCs w:val="24"/>
          <w:u w:val="single"/>
        </w:rPr>
        <w:t xml:space="preserve"> </w:t>
      </w:r>
      <w:r w:rsidRPr="007C00C2">
        <w:rPr>
          <w:rStyle w:val="markedcontent"/>
          <w:rFonts w:ascii="Cambria Math" w:hAnsi="Cambria Math" w:cs="Cambria Math"/>
          <w:sz w:val="24"/>
          <w:szCs w:val="24"/>
          <w:u w:val="single"/>
        </w:rPr>
        <w:t>𝑝𝑒𝑟</w:t>
      </w:r>
      <w:r w:rsidRPr="007C00C2">
        <w:rPr>
          <w:rStyle w:val="markedcontent"/>
          <w:rFonts w:ascii="Times New Roman" w:hAnsi="Times New Roman" w:cs="Times New Roman"/>
          <w:sz w:val="24"/>
          <w:szCs w:val="24"/>
          <w:u w:val="single"/>
        </w:rPr>
        <w:t xml:space="preserve"> </w:t>
      </w:r>
      <w:r w:rsidRPr="007C00C2">
        <w:rPr>
          <w:rStyle w:val="markedcontent"/>
          <w:rFonts w:ascii="Cambria Math" w:hAnsi="Cambria Math" w:cs="Cambria Math"/>
          <w:sz w:val="24"/>
          <w:szCs w:val="24"/>
          <w:u w:val="single"/>
        </w:rPr>
        <w:t>𝑠𝑎</w:t>
      </w:r>
      <w:r w:rsidRPr="007C00C2">
        <w:rPr>
          <w:rStyle w:val="markedcontent"/>
          <w:rFonts w:ascii="Times New Roman" w:hAnsi="Times New Roman" w:cs="Times New Roman"/>
          <w:sz w:val="24"/>
          <w:szCs w:val="24"/>
          <w:u w:val="single"/>
        </w:rPr>
        <w:t>ℎ</w:t>
      </w:r>
      <w:r w:rsidRPr="007C00C2">
        <w:rPr>
          <w:rStyle w:val="markedcontent"/>
          <w:rFonts w:ascii="Cambria Math" w:hAnsi="Cambria Math" w:cs="Cambria Math"/>
          <w:sz w:val="24"/>
          <w:szCs w:val="24"/>
          <w:u w:val="single"/>
        </w:rPr>
        <w:t>𝑎𝑚</w:t>
      </w:r>
      <w:r w:rsidRPr="007C00C2">
        <w:rPr>
          <w:rStyle w:val="markedcontent"/>
          <w:rFonts w:ascii="Times New Roman" w:hAnsi="Times New Roman" w:cs="Times New Roman"/>
          <w:sz w:val="24"/>
          <w:szCs w:val="24"/>
          <w:u w:val="single"/>
        </w:rPr>
        <w:t xml:space="preserve"> </w:t>
      </w:r>
      <w:r w:rsidRPr="007C00C2">
        <w:rPr>
          <w:rStyle w:val="markedcontent"/>
          <w:rFonts w:ascii="Cambria Math" w:hAnsi="Cambria Math" w:cs="Cambria Math"/>
          <w:sz w:val="24"/>
          <w:szCs w:val="24"/>
          <w:u w:val="single"/>
        </w:rPr>
        <w:t>𝑡𝑎</w:t>
      </w:r>
      <w:r w:rsidRPr="007C00C2">
        <w:rPr>
          <w:rStyle w:val="markedcontent"/>
          <w:rFonts w:ascii="Times New Roman" w:hAnsi="Times New Roman" w:cs="Times New Roman"/>
          <w:sz w:val="24"/>
          <w:szCs w:val="24"/>
          <w:u w:val="single"/>
        </w:rPr>
        <w:t>ℎ</w:t>
      </w:r>
      <w:r w:rsidRPr="007C00C2">
        <w:rPr>
          <w:rStyle w:val="markedcontent"/>
          <w:rFonts w:ascii="Cambria Math" w:hAnsi="Cambria Math" w:cs="Cambria Math"/>
          <w:sz w:val="24"/>
          <w:szCs w:val="24"/>
          <w:u w:val="single"/>
        </w:rPr>
        <w:t>𝑢𝑛</w:t>
      </w:r>
      <w:r w:rsidRPr="007C00C2">
        <w:rPr>
          <w:rStyle w:val="markedcontent"/>
          <w:rFonts w:ascii="Times New Roman" w:hAnsi="Times New Roman" w:cs="Times New Roman"/>
          <w:sz w:val="24"/>
          <w:szCs w:val="24"/>
          <w:u w:val="single"/>
        </w:rPr>
        <w:t xml:space="preserve"> (</w:t>
      </w:r>
      <w:r w:rsidRPr="007C00C2">
        <w:rPr>
          <w:rStyle w:val="markedcontent"/>
          <w:rFonts w:ascii="Cambria Math" w:hAnsi="Cambria Math" w:cs="Cambria Math"/>
          <w:sz w:val="24"/>
          <w:szCs w:val="24"/>
          <w:u w:val="single"/>
        </w:rPr>
        <w:t>𝑡</w:t>
      </w:r>
      <w:r w:rsidRPr="007C00C2">
        <w:rPr>
          <w:rStyle w:val="markedcontent"/>
          <w:rFonts w:ascii="Times New Roman" w:hAnsi="Times New Roman" w:cs="Times New Roman"/>
          <w:sz w:val="24"/>
          <w:szCs w:val="24"/>
          <w:u w:val="single"/>
        </w:rPr>
        <w:t xml:space="preserve"> − 1)</w:t>
      </w:r>
    </w:p>
    <w:p w:rsidR="00620540" w:rsidRDefault="00620540" w:rsidP="00620540">
      <w:pPr>
        <w:pStyle w:val="ListParagraph"/>
        <w:spacing w:after="0" w:line="360" w:lineRule="auto"/>
        <w:jc w:val="center"/>
        <w:rPr>
          <w:rStyle w:val="markedcontent"/>
          <w:rFonts w:ascii="Times New Roman" w:hAnsi="Times New Roman" w:cs="Times New Roman"/>
          <w:sz w:val="24"/>
          <w:szCs w:val="24"/>
        </w:rPr>
      </w:pPr>
      <w:r w:rsidRPr="00434BB4">
        <w:rPr>
          <w:rStyle w:val="markedcontent"/>
          <w:rFonts w:ascii="Cambria Math" w:hAnsi="Cambria Math" w:cs="Cambria Math"/>
          <w:sz w:val="24"/>
          <w:szCs w:val="24"/>
        </w:rPr>
        <w:t>𝐿𝑎𝑏𝑎</w:t>
      </w:r>
      <w:r w:rsidRPr="00434BB4">
        <w:rPr>
          <w:rStyle w:val="markedcontent"/>
          <w:rFonts w:ascii="Times New Roman" w:hAnsi="Times New Roman" w:cs="Times New Roman"/>
          <w:sz w:val="24"/>
          <w:szCs w:val="24"/>
        </w:rPr>
        <w:t xml:space="preserve"> </w:t>
      </w:r>
      <w:r w:rsidRPr="00434BB4">
        <w:rPr>
          <w:rStyle w:val="markedcontent"/>
          <w:rFonts w:ascii="Cambria Math" w:hAnsi="Cambria Math" w:cs="Cambria Math"/>
          <w:sz w:val="24"/>
          <w:szCs w:val="24"/>
        </w:rPr>
        <w:t>𝑝𝑒𝑟</w:t>
      </w:r>
      <w:r w:rsidRPr="00434BB4">
        <w:rPr>
          <w:rStyle w:val="markedcontent"/>
          <w:rFonts w:ascii="Times New Roman" w:hAnsi="Times New Roman" w:cs="Times New Roman"/>
          <w:sz w:val="24"/>
          <w:szCs w:val="24"/>
        </w:rPr>
        <w:t xml:space="preserve"> </w:t>
      </w:r>
      <w:r w:rsidRPr="00434BB4">
        <w:rPr>
          <w:rStyle w:val="markedcontent"/>
          <w:rFonts w:ascii="Cambria Math" w:hAnsi="Cambria Math" w:cs="Cambria Math"/>
          <w:sz w:val="24"/>
          <w:szCs w:val="24"/>
        </w:rPr>
        <w:t>𝑠𝑎</w:t>
      </w:r>
      <w:r w:rsidRPr="00434BB4">
        <w:rPr>
          <w:rStyle w:val="markedcontent"/>
          <w:rFonts w:ascii="Times New Roman" w:hAnsi="Times New Roman" w:cs="Times New Roman"/>
          <w:sz w:val="24"/>
          <w:szCs w:val="24"/>
        </w:rPr>
        <w:t>ℎ</w:t>
      </w:r>
      <w:r w:rsidRPr="00434BB4">
        <w:rPr>
          <w:rStyle w:val="markedcontent"/>
          <w:rFonts w:ascii="Cambria Math" w:hAnsi="Cambria Math" w:cs="Cambria Math"/>
          <w:sz w:val="24"/>
          <w:szCs w:val="24"/>
        </w:rPr>
        <w:t>𝑎𝑚</w:t>
      </w:r>
      <w:r w:rsidRPr="00434BB4">
        <w:rPr>
          <w:rStyle w:val="markedcontent"/>
          <w:rFonts w:ascii="Times New Roman" w:hAnsi="Times New Roman" w:cs="Times New Roman"/>
          <w:sz w:val="24"/>
          <w:szCs w:val="24"/>
        </w:rPr>
        <w:t xml:space="preserve"> </w:t>
      </w:r>
      <w:r w:rsidRPr="00434BB4">
        <w:rPr>
          <w:rStyle w:val="markedcontent"/>
          <w:rFonts w:ascii="Cambria Math" w:hAnsi="Cambria Math" w:cs="Cambria Math"/>
          <w:sz w:val="24"/>
          <w:szCs w:val="24"/>
        </w:rPr>
        <w:t>𝑡𝑎</w:t>
      </w:r>
      <w:r w:rsidRPr="00434BB4">
        <w:rPr>
          <w:rStyle w:val="markedcontent"/>
          <w:rFonts w:ascii="Times New Roman" w:hAnsi="Times New Roman" w:cs="Times New Roman"/>
          <w:sz w:val="24"/>
          <w:szCs w:val="24"/>
        </w:rPr>
        <w:t>ℎ</w:t>
      </w:r>
      <w:r w:rsidRPr="00434BB4">
        <w:rPr>
          <w:rStyle w:val="markedcontent"/>
          <w:rFonts w:ascii="Cambria Math" w:hAnsi="Cambria Math" w:cs="Cambria Math"/>
          <w:sz w:val="24"/>
          <w:szCs w:val="24"/>
        </w:rPr>
        <w:t>𝑢𝑛</w:t>
      </w:r>
      <w:r w:rsidRPr="00434BB4">
        <w:rPr>
          <w:rStyle w:val="markedcontent"/>
          <w:rFonts w:ascii="Times New Roman" w:hAnsi="Times New Roman" w:cs="Times New Roman"/>
          <w:sz w:val="24"/>
          <w:szCs w:val="24"/>
        </w:rPr>
        <w:t xml:space="preserve"> (</w:t>
      </w:r>
      <w:r w:rsidRPr="00434BB4">
        <w:rPr>
          <w:rStyle w:val="markedcontent"/>
          <w:rFonts w:ascii="Cambria Math" w:hAnsi="Cambria Math" w:cs="Cambria Math"/>
          <w:sz w:val="24"/>
          <w:szCs w:val="24"/>
        </w:rPr>
        <w:t>𝑡</w:t>
      </w:r>
      <w:r w:rsidRPr="00434BB4">
        <w:rPr>
          <w:rStyle w:val="markedcontent"/>
          <w:rFonts w:ascii="Times New Roman" w:hAnsi="Times New Roman" w:cs="Times New Roman"/>
          <w:sz w:val="24"/>
          <w:szCs w:val="24"/>
        </w:rPr>
        <w:t xml:space="preserve"> − 1)</w:t>
      </w:r>
    </w:p>
    <w:p w:rsidR="00620540" w:rsidRDefault="00620540" w:rsidP="00620540">
      <w:pPr>
        <w:pStyle w:val="ListParagraph"/>
        <w:spacing w:after="0" w:line="360" w:lineRule="auto"/>
        <w:rPr>
          <w:rStyle w:val="markedcontent"/>
          <w:rFonts w:ascii="Times New Roman" w:hAnsi="Times New Roman" w:cs="Times New Roman"/>
          <w:sz w:val="24"/>
          <w:szCs w:val="24"/>
        </w:rPr>
      </w:pPr>
      <w:r>
        <w:rPr>
          <w:rStyle w:val="markedcontent"/>
          <w:rFonts w:ascii="Times New Roman" w:hAnsi="Times New Roman" w:cs="Times New Roman"/>
          <w:sz w:val="24"/>
          <w:szCs w:val="24"/>
        </w:rPr>
        <w:tab/>
        <w:t xml:space="preserve"> Sumber : Kasmir (2019:116)</w:t>
      </w:r>
    </w:p>
    <w:p w:rsidR="00620540" w:rsidRPr="00434BB4" w:rsidRDefault="00620540" w:rsidP="00620540">
      <w:pPr>
        <w:pStyle w:val="ListParagraph"/>
        <w:spacing w:after="0" w:line="360" w:lineRule="auto"/>
        <w:rPr>
          <w:rStyle w:val="markedcontent"/>
          <w:rFonts w:ascii="Times New Roman" w:hAnsi="Times New Roman" w:cs="Times New Roman"/>
          <w:sz w:val="24"/>
          <w:szCs w:val="24"/>
        </w:rPr>
      </w:pPr>
    </w:p>
    <w:p w:rsidR="00620540" w:rsidRPr="00434BB4" w:rsidRDefault="00620540" w:rsidP="00620540">
      <w:pPr>
        <w:pStyle w:val="ListParagraph"/>
        <w:numPr>
          <w:ilvl w:val="0"/>
          <w:numId w:val="27"/>
        </w:numPr>
        <w:spacing w:after="0" w:line="360" w:lineRule="auto"/>
        <w:jc w:val="both"/>
        <w:rPr>
          <w:rStyle w:val="markedcontent"/>
          <w:rFonts w:ascii="Times New Roman" w:hAnsi="Times New Roman" w:cs="Times New Roman"/>
          <w:sz w:val="24"/>
          <w:szCs w:val="24"/>
        </w:rPr>
      </w:pPr>
      <w:r w:rsidRPr="00434BB4">
        <w:rPr>
          <w:rStyle w:val="markedcontent"/>
          <w:rFonts w:ascii="Times New Roman" w:hAnsi="Times New Roman" w:cs="Times New Roman"/>
          <w:sz w:val="24"/>
          <w:szCs w:val="24"/>
        </w:rPr>
        <w:t>Pertumbuhan Deviden per Saham</w:t>
      </w:r>
    </w:p>
    <w:p w:rsidR="00620540" w:rsidRPr="007C00C2" w:rsidRDefault="00620540" w:rsidP="00620540">
      <w:pPr>
        <w:pStyle w:val="ListParagraph"/>
        <w:spacing w:after="0" w:line="360" w:lineRule="auto"/>
        <w:jc w:val="both"/>
        <w:rPr>
          <w:rStyle w:val="markedcontent"/>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723776" behindDoc="1" locked="0" layoutInCell="1" allowOverlap="1" wp14:anchorId="25BB08F5" wp14:editId="13536092">
                <wp:simplePos x="0" y="0"/>
                <wp:positionH relativeFrom="column">
                  <wp:posOffset>1141095</wp:posOffset>
                </wp:positionH>
                <wp:positionV relativeFrom="paragraph">
                  <wp:posOffset>1022985</wp:posOffset>
                </wp:positionV>
                <wp:extent cx="3743325" cy="533400"/>
                <wp:effectExtent l="0" t="0" r="28575" b="19050"/>
                <wp:wrapNone/>
                <wp:docPr id="250" name="Rectangle 250"/>
                <wp:cNvGraphicFramePr/>
                <a:graphic xmlns:a="http://schemas.openxmlformats.org/drawingml/2006/main">
                  <a:graphicData uri="http://schemas.microsoft.com/office/word/2010/wordprocessingShape">
                    <wps:wsp>
                      <wps:cNvSpPr/>
                      <wps:spPr>
                        <a:xfrm>
                          <a:off x="0" y="0"/>
                          <a:ext cx="3743325" cy="5334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D2B0030" id="Rectangle 250" o:spid="_x0000_s1026" style="position:absolute;margin-left:89.85pt;margin-top:80.55pt;width:294.75pt;height:42pt;z-index:-2515927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" fillcolor="white [3201]" strokecolor="black [3200]" strokeweight="1pt"/>
            </w:pict>
          </mc:Fallback>
        </mc:AlternateContent>
      </w:r>
      <w:r w:rsidRPr="00434BB4">
        <w:rPr>
          <w:rStyle w:val="markedcontent"/>
          <w:rFonts w:ascii="Times New Roman" w:hAnsi="Times New Roman" w:cs="Times New Roman"/>
          <w:sz w:val="24"/>
          <w:szCs w:val="24"/>
        </w:rPr>
        <w:t>Rasio ini menunjukkan sejauh man</w:t>
      </w:r>
      <w:r>
        <w:rPr>
          <w:rStyle w:val="markedcontent"/>
          <w:rFonts w:ascii="Times New Roman" w:hAnsi="Times New Roman" w:cs="Times New Roman"/>
          <w:sz w:val="24"/>
          <w:szCs w:val="24"/>
        </w:rPr>
        <w:t xml:space="preserve">a perusahaan dapat meningkatkan </w:t>
      </w:r>
      <w:r w:rsidRPr="007C00C2">
        <w:rPr>
          <w:rStyle w:val="markedcontent"/>
          <w:rFonts w:ascii="Times New Roman" w:hAnsi="Times New Roman" w:cs="Times New Roman"/>
          <w:sz w:val="24"/>
          <w:szCs w:val="24"/>
        </w:rPr>
        <w:t>kemampuannya untuk memperoleh deviden saham dibandingkan dengan</w:t>
      </w:r>
      <w:r>
        <w:rPr>
          <w:rStyle w:val="markedcontent"/>
          <w:rFonts w:ascii="Times New Roman" w:hAnsi="Times New Roman" w:cs="Times New Roman"/>
          <w:sz w:val="24"/>
          <w:szCs w:val="24"/>
        </w:rPr>
        <w:t xml:space="preserve"> </w:t>
      </w:r>
      <w:r w:rsidRPr="007C00C2">
        <w:rPr>
          <w:rStyle w:val="markedcontent"/>
          <w:rFonts w:ascii="Times New Roman" w:hAnsi="Times New Roman" w:cs="Times New Roman"/>
          <w:sz w:val="24"/>
          <w:szCs w:val="24"/>
        </w:rPr>
        <w:t>total deviden per saham periode sebelumnya. Adapun rumus untuk</w:t>
      </w:r>
      <w:r>
        <w:rPr>
          <w:rStyle w:val="markedcontent"/>
          <w:rFonts w:ascii="Times New Roman" w:hAnsi="Times New Roman" w:cs="Times New Roman"/>
          <w:sz w:val="24"/>
          <w:szCs w:val="24"/>
        </w:rPr>
        <w:t xml:space="preserve"> </w:t>
      </w:r>
      <w:r w:rsidRPr="007C00C2">
        <w:rPr>
          <w:rStyle w:val="markedcontent"/>
          <w:rFonts w:ascii="Times New Roman" w:hAnsi="Times New Roman" w:cs="Times New Roman"/>
          <w:sz w:val="24"/>
          <w:szCs w:val="24"/>
        </w:rPr>
        <w:t>menghitung pertumbuhan deviden per saham adalah sebagai berikut:</w:t>
      </w:r>
    </w:p>
    <w:p w:rsidR="00620540" w:rsidRPr="007C00C2" w:rsidRDefault="00620540" w:rsidP="00620540">
      <w:pPr>
        <w:pStyle w:val="ListParagraph"/>
        <w:spacing w:after="0" w:line="360" w:lineRule="auto"/>
        <w:jc w:val="center"/>
        <w:rPr>
          <w:rStyle w:val="markedcontent"/>
          <w:rFonts w:ascii="Times New Roman" w:hAnsi="Times New Roman" w:cs="Times New Roman"/>
          <w:sz w:val="24"/>
          <w:szCs w:val="24"/>
          <w:u w:val="single"/>
        </w:rPr>
      </w:pPr>
      <w:r w:rsidRPr="007C00C2">
        <w:rPr>
          <w:rStyle w:val="markedcontent"/>
          <w:rFonts w:ascii="Cambria Math" w:hAnsi="Cambria Math" w:cs="Cambria Math"/>
          <w:sz w:val="24"/>
          <w:szCs w:val="24"/>
          <w:u w:val="single"/>
        </w:rPr>
        <w:t>𝐷𝑒𝑣𝑖𝑑𝑒𝑛</w:t>
      </w:r>
      <w:r w:rsidRPr="007C00C2">
        <w:rPr>
          <w:rStyle w:val="markedcontent"/>
          <w:rFonts w:ascii="Times New Roman" w:hAnsi="Times New Roman" w:cs="Times New Roman"/>
          <w:sz w:val="24"/>
          <w:szCs w:val="24"/>
          <w:u w:val="single"/>
        </w:rPr>
        <w:t xml:space="preserve"> </w:t>
      </w:r>
      <w:r w:rsidRPr="007C00C2">
        <w:rPr>
          <w:rStyle w:val="markedcontent"/>
          <w:rFonts w:ascii="Cambria Math" w:hAnsi="Cambria Math" w:cs="Cambria Math"/>
          <w:sz w:val="24"/>
          <w:szCs w:val="24"/>
          <w:u w:val="single"/>
        </w:rPr>
        <w:t>𝑝𝑒𝑟</w:t>
      </w:r>
      <w:r w:rsidRPr="007C00C2">
        <w:rPr>
          <w:rStyle w:val="markedcontent"/>
          <w:rFonts w:ascii="Times New Roman" w:hAnsi="Times New Roman" w:cs="Times New Roman"/>
          <w:sz w:val="24"/>
          <w:szCs w:val="24"/>
          <w:u w:val="single"/>
        </w:rPr>
        <w:t xml:space="preserve"> </w:t>
      </w:r>
      <w:r w:rsidRPr="007C00C2">
        <w:rPr>
          <w:rStyle w:val="markedcontent"/>
          <w:rFonts w:ascii="Cambria Math" w:hAnsi="Cambria Math" w:cs="Cambria Math"/>
          <w:sz w:val="24"/>
          <w:szCs w:val="24"/>
          <w:u w:val="single"/>
        </w:rPr>
        <w:t>𝑠𝑎</w:t>
      </w:r>
      <w:r w:rsidRPr="007C00C2">
        <w:rPr>
          <w:rStyle w:val="markedcontent"/>
          <w:rFonts w:ascii="Times New Roman" w:hAnsi="Times New Roman" w:cs="Times New Roman"/>
          <w:sz w:val="24"/>
          <w:szCs w:val="24"/>
          <w:u w:val="single"/>
        </w:rPr>
        <w:t>ℎ</w:t>
      </w:r>
      <w:r w:rsidRPr="007C00C2">
        <w:rPr>
          <w:rStyle w:val="markedcontent"/>
          <w:rFonts w:ascii="Cambria Math" w:hAnsi="Cambria Math" w:cs="Cambria Math"/>
          <w:sz w:val="24"/>
          <w:szCs w:val="24"/>
          <w:u w:val="single"/>
        </w:rPr>
        <w:t>𝑎𝑚</w:t>
      </w:r>
      <w:r w:rsidRPr="007C00C2">
        <w:rPr>
          <w:rStyle w:val="markedcontent"/>
          <w:rFonts w:ascii="Times New Roman" w:hAnsi="Times New Roman" w:cs="Times New Roman"/>
          <w:sz w:val="24"/>
          <w:szCs w:val="24"/>
          <w:u w:val="single"/>
        </w:rPr>
        <w:t xml:space="preserve"> (</w:t>
      </w:r>
      <w:r w:rsidRPr="007C00C2">
        <w:rPr>
          <w:rStyle w:val="markedcontent"/>
          <w:rFonts w:ascii="Cambria Math" w:hAnsi="Cambria Math" w:cs="Cambria Math"/>
          <w:sz w:val="24"/>
          <w:szCs w:val="24"/>
          <w:u w:val="single"/>
        </w:rPr>
        <w:t>𝑡</w:t>
      </w:r>
      <w:r w:rsidRPr="007C00C2">
        <w:rPr>
          <w:rStyle w:val="markedcontent"/>
          <w:rFonts w:ascii="Times New Roman" w:hAnsi="Times New Roman" w:cs="Times New Roman"/>
          <w:sz w:val="24"/>
          <w:szCs w:val="24"/>
          <w:u w:val="single"/>
        </w:rPr>
        <w:t xml:space="preserve">) − </w:t>
      </w:r>
      <w:r w:rsidRPr="007C00C2">
        <w:rPr>
          <w:rStyle w:val="markedcontent"/>
          <w:rFonts w:ascii="Cambria Math" w:hAnsi="Cambria Math" w:cs="Cambria Math"/>
          <w:sz w:val="24"/>
          <w:szCs w:val="24"/>
          <w:u w:val="single"/>
        </w:rPr>
        <w:t>𝐷𝑒𝑣𝑖𝑑𝑒𝑛</w:t>
      </w:r>
      <w:r w:rsidRPr="007C00C2">
        <w:rPr>
          <w:rStyle w:val="markedcontent"/>
          <w:rFonts w:ascii="Times New Roman" w:hAnsi="Times New Roman" w:cs="Times New Roman"/>
          <w:sz w:val="24"/>
          <w:szCs w:val="24"/>
          <w:u w:val="single"/>
        </w:rPr>
        <w:t xml:space="preserve"> </w:t>
      </w:r>
      <w:r w:rsidRPr="007C00C2">
        <w:rPr>
          <w:rStyle w:val="markedcontent"/>
          <w:rFonts w:ascii="Cambria Math" w:hAnsi="Cambria Math" w:cs="Cambria Math"/>
          <w:sz w:val="24"/>
          <w:szCs w:val="24"/>
          <w:u w:val="single"/>
        </w:rPr>
        <w:t>𝑝𝑒𝑟</w:t>
      </w:r>
      <w:r w:rsidRPr="007C00C2">
        <w:rPr>
          <w:rStyle w:val="markedcontent"/>
          <w:rFonts w:ascii="Times New Roman" w:hAnsi="Times New Roman" w:cs="Times New Roman"/>
          <w:sz w:val="24"/>
          <w:szCs w:val="24"/>
          <w:u w:val="single"/>
        </w:rPr>
        <w:t xml:space="preserve"> </w:t>
      </w:r>
      <w:r w:rsidRPr="007C00C2">
        <w:rPr>
          <w:rStyle w:val="markedcontent"/>
          <w:rFonts w:ascii="Cambria Math" w:hAnsi="Cambria Math" w:cs="Cambria Math"/>
          <w:sz w:val="24"/>
          <w:szCs w:val="24"/>
          <w:u w:val="single"/>
        </w:rPr>
        <w:t>𝑠𝑎</w:t>
      </w:r>
      <w:r w:rsidRPr="007C00C2">
        <w:rPr>
          <w:rStyle w:val="markedcontent"/>
          <w:rFonts w:ascii="Times New Roman" w:hAnsi="Times New Roman" w:cs="Times New Roman"/>
          <w:sz w:val="24"/>
          <w:szCs w:val="24"/>
          <w:u w:val="single"/>
        </w:rPr>
        <w:t>ℎ</w:t>
      </w:r>
      <w:r w:rsidRPr="007C00C2">
        <w:rPr>
          <w:rStyle w:val="markedcontent"/>
          <w:rFonts w:ascii="Cambria Math" w:hAnsi="Cambria Math" w:cs="Cambria Math"/>
          <w:sz w:val="24"/>
          <w:szCs w:val="24"/>
          <w:u w:val="single"/>
        </w:rPr>
        <w:t>𝑎𝑚</w:t>
      </w:r>
      <w:r w:rsidRPr="007C00C2">
        <w:rPr>
          <w:rStyle w:val="markedcontent"/>
          <w:rFonts w:ascii="Times New Roman" w:hAnsi="Times New Roman" w:cs="Times New Roman"/>
          <w:sz w:val="24"/>
          <w:szCs w:val="24"/>
          <w:u w:val="single"/>
        </w:rPr>
        <w:t xml:space="preserve"> (</w:t>
      </w:r>
      <w:r w:rsidRPr="007C00C2">
        <w:rPr>
          <w:rStyle w:val="markedcontent"/>
          <w:rFonts w:ascii="Cambria Math" w:hAnsi="Cambria Math" w:cs="Cambria Math"/>
          <w:sz w:val="24"/>
          <w:szCs w:val="24"/>
          <w:u w:val="single"/>
        </w:rPr>
        <w:t>𝑡</w:t>
      </w:r>
      <w:r w:rsidRPr="007C00C2">
        <w:rPr>
          <w:rStyle w:val="markedcontent"/>
          <w:rFonts w:ascii="Times New Roman" w:hAnsi="Times New Roman" w:cs="Times New Roman"/>
          <w:sz w:val="24"/>
          <w:szCs w:val="24"/>
          <w:u w:val="single"/>
        </w:rPr>
        <w:t xml:space="preserve"> − 1)</w:t>
      </w:r>
    </w:p>
    <w:p w:rsidR="00620540" w:rsidRDefault="00620540" w:rsidP="00620540">
      <w:pPr>
        <w:pStyle w:val="ListParagraph"/>
        <w:spacing w:after="0" w:line="360" w:lineRule="auto"/>
        <w:jc w:val="center"/>
        <w:rPr>
          <w:rStyle w:val="markedcontent"/>
          <w:rFonts w:ascii="Times New Roman" w:hAnsi="Times New Roman" w:cs="Times New Roman"/>
          <w:sz w:val="24"/>
          <w:szCs w:val="24"/>
        </w:rPr>
      </w:pPr>
      <w:r w:rsidRPr="00434BB4">
        <w:rPr>
          <w:rStyle w:val="markedcontent"/>
          <w:rFonts w:ascii="Cambria Math" w:hAnsi="Cambria Math" w:cs="Cambria Math"/>
          <w:sz w:val="24"/>
          <w:szCs w:val="24"/>
        </w:rPr>
        <w:t>𝐷𝑒𝑣𝑖𝑑𝑒𝑛</w:t>
      </w:r>
      <w:r w:rsidRPr="00434BB4">
        <w:rPr>
          <w:rStyle w:val="markedcontent"/>
          <w:rFonts w:ascii="Times New Roman" w:hAnsi="Times New Roman" w:cs="Times New Roman"/>
          <w:sz w:val="24"/>
          <w:szCs w:val="24"/>
        </w:rPr>
        <w:t xml:space="preserve"> </w:t>
      </w:r>
      <w:r w:rsidRPr="00434BB4">
        <w:rPr>
          <w:rStyle w:val="markedcontent"/>
          <w:rFonts w:ascii="Cambria Math" w:hAnsi="Cambria Math" w:cs="Cambria Math"/>
          <w:sz w:val="24"/>
          <w:szCs w:val="24"/>
        </w:rPr>
        <w:t>𝑝𝑒𝑟</w:t>
      </w:r>
      <w:r w:rsidRPr="00434BB4">
        <w:rPr>
          <w:rStyle w:val="markedcontent"/>
          <w:rFonts w:ascii="Times New Roman" w:hAnsi="Times New Roman" w:cs="Times New Roman"/>
          <w:sz w:val="24"/>
          <w:szCs w:val="24"/>
        </w:rPr>
        <w:t xml:space="preserve"> </w:t>
      </w:r>
      <w:r w:rsidRPr="00434BB4">
        <w:rPr>
          <w:rStyle w:val="markedcontent"/>
          <w:rFonts w:ascii="Cambria Math" w:hAnsi="Cambria Math" w:cs="Cambria Math"/>
          <w:sz w:val="24"/>
          <w:szCs w:val="24"/>
        </w:rPr>
        <w:t>𝑠𝑎</w:t>
      </w:r>
      <w:r w:rsidRPr="00434BB4">
        <w:rPr>
          <w:rStyle w:val="markedcontent"/>
          <w:rFonts w:ascii="Times New Roman" w:hAnsi="Times New Roman" w:cs="Times New Roman"/>
          <w:sz w:val="24"/>
          <w:szCs w:val="24"/>
        </w:rPr>
        <w:t>ℎ</w:t>
      </w:r>
      <w:r w:rsidRPr="00434BB4">
        <w:rPr>
          <w:rStyle w:val="markedcontent"/>
          <w:rFonts w:ascii="Cambria Math" w:hAnsi="Cambria Math" w:cs="Cambria Math"/>
          <w:sz w:val="24"/>
          <w:szCs w:val="24"/>
        </w:rPr>
        <w:t>𝑎𝑚</w:t>
      </w:r>
      <w:r w:rsidRPr="00434BB4">
        <w:rPr>
          <w:rStyle w:val="markedcontent"/>
          <w:rFonts w:ascii="Times New Roman" w:hAnsi="Times New Roman" w:cs="Times New Roman"/>
          <w:sz w:val="24"/>
          <w:szCs w:val="24"/>
        </w:rPr>
        <w:t xml:space="preserve"> (</w:t>
      </w:r>
      <w:r w:rsidRPr="00434BB4">
        <w:rPr>
          <w:rStyle w:val="markedcontent"/>
          <w:rFonts w:ascii="Cambria Math" w:hAnsi="Cambria Math" w:cs="Cambria Math"/>
          <w:sz w:val="24"/>
          <w:szCs w:val="24"/>
        </w:rPr>
        <w:t>𝑡</w:t>
      </w:r>
      <w:r w:rsidRPr="00434BB4">
        <w:rPr>
          <w:rStyle w:val="markedcontent"/>
          <w:rFonts w:ascii="Times New Roman" w:hAnsi="Times New Roman" w:cs="Times New Roman"/>
          <w:sz w:val="24"/>
          <w:szCs w:val="24"/>
        </w:rPr>
        <w:t xml:space="preserve"> − 1)</w:t>
      </w:r>
    </w:p>
    <w:p w:rsidR="00620540" w:rsidRDefault="00620540" w:rsidP="00620540">
      <w:pPr>
        <w:pStyle w:val="ListParagraph"/>
        <w:spacing w:after="0" w:line="360" w:lineRule="auto"/>
        <w:rPr>
          <w:rStyle w:val="markedcontent"/>
          <w:rFonts w:ascii="Times New Roman" w:hAnsi="Times New Roman" w:cs="Times New Roman"/>
          <w:sz w:val="24"/>
          <w:szCs w:val="24"/>
        </w:rPr>
      </w:pPr>
      <w:r>
        <w:rPr>
          <w:rStyle w:val="markedcontent"/>
          <w:rFonts w:ascii="Times New Roman" w:hAnsi="Times New Roman" w:cs="Times New Roman"/>
          <w:sz w:val="24"/>
          <w:szCs w:val="24"/>
        </w:rPr>
        <w:tab/>
        <w:t xml:space="preserve">      Sumber : Kasmir (2019:116)</w:t>
      </w:r>
    </w:p>
    <w:p w:rsidR="00620540" w:rsidRPr="00434BB4" w:rsidRDefault="00620540" w:rsidP="00620540">
      <w:pPr>
        <w:pStyle w:val="ListParagraph"/>
        <w:spacing w:after="0" w:line="360" w:lineRule="auto"/>
        <w:jc w:val="center"/>
        <w:rPr>
          <w:rStyle w:val="markedcontent"/>
          <w:rFonts w:ascii="Times New Roman" w:hAnsi="Times New Roman" w:cs="Times New Roman"/>
          <w:sz w:val="24"/>
          <w:szCs w:val="24"/>
        </w:rPr>
      </w:pPr>
    </w:p>
    <w:p w:rsidR="00620540" w:rsidRPr="001B1B32" w:rsidRDefault="00620540" w:rsidP="00620540">
      <w:pPr>
        <w:pStyle w:val="ListParagraph"/>
        <w:numPr>
          <w:ilvl w:val="0"/>
          <w:numId w:val="15"/>
        </w:numPr>
        <w:spacing w:after="0" w:line="360" w:lineRule="auto"/>
        <w:jc w:val="both"/>
        <w:rPr>
          <w:rStyle w:val="markedcontent"/>
          <w:rFonts w:ascii="Times New Roman" w:hAnsi="Times New Roman" w:cs="Times New Roman"/>
          <w:b/>
          <w:sz w:val="24"/>
          <w:szCs w:val="24"/>
        </w:rPr>
      </w:pPr>
      <w:r>
        <w:rPr>
          <w:rStyle w:val="markedcontent"/>
          <w:rFonts w:ascii="Times New Roman" w:hAnsi="Times New Roman" w:cs="Times New Roman"/>
          <w:sz w:val="24"/>
          <w:szCs w:val="24"/>
        </w:rPr>
        <w:t xml:space="preserve">Rasio Penilaian / Pasar </w:t>
      </w:r>
    </w:p>
    <w:p w:rsidR="00620540" w:rsidRDefault="00620540" w:rsidP="00620540">
      <w:pPr>
        <w:pStyle w:val="ListParagraph"/>
        <w:spacing w:after="0" w:line="360" w:lineRule="auto"/>
        <w:jc w:val="both"/>
        <w:rPr>
          <w:rStyle w:val="markedcontent"/>
          <w:rFonts w:ascii="Times New Roman" w:hAnsi="Times New Roman" w:cs="Times New Roman"/>
          <w:sz w:val="24"/>
          <w:szCs w:val="24"/>
        </w:rPr>
      </w:pPr>
      <w:r>
        <w:rPr>
          <w:rStyle w:val="markedcontent"/>
          <w:rFonts w:ascii="Times New Roman" w:hAnsi="Times New Roman" w:cs="Times New Roman"/>
          <w:sz w:val="24"/>
          <w:szCs w:val="24"/>
        </w:rPr>
        <w:t xml:space="preserve">Rasio yang memberikan ukuran kemampuan manajemen menciptakan nilai pasar usahanya di atas biaya investasi. </w:t>
      </w:r>
      <w:r w:rsidRPr="007C00C2">
        <w:rPr>
          <w:rStyle w:val="markedcontent"/>
          <w:rFonts w:ascii="Times New Roman" w:hAnsi="Times New Roman" w:cs="Times New Roman"/>
          <w:sz w:val="24"/>
          <w:szCs w:val="24"/>
        </w:rPr>
        <w:t>Menurut Brigham dan Houston (</w:t>
      </w:r>
      <w:r>
        <w:rPr>
          <w:rStyle w:val="markedcontent"/>
          <w:rFonts w:ascii="Times New Roman" w:hAnsi="Times New Roman" w:cs="Times New Roman"/>
          <w:sz w:val="24"/>
          <w:szCs w:val="24"/>
        </w:rPr>
        <w:t xml:space="preserve">2018:127) rasio penilaian pasar </w:t>
      </w:r>
      <w:r w:rsidRPr="007C00C2">
        <w:rPr>
          <w:rStyle w:val="markedcontent"/>
          <w:rFonts w:ascii="Times New Roman" w:hAnsi="Times New Roman" w:cs="Times New Roman"/>
          <w:sz w:val="24"/>
          <w:szCs w:val="24"/>
        </w:rPr>
        <w:t>memberikan gambaran terkait opini investor tentang perusahaan dan</w:t>
      </w:r>
      <w:r>
        <w:rPr>
          <w:rStyle w:val="markedcontent"/>
          <w:rFonts w:ascii="Times New Roman" w:hAnsi="Times New Roman" w:cs="Times New Roman"/>
          <w:sz w:val="24"/>
          <w:szCs w:val="24"/>
        </w:rPr>
        <w:t xml:space="preserve"> </w:t>
      </w:r>
      <w:r w:rsidRPr="007C00C2">
        <w:rPr>
          <w:rStyle w:val="markedcontent"/>
          <w:rFonts w:ascii="Times New Roman" w:hAnsi="Times New Roman" w:cs="Times New Roman"/>
          <w:sz w:val="24"/>
          <w:szCs w:val="24"/>
        </w:rPr>
        <w:t>prospek perusahaan di masa mendatang. Rasio ini menghubungkan</w:t>
      </w:r>
      <w:r>
        <w:rPr>
          <w:rStyle w:val="markedcontent"/>
          <w:rFonts w:ascii="Times New Roman" w:hAnsi="Times New Roman" w:cs="Times New Roman"/>
          <w:sz w:val="24"/>
          <w:szCs w:val="24"/>
        </w:rPr>
        <w:t xml:space="preserve"> </w:t>
      </w:r>
      <w:r w:rsidRPr="007C00C2">
        <w:rPr>
          <w:rStyle w:val="markedcontent"/>
          <w:rFonts w:ascii="Times New Roman" w:hAnsi="Times New Roman" w:cs="Times New Roman"/>
          <w:sz w:val="24"/>
          <w:szCs w:val="24"/>
        </w:rPr>
        <w:t>harga saham dengan laba dan harga nilai buku. Untuk mengukur rasio</w:t>
      </w:r>
      <w:r>
        <w:rPr>
          <w:rStyle w:val="markedcontent"/>
          <w:rFonts w:ascii="Times New Roman" w:hAnsi="Times New Roman" w:cs="Times New Roman"/>
          <w:sz w:val="24"/>
          <w:szCs w:val="24"/>
        </w:rPr>
        <w:t xml:space="preserve"> </w:t>
      </w:r>
      <w:r w:rsidRPr="007C00C2">
        <w:rPr>
          <w:rStyle w:val="markedcontent"/>
          <w:rFonts w:ascii="Times New Roman" w:hAnsi="Times New Roman" w:cs="Times New Roman"/>
          <w:sz w:val="24"/>
          <w:szCs w:val="24"/>
        </w:rPr>
        <w:t>nilai pasar, ada beberapa rasio yang digunakan :</w:t>
      </w:r>
    </w:p>
    <w:p w:rsidR="00620540" w:rsidRDefault="00620540" w:rsidP="00620540">
      <w:pPr>
        <w:pStyle w:val="ListParagraph"/>
        <w:numPr>
          <w:ilvl w:val="0"/>
          <w:numId w:val="46"/>
        </w:numPr>
        <w:spacing w:after="0" w:line="360" w:lineRule="auto"/>
        <w:jc w:val="both"/>
        <w:rPr>
          <w:rStyle w:val="markedcontent"/>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724800" behindDoc="1" locked="0" layoutInCell="1" allowOverlap="1" wp14:anchorId="00AC720C" wp14:editId="729FE1E4">
                <wp:simplePos x="0" y="0"/>
                <wp:positionH relativeFrom="column">
                  <wp:posOffset>1512570</wp:posOffset>
                </wp:positionH>
                <wp:positionV relativeFrom="paragraph">
                  <wp:posOffset>946785</wp:posOffset>
                </wp:positionV>
                <wp:extent cx="3019425" cy="428625"/>
                <wp:effectExtent l="0" t="0" r="28575" b="28575"/>
                <wp:wrapNone/>
                <wp:docPr id="251" name="Rectangle 251"/>
                <wp:cNvGraphicFramePr/>
                <a:graphic xmlns:a="http://schemas.openxmlformats.org/drawingml/2006/main">
                  <a:graphicData uri="http://schemas.microsoft.com/office/word/2010/wordprocessingShape">
                    <wps:wsp>
                      <wps:cNvSpPr/>
                      <wps:spPr>
                        <a:xfrm>
                          <a:off x="0" y="0"/>
                          <a:ext cx="3019425" cy="42862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4453BC" id="Rectangle 251" o:spid="_x0000_s1026" style="position:absolute;margin-left:119.1pt;margin-top:74.55pt;width:237.75pt;height:33.75pt;z-index:-251591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" fillcolor="white [3201]" strokecolor="black [3200]" strokeweight="1pt"/>
            </w:pict>
          </mc:Fallback>
        </mc:AlternateContent>
      </w:r>
      <w:r w:rsidRPr="007C00C2">
        <w:rPr>
          <w:rStyle w:val="markedcontent"/>
          <w:rFonts w:ascii="Times New Roman" w:hAnsi="Times New Roman" w:cs="Times New Roman"/>
          <w:i/>
          <w:sz w:val="24"/>
          <w:szCs w:val="24"/>
        </w:rPr>
        <w:t>Price earning ratio</w:t>
      </w:r>
      <w:r w:rsidRPr="007C00C2">
        <w:rPr>
          <w:rStyle w:val="markedcontent"/>
          <w:rFonts w:ascii="Times New Roman" w:hAnsi="Times New Roman" w:cs="Times New Roman"/>
          <w:sz w:val="24"/>
          <w:szCs w:val="24"/>
        </w:rPr>
        <w:t xml:space="preserve"> yaitu rasio ya</w:t>
      </w:r>
      <w:r>
        <w:rPr>
          <w:rStyle w:val="markedcontent"/>
          <w:rFonts w:ascii="Times New Roman" w:hAnsi="Times New Roman" w:cs="Times New Roman"/>
          <w:sz w:val="24"/>
          <w:szCs w:val="24"/>
        </w:rPr>
        <w:t xml:space="preserve">ng menunjukkan jumlah uang yang </w:t>
      </w:r>
      <w:r w:rsidRPr="007C00C2">
        <w:rPr>
          <w:rStyle w:val="markedcontent"/>
          <w:rFonts w:ascii="Times New Roman" w:hAnsi="Times New Roman" w:cs="Times New Roman"/>
          <w:sz w:val="24"/>
          <w:szCs w:val="24"/>
        </w:rPr>
        <w:t>bersedia dibayar oleh investor untuk setiap 1 (satu) Rupiah laba</w:t>
      </w:r>
      <w:r>
        <w:rPr>
          <w:rStyle w:val="markedcontent"/>
          <w:rFonts w:ascii="Times New Roman" w:hAnsi="Times New Roman" w:cs="Times New Roman"/>
          <w:sz w:val="24"/>
          <w:szCs w:val="24"/>
        </w:rPr>
        <w:t xml:space="preserve"> </w:t>
      </w:r>
      <w:r w:rsidRPr="007C00C2">
        <w:rPr>
          <w:rStyle w:val="markedcontent"/>
          <w:rFonts w:ascii="Times New Roman" w:hAnsi="Times New Roman" w:cs="Times New Roman"/>
          <w:sz w:val="24"/>
          <w:szCs w:val="24"/>
        </w:rPr>
        <w:t>berjalan. Untuk mengukur rasio ini dilakukan perbandingan harga</w:t>
      </w:r>
      <w:r>
        <w:rPr>
          <w:rStyle w:val="markedcontent"/>
          <w:rFonts w:ascii="Times New Roman" w:hAnsi="Times New Roman" w:cs="Times New Roman"/>
          <w:sz w:val="24"/>
          <w:szCs w:val="24"/>
        </w:rPr>
        <w:t xml:space="preserve"> </w:t>
      </w:r>
      <w:r w:rsidRPr="007C00C2">
        <w:rPr>
          <w:rStyle w:val="markedcontent"/>
          <w:rFonts w:ascii="Times New Roman" w:hAnsi="Times New Roman" w:cs="Times New Roman"/>
          <w:sz w:val="24"/>
          <w:szCs w:val="24"/>
        </w:rPr>
        <w:t>per saham dengan laba per saham.</w:t>
      </w:r>
    </w:p>
    <w:p w:rsidR="00620540" w:rsidRDefault="00620540" w:rsidP="00620540">
      <w:pPr>
        <w:pStyle w:val="ListParagraph"/>
        <w:spacing w:after="200" w:line="360" w:lineRule="auto"/>
        <w:ind w:left="2520"/>
        <w:jc w:val="both"/>
        <w:rPr>
          <w:rFonts w:ascii="Times New Roman" w:eastAsiaTheme="minorEastAsia" w:hAnsi="Times New Roman" w:cs="Times New Roman"/>
          <w:sz w:val="24"/>
          <w:szCs w:val="24"/>
        </w:rPr>
      </w:pPr>
      <w:r w:rsidRPr="009C3595">
        <w:rPr>
          <w:rFonts w:ascii="Times New Roman" w:eastAsiaTheme="minorEastAsia" w:hAnsi="Times New Roman" w:cs="Times New Roman"/>
          <w:i/>
          <w:sz w:val="24"/>
          <w:szCs w:val="24"/>
        </w:rPr>
        <w:t>Price Earning Ratio</w:t>
      </w:r>
      <w:r w:rsidRPr="009C3595">
        <w:rPr>
          <w:rFonts w:ascii="Times New Roman" w:eastAsiaTheme="minorEastAsia" w:hAnsi="Times New Roman" w:cs="Times New Roman"/>
          <w:sz w:val="24"/>
          <w:szCs w:val="24"/>
        </w:rPr>
        <w:t xml:space="preserve"> (PER) = </w:t>
      </w:r>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Harga Saham</m:t>
            </m:r>
          </m:num>
          <m:den>
            <m:r>
              <w:rPr>
                <w:rFonts w:ascii="Cambria Math" w:eastAsiaTheme="minorEastAsia" w:hAnsi="Cambria Math" w:cs="Times New Roman"/>
                <w:sz w:val="24"/>
                <w:szCs w:val="24"/>
              </w:rPr>
              <m:t>Earning Per Share</m:t>
            </m:r>
          </m:den>
        </m:f>
      </m:oMath>
    </w:p>
    <w:p w:rsidR="00620540" w:rsidRPr="009C3595" w:rsidRDefault="00620540" w:rsidP="00620540">
      <w:pPr>
        <w:pStyle w:val="ListParagraph"/>
        <w:spacing w:after="200" w:line="360" w:lineRule="auto"/>
        <w:ind w:left="2520"/>
        <w:jc w:val="both"/>
        <w:rPr>
          <w:rStyle w:val="markedcontent"/>
          <w:rFonts w:ascii="Times New Roman" w:eastAsiaTheme="minorEastAsia" w:hAnsi="Times New Roman" w:cs="Times New Roman"/>
          <w:sz w:val="24"/>
          <w:szCs w:val="24"/>
        </w:rPr>
      </w:pPr>
      <w:r>
        <w:rPr>
          <w:rStyle w:val="markedcontent"/>
          <w:rFonts w:ascii="Times New Roman" w:eastAsiaTheme="minorEastAsia" w:hAnsi="Times New Roman" w:cs="Times New Roman"/>
          <w:sz w:val="24"/>
          <w:szCs w:val="24"/>
        </w:rPr>
        <w:t>Sumber : Brigham dan Houston (2018:127)</w:t>
      </w:r>
    </w:p>
    <w:p w:rsidR="00620540" w:rsidRPr="009C3595" w:rsidRDefault="00620540" w:rsidP="00620540">
      <w:pPr>
        <w:pStyle w:val="ListParagraph"/>
        <w:spacing w:after="0" w:line="360" w:lineRule="auto"/>
        <w:jc w:val="both"/>
        <w:rPr>
          <w:rStyle w:val="markedcontent"/>
          <w:rFonts w:ascii="Times New Roman" w:hAnsi="Times New Roman" w:cs="Times New Roman"/>
          <w:sz w:val="24"/>
          <w:szCs w:val="24"/>
        </w:rPr>
      </w:pPr>
      <w:r>
        <w:rPr>
          <w:rFonts w:ascii="Times New Roman" w:hAnsi="Times New Roman" w:cs="Times New Roman"/>
          <w:noProof/>
          <w:sz w:val="24"/>
          <w:szCs w:val="24"/>
        </w:rPr>
        <w:lastRenderedPageBreak/>
        <mc:AlternateContent>
          <mc:Choice Requires="wps">
            <w:drawing>
              <wp:anchor distT="0" distB="0" distL="114300" distR="114300" simplePos="0" relativeHeight="251725824" behindDoc="1" locked="0" layoutInCell="1" allowOverlap="1" wp14:anchorId="7AA9D61F" wp14:editId="60885706">
                <wp:simplePos x="0" y="0"/>
                <wp:positionH relativeFrom="column">
                  <wp:posOffset>1264920</wp:posOffset>
                </wp:positionH>
                <wp:positionV relativeFrom="paragraph">
                  <wp:posOffset>756920</wp:posOffset>
                </wp:positionV>
                <wp:extent cx="2990850" cy="485775"/>
                <wp:effectExtent l="0" t="0" r="19050" b="28575"/>
                <wp:wrapNone/>
                <wp:docPr id="252" name="Rectangle 252"/>
                <wp:cNvGraphicFramePr/>
                <a:graphic xmlns:a="http://schemas.openxmlformats.org/drawingml/2006/main">
                  <a:graphicData uri="http://schemas.microsoft.com/office/word/2010/wordprocessingShape">
                    <wps:wsp>
                      <wps:cNvSpPr/>
                      <wps:spPr>
                        <a:xfrm>
                          <a:off x="0" y="0"/>
                          <a:ext cx="2990850" cy="4857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C839A5" id="Rectangle 252" o:spid="_x0000_s1026" style="position:absolute;margin-left:99.6pt;margin-top:59.6pt;width:235.5pt;height:38.25pt;z-index:-251590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" fillcolor="white [3201]" strokecolor="black [3200]" strokeweight="1pt"/>
            </w:pict>
          </mc:Fallback>
        </mc:AlternateContent>
      </w:r>
      <w:r w:rsidRPr="007C00C2">
        <w:rPr>
          <w:rStyle w:val="markedcontent"/>
          <w:rFonts w:ascii="Times New Roman" w:hAnsi="Times New Roman" w:cs="Times New Roman"/>
          <w:sz w:val="24"/>
          <w:szCs w:val="24"/>
        </w:rPr>
        <w:t xml:space="preserve">b. </w:t>
      </w:r>
      <w:r w:rsidRPr="007C00C2">
        <w:rPr>
          <w:rStyle w:val="markedcontent"/>
          <w:rFonts w:ascii="Times New Roman" w:hAnsi="Times New Roman" w:cs="Times New Roman"/>
          <w:i/>
          <w:sz w:val="24"/>
          <w:szCs w:val="24"/>
        </w:rPr>
        <w:t>Price to book value</w:t>
      </w:r>
      <w:r w:rsidRPr="007C00C2">
        <w:rPr>
          <w:rStyle w:val="markedcontent"/>
          <w:rFonts w:ascii="Times New Roman" w:hAnsi="Times New Roman" w:cs="Times New Roman"/>
          <w:sz w:val="24"/>
          <w:szCs w:val="24"/>
        </w:rPr>
        <w:t xml:space="preserve"> yaitu rasio </w:t>
      </w:r>
      <w:r>
        <w:rPr>
          <w:rStyle w:val="markedcontent"/>
          <w:rFonts w:ascii="Times New Roman" w:hAnsi="Times New Roman" w:cs="Times New Roman"/>
          <w:sz w:val="24"/>
          <w:szCs w:val="24"/>
        </w:rPr>
        <w:t xml:space="preserve">yang diukur dengan perbandingan </w:t>
      </w:r>
      <w:r w:rsidRPr="007C00C2">
        <w:rPr>
          <w:rStyle w:val="markedcontent"/>
          <w:rFonts w:ascii="Times New Roman" w:hAnsi="Times New Roman" w:cs="Times New Roman"/>
          <w:sz w:val="24"/>
          <w:szCs w:val="24"/>
        </w:rPr>
        <w:t>harga per saham terhadap nilai buku per saham. Rasio ini</w:t>
      </w:r>
      <w:r>
        <w:rPr>
          <w:rStyle w:val="markedcontent"/>
          <w:rFonts w:ascii="Times New Roman" w:hAnsi="Times New Roman" w:cs="Times New Roman"/>
          <w:sz w:val="24"/>
          <w:szCs w:val="24"/>
        </w:rPr>
        <w:t xml:space="preserve"> </w:t>
      </w:r>
      <w:r w:rsidRPr="007C00C2">
        <w:rPr>
          <w:rStyle w:val="markedcontent"/>
          <w:rFonts w:ascii="Times New Roman" w:hAnsi="Times New Roman" w:cs="Times New Roman"/>
          <w:sz w:val="24"/>
          <w:szCs w:val="24"/>
        </w:rPr>
        <w:t>mengambarkan seberapa besar pasar menghargai nilai buku saham</w:t>
      </w:r>
      <w:r>
        <w:rPr>
          <w:rStyle w:val="markedcontent"/>
          <w:rFonts w:ascii="Times New Roman" w:hAnsi="Times New Roman" w:cs="Times New Roman"/>
          <w:sz w:val="24"/>
          <w:szCs w:val="24"/>
        </w:rPr>
        <w:t xml:space="preserve"> </w:t>
      </w:r>
      <w:r w:rsidRPr="007C00C2">
        <w:rPr>
          <w:rStyle w:val="markedcontent"/>
          <w:rFonts w:ascii="Times New Roman" w:hAnsi="Times New Roman" w:cs="Times New Roman"/>
          <w:sz w:val="24"/>
          <w:szCs w:val="24"/>
        </w:rPr>
        <w:t>suatu perusahaan</w:t>
      </w:r>
      <w:r>
        <w:rPr>
          <w:rStyle w:val="markedcontent"/>
          <w:rFonts w:ascii="Times New Roman" w:hAnsi="Times New Roman" w:cs="Times New Roman"/>
          <w:sz w:val="24"/>
          <w:szCs w:val="24"/>
        </w:rPr>
        <w:t>.</w:t>
      </w:r>
    </w:p>
    <w:p w:rsidR="00620540" w:rsidRDefault="00620540" w:rsidP="00620540">
      <w:pPr>
        <w:spacing w:after="200" w:line="360" w:lineRule="auto"/>
        <w:ind w:left="2160"/>
        <w:jc w:val="both"/>
        <w:rPr>
          <w:rFonts w:ascii="Times New Roman" w:eastAsiaTheme="minorEastAsia" w:hAnsi="Times New Roman" w:cs="Times New Roman"/>
          <w:sz w:val="24"/>
          <w:szCs w:val="24"/>
        </w:rPr>
      </w:pPr>
      <w:r w:rsidRPr="00076B0E">
        <w:rPr>
          <w:rFonts w:ascii="Times New Roman" w:eastAsiaTheme="minorEastAsia" w:hAnsi="Times New Roman" w:cs="Times New Roman"/>
          <w:i/>
          <w:sz w:val="24"/>
          <w:szCs w:val="24"/>
        </w:rPr>
        <w:t>Price to Book Value</w:t>
      </w:r>
      <w:r w:rsidRPr="00076B0E">
        <w:rPr>
          <w:rFonts w:ascii="Times New Roman" w:eastAsiaTheme="minorEastAsia" w:hAnsi="Times New Roman" w:cs="Times New Roman"/>
          <w:sz w:val="24"/>
          <w:szCs w:val="24"/>
        </w:rPr>
        <w:t xml:space="preserve"> (PBV) = </w:t>
      </w:r>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Harga Saham</m:t>
            </m:r>
          </m:num>
          <m:den>
            <m:r>
              <w:rPr>
                <w:rFonts w:ascii="Cambria Math" w:eastAsiaTheme="minorEastAsia" w:hAnsi="Cambria Math" w:cs="Times New Roman"/>
                <w:sz w:val="24"/>
                <w:szCs w:val="24"/>
              </w:rPr>
              <m:t>Nilai Buku Saham</m:t>
            </m:r>
          </m:den>
        </m:f>
        <m:r>
          <w:rPr>
            <w:rFonts w:ascii="Cambria Math" w:eastAsiaTheme="minorEastAsia" w:hAnsi="Cambria Math" w:cs="Times New Roman"/>
            <w:sz w:val="24"/>
            <w:szCs w:val="24"/>
          </w:rPr>
          <m:t xml:space="preserve"> </m:t>
        </m:r>
      </m:oMath>
    </w:p>
    <w:p w:rsidR="00620540" w:rsidRPr="00361485" w:rsidRDefault="00620540" w:rsidP="00620540">
      <w:pPr>
        <w:spacing w:after="200" w:line="360" w:lineRule="auto"/>
        <w:ind w:left="2160"/>
        <w:jc w:val="both"/>
        <w:rPr>
          <w:rStyle w:val="markedcontent"/>
          <w:rFonts w:ascii="Times New Roman" w:eastAsiaTheme="minorEastAsia" w:hAnsi="Times New Roman" w:cs="Times New Roman"/>
          <w:sz w:val="24"/>
          <w:szCs w:val="24"/>
        </w:rPr>
      </w:pPr>
      <w:r>
        <w:rPr>
          <w:rFonts w:ascii="Times New Roman" w:eastAsiaTheme="minorEastAsia" w:hAnsi="Times New Roman" w:cs="Times New Roman"/>
          <w:sz w:val="24"/>
          <w:szCs w:val="24"/>
        </w:rPr>
        <w:t>Sumber : Sumber: Hery (2018:145)</w:t>
      </w:r>
    </w:p>
    <w:p w:rsidR="00620540" w:rsidRDefault="00620540" w:rsidP="00620540">
      <w:pPr>
        <w:spacing w:after="0" w:line="360" w:lineRule="auto"/>
        <w:ind w:left="426" w:firstLine="567"/>
        <w:jc w:val="both"/>
        <w:rPr>
          <w:rStyle w:val="markedcontent"/>
          <w:rFonts w:ascii="Times New Roman" w:hAnsi="Times New Roman" w:cs="Times New Roman"/>
          <w:sz w:val="24"/>
          <w:szCs w:val="24"/>
        </w:rPr>
      </w:pPr>
      <w:r>
        <w:rPr>
          <w:rStyle w:val="markedcontent"/>
          <w:rFonts w:ascii="Times New Roman" w:hAnsi="Times New Roman" w:cs="Times New Roman"/>
          <w:sz w:val="24"/>
          <w:szCs w:val="24"/>
        </w:rPr>
        <w:t xml:space="preserve">Berdasarkan rasio keuangan yang ada, penulis hanya mengambil beberapa rasio keuangan seperti rasio penilaian pasar dengan jenis </w:t>
      </w:r>
      <w:r w:rsidRPr="005A1C3B">
        <w:rPr>
          <w:rStyle w:val="markedcontent"/>
          <w:rFonts w:ascii="Times New Roman" w:hAnsi="Times New Roman" w:cs="Times New Roman"/>
          <w:i/>
          <w:sz w:val="24"/>
          <w:szCs w:val="24"/>
        </w:rPr>
        <w:t xml:space="preserve">Price </w:t>
      </w:r>
      <w:r>
        <w:rPr>
          <w:rStyle w:val="markedcontent"/>
          <w:rFonts w:ascii="Times New Roman" w:hAnsi="Times New Roman" w:cs="Times New Roman"/>
          <w:i/>
          <w:sz w:val="24"/>
          <w:szCs w:val="24"/>
        </w:rPr>
        <w:t xml:space="preserve">to Book Value </w:t>
      </w:r>
      <w:r>
        <w:rPr>
          <w:rStyle w:val="markedcontent"/>
          <w:rFonts w:ascii="Times New Roman" w:hAnsi="Times New Roman" w:cs="Times New Roman"/>
          <w:sz w:val="24"/>
          <w:szCs w:val="24"/>
        </w:rPr>
        <w:t xml:space="preserve">(PBV), rasio </w:t>
      </w:r>
      <w:r w:rsidRPr="009356FD">
        <w:rPr>
          <w:rStyle w:val="markedcontent"/>
          <w:rFonts w:ascii="Times New Roman" w:hAnsi="Times New Roman" w:cs="Times New Roman"/>
          <w:i/>
          <w:sz w:val="24"/>
          <w:szCs w:val="24"/>
        </w:rPr>
        <w:t>profitabilitas</w:t>
      </w:r>
      <w:r>
        <w:rPr>
          <w:rStyle w:val="markedcontent"/>
          <w:rFonts w:ascii="Times New Roman" w:hAnsi="Times New Roman" w:cs="Times New Roman"/>
          <w:sz w:val="24"/>
          <w:szCs w:val="24"/>
        </w:rPr>
        <w:t xml:space="preserve"> dengan jenis </w:t>
      </w:r>
      <w:r w:rsidRPr="005A1C3B">
        <w:rPr>
          <w:rStyle w:val="markedcontent"/>
          <w:rFonts w:ascii="Times New Roman" w:hAnsi="Times New Roman" w:cs="Times New Roman"/>
          <w:i/>
          <w:sz w:val="24"/>
          <w:szCs w:val="24"/>
        </w:rPr>
        <w:t>Earning Per Share</w:t>
      </w:r>
      <w:r>
        <w:rPr>
          <w:rStyle w:val="markedcontent"/>
          <w:rFonts w:ascii="Times New Roman" w:hAnsi="Times New Roman" w:cs="Times New Roman"/>
          <w:sz w:val="24"/>
          <w:szCs w:val="24"/>
        </w:rPr>
        <w:t xml:space="preserve"> (EPS), dan rasio </w:t>
      </w:r>
      <w:r w:rsidRPr="009356FD">
        <w:rPr>
          <w:rStyle w:val="markedcontent"/>
          <w:rFonts w:ascii="Times New Roman" w:hAnsi="Times New Roman" w:cs="Times New Roman"/>
          <w:i/>
          <w:sz w:val="24"/>
          <w:szCs w:val="24"/>
        </w:rPr>
        <w:t>solvabillitas</w:t>
      </w:r>
      <w:r>
        <w:rPr>
          <w:rStyle w:val="markedcontent"/>
          <w:rFonts w:ascii="Times New Roman" w:hAnsi="Times New Roman" w:cs="Times New Roman"/>
          <w:sz w:val="24"/>
          <w:szCs w:val="24"/>
        </w:rPr>
        <w:t xml:space="preserve"> dengan jenis </w:t>
      </w:r>
      <w:r w:rsidRPr="005A1C3B">
        <w:rPr>
          <w:rStyle w:val="markedcontent"/>
          <w:rFonts w:ascii="Times New Roman" w:hAnsi="Times New Roman" w:cs="Times New Roman"/>
          <w:i/>
          <w:sz w:val="24"/>
          <w:szCs w:val="24"/>
        </w:rPr>
        <w:t>Debt to Equity Ratio</w:t>
      </w:r>
      <w:r>
        <w:rPr>
          <w:rStyle w:val="markedcontent"/>
          <w:rFonts w:ascii="Times New Roman" w:hAnsi="Times New Roman" w:cs="Times New Roman"/>
          <w:sz w:val="24"/>
          <w:szCs w:val="24"/>
        </w:rPr>
        <w:t xml:space="preserve"> (DER). </w:t>
      </w:r>
    </w:p>
    <w:p w:rsidR="00620540" w:rsidRPr="005A1C3B" w:rsidRDefault="00620540" w:rsidP="00620540">
      <w:pPr>
        <w:spacing w:after="0" w:line="360" w:lineRule="auto"/>
        <w:ind w:left="426" w:firstLine="567"/>
        <w:jc w:val="both"/>
        <w:rPr>
          <w:rFonts w:ascii="Times New Roman" w:hAnsi="Times New Roman" w:cs="Times New Roman"/>
          <w:sz w:val="24"/>
          <w:szCs w:val="24"/>
        </w:rPr>
      </w:pPr>
    </w:p>
    <w:p w:rsidR="00620540" w:rsidRDefault="00620540" w:rsidP="00620540">
      <w:pPr>
        <w:spacing w:after="0" w:line="360" w:lineRule="auto"/>
        <w:jc w:val="both"/>
        <w:rPr>
          <w:rFonts w:ascii="Times New Roman" w:hAnsi="Times New Roman" w:cs="Times New Roman"/>
          <w:b/>
          <w:sz w:val="24"/>
          <w:szCs w:val="24"/>
        </w:rPr>
      </w:pPr>
      <w:r>
        <w:rPr>
          <w:rFonts w:ascii="Times New Roman" w:hAnsi="Times New Roman" w:cs="Times New Roman"/>
          <w:i/>
          <w:sz w:val="24"/>
          <w:szCs w:val="24"/>
        </w:rPr>
        <w:t xml:space="preserve">       </w:t>
      </w:r>
      <w:r>
        <w:rPr>
          <w:rFonts w:ascii="Times New Roman" w:hAnsi="Times New Roman" w:cs="Times New Roman"/>
          <w:b/>
          <w:sz w:val="24"/>
          <w:szCs w:val="24"/>
        </w:rPr>
        <w:t xml:space="preserve">2.1.3 </w:t>
      </w:r>
      <w:r w:rsidRPr="009D5654">
        <w:rPr>
          <w:rFonts w:ascii="Times New Roman" w:hAnsi="Times New Roman" w:cs="Times New Roman"/>
          <w:b/>
          <w:i/>
          <w:sz w:val="24"/>
          <w:szCs w:val="24"/>
        </w:rPr>
        <w:t xml:space="preserve">Earning Per Share </w:t>
      </w:r>
      <w:r w:rsidRPr="009D5654">
        <w:rPr>
          <w:rFonts w:ascii="Times New Roman" w:hAnsi="Times New Roman" w:cs="Times New Roman"/>
          <w:b/>
          <w:sz w:val="24"/>
          <w:szCs w:val="24"/>
        </w:rPr>
        <w:t>(EPS)</w:t>
      </w:r>
    </w:p>
    <w:p w:rsidR="00620540" w:rsidRDefault="00620540" w:rsidP="00620540">
      <w:pPr>
        <w:spacing w:after="0" w:line="360" w:lineRule="auto"/>
        <w:ind w:left="426" w:firstLine="567"/>
        <w:jc w:val="both"/>
        <w:rPr>
          <w:rStyle w:val="markedcontent"/>
          <w:rFonts w:ascii="Times New Roman" w:hAnsi="Times New Roman" w:cs="Times New Roman"/>
          <w:sz w:val="24"/>
          <w:szCs w:val="24"/>
        </w:rPr>
      </w:pPr>
      <w:r>
        <w:rPr>
          <w:noProof/>
        </w:rPr>
        <mc:AlternateContent>
          <mc:Choice Requires="wps">
            <w:drawing>
              <wp:anchor distT="0" distB="0" distL="114300" distR="114300" simplePos="0" relativeHeight="251662336" behindDoc="0" locked="0" layoutInCell="1" allowOverlap="1" wp14:anchorId="697F7371" wp14:editId="597CB654">
                <wp:simplePos x="0" y="0"/>
                <wp:positionH relativeFrom="column">
                  <wp:posOffset>1560195</wp:posOffset>
                </wp:positionH>
                <wp:positionV relativeFrom="paragraph">
                  <wp:posOffset>1009650</wp:posOffset>
                </wp:positionV>
                <wp:extent cx="2383155" cy="568960"/>
                <wp:effectExtent l="0" t="0" r="17145" b="21590"/>
                <wp:wrapNone/>
                <wp:docPr id="2" name="Rectangle 2"/>
                <wp:cNvGraphicFramePr/>
                <a:graphic xmlns:a="http://schemas.openxmlformats.org/drawingml/2006/main">
                  <a:graphicData uri="http://schemas.microsoft.com/office/word/2010/wordprocessingShape">
                    <wps:wsp>
                      <wps:cNvSpPr/>
                      <wps:spPr>
                        <a:xfrm>
                          <a:off x="0" y="0"/>
                          <a:ext cx="2383155" cy="56896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3F3693" id="Rectangle 2" o:spid="_x0000_s1026" style="position:absolute;margin-left:122.85pt;margin-top:79.5pt;width:187.65pt;height:44.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" fillcolor="white [3201]" strokecolor="black [3200]" strokeweight="1pt"/>
            </w:pict>
          </mc:Fallback>
        </mc:AlternateContent>
      </w:r>
      <w:r>
        <w:rPr>
          <w:rStyle w:val="markedcontent"/>
          <w:rFonts w:ascii="Times New Roman" w:hAnsi="Times New Roman" w:cs="Times New Roman"/>
          <w:i/>
          <w:sz w:val="24"/>
          <w:szCs w:val="24"/>
        </w:rPr>
        <w:t xml:space="preserve">Earning Per Share </w:t>
      </w:r>
      <w:r>
        <w:rPr>
          <w:rStyle w:val="markedcontent"/>
          <w:rFonts w:ascii="Times New Roman" w:hAnsi="Times New Roman" w:cs="Times New Roman"/>
          <w:sz w:val="24"/>
          <w:szCs w:val="24"/>
        </w:rPr>
        <w:t xml:space="preserve">(EPS) merupakan rasio </w:t>
      </w:r>
      <w:r w:rsidRPr="009356FD">
        <w:rPr>
          <w:rStyle w:val="markedcontent"/>
          <w:rFonts w:ascii="Times New Roman" w:hAnsi="Times New Roman" w:cs="Times New Roman"/>
          <w:i/>
          <w:sz w:val="24"/>
          <w:szCs w:val="24"/>
        </w:rPr>
        <w:t>profitabilitas</w:t>
      </w:r>
      <w:r>
        <w:rPr>
          <w:rStyle w:val="markedcontent"/>
          <w:rFonts w:ascii="Times New Roman" w:hAnsi="Times New Roman" w:cs="Times New Roman"/>
          <w:sz w:val="24"/>
          <w:szCs w:val="24"/>
        </w:rPr>
        <w:t xml:space="preserve"> yang berfungsi untuk mengukur seberapa besar laba bersih perusahaan yang terkandung dalam satu lembar saham beredar (Sukamulja, 2019:103). Berikut merupakan rumus untuk menghitung </w:t>
      </w:r>
      <w:r>
        <w:rPr>
          <w:rStyle w:val="markedcontent"/>
          <w:rFonts w:ascii="Times New Roman" w:hAnsi="Times New Roman" w:cs="Times New Roman"/>
          <w:i/>
          <w:sz w:val="24"/>
          <w:szCs w:val="24"/>
        </w:rPr>
        <w:t xml:space="preserve">Earning Per Share </w:t>
      </w:r>
      <w:r>
        <w:rPr>
          <w:rStyle w:val="markedcontent"/>
          <w:rFonts w:ascii="Times New Roman" w:hAnsi="Times New Roman" w:cs="Times New Roman"/>
          <w:sz w:val="24"/>
          <w:szCs w:val="24"/>
        </w:rPr>
        <w:t>(EPS) :</w:t>
      </w:r>
    </w:p>
    <w:p w:rsidR="00620540" w:rsidRDefault="00620540" w:rsidP="00620540">
      <w:pPr>
        <w:spacing w:after="0" w:line="360" w:lineRule="auto"/>
        <w:jc w:val="both"/>
        <w:rPr>
          <w:rStyle w:val="markedcontent"/>
          <w:rFonts w:ascii="Times New Roman" w:hAnsi="Times New Roman" w:cs="Times New Roman"/>
          <w:sz w:val="24"/>
          <w:szCs w:val="24"/>
        </w:rPr>
      </w:pPr>
      <w:r>
        <w:rPr>
          <w:noProof/>
        </w:rPr>
        <w:drawing>
          <wp:anchor distT="0" distB="0" distL="114300" distR="114300" simplePos="0" relativeHeight="251663360" behindDoc="0" locked="0" layoutInCell="1" allowOverlap="1" wp14:anchorId="206B8D28" wp14:editId="59130CCC">
            <wp:simplePos x="0" y="0"/>
            <wp:positionH relativeFrom="margin">
              <wp:posOffset>1750695</wp:posOffset>
            </wp:positionH>
            <wp:positionV relativeFrom="margin">
              <wp:posOffset>4357370</wp:posOffset>
            </wp:positionV>
            <wp:extent cx="2148205" cy="325755"/>
            <wp:effectExtent l="0" t="0" r="444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2148205" cy="325755"/>
                    </a:xfrm>
                    <a:prstGeom prst="rect">
                      <a:avLst/>
                    </a:prstGeom>
                  </pic:spPr>
                </pic:pic>
              </a:graphicData>
            </a:graphic>
            <wp14:sizeRelH relativeFrom="margin">
              <wp14:pctWidth>0</wp14:pctWidth>
            </wp14:sizeRelH>
            <wp14:sizeRelV relativeFrom="margin">
              <wp14:pctHeight>0</wp14:pctHeight>
            </wp14:sizeRelV>
          </wp:anchor>
        </w:drawing>
      </w:r>
    </w:p>
    <w:p w:rsidR="00620540" w:rsidRDefault="00620540" w:rsidP="00620540">
      <w:pPr>
        <w:spacing w:after="0" w:line="360" w:lineRule="auto"/>
        <w:jc w:val="both"/>
        <w:rPr>
          <w:rStyle w:val="markedcontent"/>
          <w:rFonts w:ascii="Times New Roman" w:hAnsi="Times New Roman" w:cs="Times New Roman"/>
          <w:sz w:val="24"/>
          <w:szCs w:val="24"/>
        </w:rPr>
      </w:pPr>
    </w:p>
    <w:p w:rsidR="00620540" w:rsidRDefault="00620540" w:rsidP="00620540">
      <w:pPr>
        <w:spacing w:after="0" w:line="360" w:lineRule="auto"/>
        <w:ind w:left="426" w:firstLine="567"/>
        <w:jc w:val="both"/>
        <w:rPr>
          <w:rStyle w:val="markedcontent"/>
          <w:rFonts w:ascii="Times New Roman" w:hAnsi="Times New Roman" w:cs="Times New Roman"/>
          <w:sz w:val="24"/>
          <w:szCs w:val="24"/>
        </w:rPr>
      </w:pPr>
      <w:r>
        <w:rPr>
          <w:rStyle w:val="markedcontent"/>
          <w:rFonts w:ascii="Times New Roman" w:hAnsi="Times New Roman" w:cs="Times New Roman"/>
          <w:sz w:val="24"/>
          <w:szCs w:val="24"/>
        </w:rPr>
        <w:t xml:space="preserve"> </w:t>
      </w:r>
      <w:r>
        <w:rPr>
          <w:rStyle w:val="markedcontent"/>
          <w:rFonts w:ascii="Times New Roman" w:hAnsi="Times New Roman" w:cs="Times New Roman"/>
          <w:sz w:val="24"/>
          <w:szCs w:val="24"/>
        </w:rPr>
        <w:tab/>
      </w:r>
      <w:r>
        <w:rPr>
          <w:rStyle w:val="markedcontent"/>
          <w:rFonts w:ascii="Times New Roman" w:hAnsi="Times New Roman" w:cs="Times New Roman"/>
          <w:sz w:val="24"/>
          <w:szCs w:val="24"/>
        </w:rPr>
        <w:tab/>
        <w:t xml:space="preserve">     Sumber: Sukamulja (2019:104)</w:t>
      </w:r>
    </w:p>
    <w:p w:rsidR="00620540" w:rsidRDefault="00620540" w:rsidP="00620540">
      <w:pPr>
        <w:spacing w:after="0" w:line="360" w:lineRule="auto"/>
        <w:jc w:val="both"/>
        <w:rPr>
          <w:rFonts w:ascii="Times New Roman" w:eastAsiaTheme="minorEastAsia" w:hAnsi="Times New Roman" w:cs="Times New Roman"/>
          <w:b/>
          <w:sz w:val="24"/>
          <w:szCs w:val="24"/>
        </w:rPr>
      </w:pPr>
    </w:p>
    <w:p w:rsidR="00620540" w:rsidRDefault="00620540" w:rsidP="00620540">
      <w:pPr>
        <w:spacing w:after="0" w:line="360" w:lineRule="auto"/>
        <w:ind w:left="426"/>
        <w:jc w:val="both"/>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 xml:space="preserve">2.1.4 </w:t>
      </w:r>
      <w:r w:rsidRPr="009D5654">
        <w:rPr>
          <w:rFonts w:ascii="Times New Roman" w:eastAsiaTheme="minorEastAsia" w:hAnsi="Times New Roman" w:cs="Times New Roman"/>
          <w:b/>
          <w:i/>
          <w:sz w:val="24"/>
          <w:szCs w:val="24"/>
        </w:rPr>
        <w:t xml:space="preserve">Price </w:t>
      </w:r>
      <w:r>
        <w:rPr>
          <w:rFonts w:ascii="Times New Roman" w:eastAsiaTheme="minorEastAsia" w:hAnsi="Times New Roman" w:cs="Times New Roman"/>
          <w:b/>
          <w:i/>
          <w:sz w:val="24"/>
          <w:szCs w:val="24"/>
        </w:rPr>
        <w:t>to Book Value</w:t>
      </w:r>
      <w:r w:rsidRPr="009D5654">
        <w:rPr>
          <w:rFonts w:ascii="Times New Roman" w:eastAsiaTheme="minorEastAsia" w:hAnsi="Times New Roman" w:cs="Times New Roman"/>
          <w:b/>
          <w:sz w:val="24"/>
          <w:szCs w:val="24"/>
        </w:rPr>
        <w:t xml:space="preserve"> (</w:t>
      </w:r>
      <w:r>
        <w:rPr>
          <w:rFonts w:ascii="Times New Roman" w:eastAsiaTheme="minorEastAsia" w:hAnsi="Times New Roman" w:cs="Times New Roman"/>
          <w:b/>
          <w:sz w:val="24"/>
          <w:szCs w:val="24"/>
        </w:rPr>
        <w:t>PBV</w:t>
      </w:r>
      <w:r w:rsidRPr="009D5654">
        <w:rPr>
          <w:rFonts w:ascii="Times New Roman" w:eastAsiaTheme="minorEastAsia" w:hAnsi="Times New Roman" w:cs="Times New Roman"/>
          <w:b/>
          <w:sz w:val="24"/>
          <w:szCs w:val="24"/>
        </w:rPr>
        <w:t>)</w:t>
      </w:r>
    </w:p>
    <w:p w:rsidR="00620540" w:rsidRDefault="00620540" w:rsidP="00620540">
      <w:pPr>
        <w:spacing w:after="0" w:line="360" w:lineRule="auto"/>
        <w:ind w:left="426" w:firstLine="567"/>
        <w:jc w:val="both"/>
        <w:rPr>
          <w:rStyle w:val="markedcontent"/>
          <w:rFonts w:ascii="Times New Roman" w:hAnsi="Times New Roman" w:cs="Times New Roman"/>
          <w:sz w:val="24"/>
          <w:szCs w:val="24"/>
        </w:rPr>
      </w:pPr>
      <w:r>
        <w:rPr>
          <w:noProof/>
        </w:rPr>
        <mc:AlternateContent>
          <mc:Choice Requires="wps">
            <w:drawing>
              <wp:anchor distT="0" distB="0" distL="114300" distR="114300" simplePos="0" relativeHeight="251660288" behindDoc="0" locked="0" layoutInCell="1" allowOverlap="1" wp14:anchorId="4ADEE312" wp14:editId="63BA1822">
                <wp:simplePos x="0" y="0"/>
                <wp:positionH relativeFrom="column">
                  <wp:posOffset>1217295</wp:posOffset>
                </wp:positionH>
                <wp:positionV relativeFrom="paragraph">
                  <wp:posOffset>1283335</wp:posOffset>
                </wp:positionV>
                <wp:extent cx="3455035" cy="567055"/>
                <wp:effectExtent l="0" t="0" r="12065" b="23495"/>
                <wp:wrapNone/>
                <wp:docPr id="6" name="Rectangle 6"/>
                <wp:cNvGraphicFramePr/>
                <a:graphic xmlns:a="http://schemas.openxmlformats.org/drawingml/2006/main">
                  <a:graphicData uri="http://schemas.microsoft.com/office/word/2010/wordprocessingShape">
                    <wps:wsp>
                      <wps:cNvSpPr/>
                      <wps:spPr>
                        <a:xfrm>
                          <a:off x="0" y="0"/>
                          <a:ext cx="3455035" cy="567055"/>
                        </a:xfrm>
                        <a:prstGeom prst="rect">
                          <a:avLst/>
                        </a:prstGeom>
                      </wps:spPr>
                      <wps:style>
                        <a:lnRef idx="2">
                          <a:schemeClr val="dk1"/>
                        </a:lnRef>
                        <a:fillRef idx="1">
                          <a:schemeClr val="lt1"/>
                        </a:fillRef>
                        <a:effectRef idx="0">
                          <a:schemeClr val="dk1"/>
                        </a:effectRef>
                        <a:fontRef idx="minor">
                          <a:schemeClr val="dk1"/>
                        </a:fontRef>
                      </wps:style>
                      <wps:txbx>
                        <w:txbxContent>
                          <w:p w:rsidR="00620540" w:rsidRPr="00DD10A0" w:rsidRDefault="00620540" w:rsidP="00620540">
                            <w:pPr>
                              <w:spacing w:after="0"/>
                              <w:jc w:val="center"/>
                              <w:rPr>
                                <w:rFonts w:ascii="Times New Roman" w:hAnsi="Times New Roman" w:cs="Times New Roman"/>
                                <w:sz w:val="24"/>
                                <w:szCs w:val="24"/>
                              </w:rPr>
                            </w:pPr>
                            <w:r w:rsidRPr="00DD10A0">
                              <w:rPr>
                                <w:rFonts w:ascii="Times New Roman" w:hAnsi="Times New Roman" w:cs="Times New Roman"/>
                                <w:sz w:val="24"/>
                                <w:szCs w:val="24"/>
                              </w:rPr>
                              <w:t xml:space="preserve">Price to Book Value = </w:t>
                            </w:r>
                            <w:r w:rsidRPr="00DD10A0">
                              <w:rPr>
                                <w:rFonts w:ascii="Times New Roman" w:hAnsi="Times New Roman" w:cs="Times New Roman"/>
                                <w:sz w:val="24"/>
                                <w:szCs w:val="24"/>
                                <w:u w:val="single"/>
                              </w:rPr>
                              <w:t xml:space="preserve">Harga Pasar Saham </w:t>
                            </w:r>
                            <w:r w:rsidRPr="00DD10A0">
                              <w:rPr>
                                <w:rFonts w:ascii="Times New Roman" w:hAnsi="Times New Roman" w:cs="Times New Roman"/>
                                <w:sz w:val="24"/>
                                <w:szCs w:val="24"/>
                              </w:rPr>
                              <w:t>x 100%</w:t>
                            </w:r>
                          </w:p>
                          <w:p w:rsidR="00620540" w:rsidRPr="00DD10A0" w:rsidRDefault="00620540" w:rsidP="00620540">
                            <w:pPr>
                              <w:spacing w:after="0"/>
                              <w:jc w:val="center"/>
                              <w:rPr>
                                <w:rFonts w:ascii="Times New Roman" w:hAnsi="Times New Roman" w:cs="Times New Roman"/>
                                <w:sz w:val="24"/>
                                <w:szCs w:val="24"/>
                              </w:rPr>
                            </w:pPr>
                            <w:r w:rsidRPr="00DD10A0">
                              <w:rPr>
                                <w:rFonts w:ascii="Times New Roman" w:hAnsi="Times New Roman" w:cs="Times New Roman"/>
                                <w:sz w:val="24"/>
                                <w:szCs w:val="24"/>
                              </w:rPr>
                              <w:t xml:space="preserve">                       Nilai Buku Saham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DEE312" id="Rectangle 6" o:spid="_x0000_s1026" style="position:absolute;left:0;text-align:left;margin-left:95.85pt;margin-top:101.05pt;width:272.05pt;height:44.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" fillcolor="white [3201]" strokecolor="black [3200]" strokeweight="1pt">
                <v:textbox>
                  <w:txbxContent>
                    <w:p w:rsidR="00620540" w:rsidRPr="00DD10A0" w:rsidRDefault="00620540" w:rsidP="00620540">
                      <w:pPr>
                        <w:spacing w:after="0"/>
                        <w:jc w:val="center"/>
                        <w:rPr>
                          <w:rFonts w:ascii="Times New Roman" w:hAnsi="Times New Roman" w:cs="Times New Roman"/>
                          <w:sz w:val="24"/>
                          <w:szCs w:val="24"/>
                        </w:rPr>
                      </w:pPr>
                      <w:r w:rsidRPr="00DD10A0">
                        <w:rPr>
                          <w:rFonts w:ascii="Times New Roman" w:hAnsi="Times New Roman" w:cs="Times New Roman"/>
                          <w:sz w:val="24"/>
                          <w:szCs w:val="24"/>
                        </w:rPr>
                        <w:t xml:space="preserve">Price to Book Value = </w:t>
                      </w:r>
                      <w:r w:rsidRPr="00DD10A0">
                        <w:rPr>
                          <w:rFonts w:ascii="Times New Roman" w:hAnsi="Times New Roman" w:cs="Times New Roman"/>
                          <w:sz w:val="24"/>
                          <w:szCs w:val="24"/>
                          <w:u w:val="single"/>
                        </w:rPr>
                        <w:t xml:space="preserve">Harga Pasar Saham </w:t>
                      </w:r>
                      <w:r w:rsidRPr="00DD10A0">
                        <w:rPr>
                          <w:rFonts w:ascii="Times New Roman" w:hAnsi="Times New Roman" w:cs="Times New Roman"/>
                          <w:sz w:val="24"/>
                          <w:szCs w:val="24"/>
                        </w:rPr>
                        <w:t>x 100%</w:t>
                      </w:r>
                    </w:p>
                    <w:p w:rsidR="00620540" w:rsidRPr="00DD10A0" w:rsidRDefault="00620540" w:rsidP="00620540">
                      <w:pPr>
                        <w:spacing w:after="0"/>
                        <w:jc w:val="center"/>
                        <w:rPr>
                          <w:rFonts w:ascii="Times New Roman" w:hAnsi="Times New Roman" w:cs="Times New Roman"/>
                          <w:sz w:val="24"/>
                          <w:szCs w:val="24"/>
                        </w:rPr>
                      </w:pPr>
                      <w:r w:rsidRPr="00DD10A0">
                        <w:rPr>
                          <w:rFonts w:ascii="Times New Roman" w:hAnsi="Times New Roman" w:cs="Times New Roman"/>
                          <w:sz w:val="24"/>
                          <w:szCs w:val="24"/>
                        </w:rPr>
                        <w:t xml:space="preserve">                       Nilai Buku Saham</w:t>
                      </w:r>
                    </w:p>
                  </w:txbxContent>
                </v:textbox>
              </v:rect>
            </w:pict>
          </mc:Fallback>
        </mc:AlternateContent>
      </w:r>
      <w:r w:rsidRPr="00E63A35">
        <w:rPr>
          <w:rStyle w:val="markedcontent"/>
          <w:rFonts w:ascii="Times New Roman" w:hAnsi="Times New Roman" w:cs="Times New Roman"/>
          <w:sz w:val="24"/>
          <w:szCs w:val="24"/>
        </w:rPr>
        <w:t xml:space="preserve">Menurut Hery (2018:145) Rasio </w:t>
      </w:r>
      <w:r w:rsidRPr="00E63A35">
        <w:rPr>
          <w:rStyle w:val="markedcontent"/>
          <w:rFonts w:ascii="Times New Roman" w:hAnsi="Times New Roman" w:cs="Times New Roman"/>
          <w:i/>
          <w:sz w:val="24"/>
          <w:szCs w:val="24"/>
        </w:rPr>
        <w:t>Price to Book Value</w:t>
      </w:r>
      <w:r w:rsidRPr="00E63A35">
        <w:rPr>
          <w:rStyle w:val="markedcontent"/>
          <w:rFonts w:ascii="Times New Roman" w:hAnsi="Times New Roman" w:cs="Times New Roman"/>
          <w:sz w:val="24"/>
          <w:szCs w:val="24"/>
        </w:rPr>
        <w:t xml:space="preserve"> (PBV) merupakan rasio yang</w:t>
      </w:r>
      <w:r>
        <w:rPr>
          <w:rFonts w:ascii="Times New Roman" w:hAnsi="Times New Roman" w:cs="Times New Roman"/>
          <w:sz w:val="24"/>
          <w:szCs w:val="24"/>
        </w:rPr>
        <w:t xml:space="preserve"> </w:t>
      </w:r>
      <w:r w:rsidRPr="00E63A35">
        <w:rPr>
          <w:rStyle w:val="markedcontent"/>
          <w:rFonts w:ascii="Times New Roman" w:hAnsi="Times New Roman" w:cs="Times New Roman"/>
          <w:sz w:val="24"/>
          <w:szCs w:val="24"/>
        </w:rPr>
        <w:t>menunjukkan hasil perbandingan antara harga pasar per lembar saham dengan nilai buku</w:t>
      </w:r>
      <w:r>
        <w:rPr>
          <w:rFonts w:ascii="Times New Roman" w:hAnsi="Times New Roman" w:cs="Times New Roman"/>
          <w:sz w:val="24"/>
          <w:szCs w:val="24"/>
        </w:rPr>
        <w:t xml:space="preserve"> </w:t>
      </w:r>
      <w:r w:rsidRPr="00E63A35">
        <w:rPr>
          <w:rStyle w:val="markedcontent"/>
          <w:rFonts w:ascii="Times New Roman" w:hAnsi="Times New Roman" w:cs="Times New Roman"/>
          <w:sz w:val="24"/>
          <w:szCs w:val="24"/>
        </w:rPr>
        <w:t>per lembar saham. Rasio ini digunakan untuk mengukur tingkat harga saham apakah</w:t>
      </w:r>
      <w:r>
        <w:rPr>
          <w:rFonts w:ascii="Times New Roman" w:hAnsi="Times New Roman" w:cs="Times New Roman"/>
          <w:sz w:val="24"/>
          <w:szCs w:val="24"/>
        </w:rPr>
        <w:t xml:space="preserve"> </w:t>
      </w:r>
      <w:r w:rsidRPr="00E63A35">
        <w:rPr>
          <w:rStyle w:val="markedcontent"/>
          <w:rFonts w:ascii="Times New Roman" w:hAnsi="Times New Roman" w:cs="Times New Roman"/>
          <w:i/>
          <w:sz w:val="24"/>
          <w:szCs w:val="24"/>
        </w:rPr>
        <w:t>overvalued</w:t>
      </w:r>
      <w:r w:rsidRPr="00E63A35">
        <w:rPr>
          <w:rStyle w:val="markedcontent"/>
          <w:rFonts w:ascii="Times New Roman" w:hAnsi="Times New Roman" w:cs="Times New Roman"/>
          <w:sz w:val="24"/>
          <w:szCs w:val="24"/>
        </w:rPr>
        <w:t xml:space="preserve"> atau </w:t>
      </w:r>
      <w:r w:rsidRPr="00E63A35">
        <w:rPr>
          <w:rStyle w:val="markedcontent"/>
          <w:rFonts w:ascii="Times New Roman" w:hAnsi="Times New Roman" w:cs="Times New Roman"/>
          <w:i/>
          <w:sz w:val="24"/>
          <w:szCs w:val="24"/>
        </w:rPr>
        <w:t>undervalued</w:t>
      </w:r>
      <w:r w:rsidRPr="00E63A35">
        <w:rPr>
          <w:rStyle w:val="markedcontent"/>
          <w:rFonts w:ascii="Times New Roman" w:hAnsi="Times New Roman" w:cs="Times New Roman"/>
          <w:sz w:val="24"/>
          <w:szCs w:val="24"/>
        </w:rPr>
        <w:t xml:space="preserve">. Adapun perhitungan dari </w:t>
      </w:r>
      <w:r w:rsidRPr="00E63A35">
        <w:rPr>
          <w:rStyle w:val="markedcontent"/>
          <w:rFonts w:ascii="Times New Roman" w:hAnsi="Times New Roman" w:cs="Times New Roman"/>
          <w:i/>
          <w:sz w:val="24"/>
          <w:szCs w:val="24"/>
        </w:rPr>
        <w:t>Price to Book Value</w:t>
      </w:r>
      <w:r>
        <w:rPr>
          <w:rStyle w:val="markedcontent"/>
          <w:rFonts w:ascii="Times New Roman" w:hAnsi="Times New Roman" w:cs="Times New Roman"/>
          <w:sz w:val="24"/>
          <w:szCs w:val="24"/>
        </w:rPr>
        <w:t xml:space="preserve"> (PBV</w:t>
      </w:r>
      <w:r>
        <w:rPr>
          <w:rFonts w:ascii="Times New Roman" w:hAnsi="Times New Roman" w:cs="Times New Roman"/>
          <w:sz w:val="24"/>
          <w:szCs w:val="24"/>
        </w:rPr>
        <w:t xml:space="preserve">) </w:t>
      </w:r>
      <w:r w:rsidRPr="00E63A35">
        <w:rPr>
          <w:rStyle w:val="markedcontent"/>
          <w:rFonts w:ascii="Times New Roman" w:hAnsi="Times New Roman" w:cs="Times New Roman"/>
          <w:sz w:val="24"/>
          <w:szCs w:val="24"/>
        </w:rPr>
        <w:t>menggunakan rumus sebagai berikut</w:t>
      </w:r>
      <w:r>
        <w:rPr>
          <w:rStyle w:val="markedcontent"/>
          <w:rFonts w:ascii="Times New Roman" w:hAnsi="Times New Roman" w:cs="Times New Roman"/>
          <w:sz w:val="24"/>
          <w:szCs w:val="24"/>
        </w:rPr>
        <w:t xml:space="preserve"> :</w:t>
      </w:r>
    </w:p>
    <w:p w:rsidR="00620540" w:rsidRDefault="00620540" w:rsidP="00620540">
      <w:pPr>
        <w:spacing w:after="0" w:line="360" w:lineRule="auto"/>
        <w:ind w:left="426"/>
        <w:jc w:val="both"/>
        <w:rPr>
          <w:rStyle w:val="markedcontent"/>
          <w:rFonts w:ascii="Times New Roman" w:hAnsi="Times New Roman" w:cs="Times New Roman"/>
          <w:sz w:val="24"/>
          <w:szCs w:val="24"/>
        </w:rPr>
      </w:pPr>
    </w:p>
    <w:p w:rsidR="00620540" w:rsidRDefault="00620540" w:rsidP="00620540">
      <w:pPr>
        <w:spacing w:after="0" w:line="360" w:lineRule="auto"/>
        <w:jc w:val="both"/>
        <w:rPr>
          <w:rFonts w:ascii="Times New Roman" w:eastAsiaTheme="minorEastAsia" w:hAnsi="Times New Roman" w:cs="Times New Roman"/>
          <w:sz w:val="24"/>
          <w:szCs w:val="24"/>
        </w:rPr>
      </w:pPr>
    </w:p>
    <w:p w:rsidR="00620540" w:rsidRDefault="00620540" w:rsidP="00620540">
      <w:pPr>
        <w:spacing w:after="0" w:line="360" w:lineRule="auto"/>
        <w:ind w:left="144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Sumber: Hery (2018:145)</w:t>
      </w:r>
    </w:p>
    <w:p w:rsidR="00620540" w:rsidRDefault="00620540" w:rsidP="00620540">
      <w:pPr>
        <w:spacing w:after="0" w:line="360" w:lineRule="auto"/>
        <w:ind w:left="1440"/>
        <w:jc w:val="both"/>
        <w:rPr>
          <w:rFonts w:ascii="Times New Roman" w:eastAsiaTheme="minorEastAsia" w:hAnsi="Times New Roman" w:cs="Times New Roman"/>
          <w:sz w:val="24"/>
          <w:szCs w:val="24"/>
        </w:rPr>
      </w:pPr>
    </w:p>
    <w:p w:rsidR="00620540" w:rsidRPr="007C00C2" w:rsidRDefault="00620540" w:rsidP="00620540">
      <w:pPr>
        <w:spacing w:after="0" w:line="360" w:lineRule="auto"/>
        <w:ind w:left="1440"/>
        <w:jc w:val="both"/>
        <w:rPr>
          <w:rFonts w:ascii="Times New Roman" w:eastAsiaTheme="minorEastAsia" w:hAnsi="Times New Roman" w:cs="Times New Roman"/>
          <w:sz w:val="24"/>
          <w:szCs w:val="24"/>
        </w:rPr>
      </w:pPr>
    </w:p>
    <w:p w:rsidR="00620540" w:rsidRDefault="00620540" w:rsidP="00620540">
      <w:pPr>
        <w:spacing w:after="0" w:line="360" w:lineRule="auto"/>
        <w:ind w:left="426"/>
        <w:jc w:val="both"/>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lastRenderedPageBreak/>
        <w:t xml:space="preserve">2.1.5 </w:t>
      </w:r>
      <w:r w:rsidRPr="003E6666">
        <w:rPr>
          <w:rFonts w:ascii="Times New Roman" w:eastAsiaTheme="minorEastAsia" w:hAnsi="Times New Roman" w:cs="Times New Roman"/>
          <w:b/>
          <w:i/>
          <w:sz w:val="24"/>
          <w:szCs w:val="24"/>
        </w:rPr>
        <w:t>Debt to Equity Ratio</w:t>
      </w:r>
      <w:r w:rsidRPr="003E6666">
        <w:rPr>
          <w:rFonts w:ascii="Times New Roman" w:eastAsiaTheme="minorEastAsia" w:hAnsi="Times New Roman" w:cs="Times New Roman"/>
          <w:b/>
          <w:sz w:val="24"/>
          <w:szCs w:val="24"/>
        </w:rPr>
        <w:t xml:space="preserve"> (DER)</w:t>
      </w:r>
    </w:p>
    <w:p w:rsidR="00620540" w:rsidRDefault="00620540" w:rsidP="00620540">
      <w:pPr>
        <w:spacing w:after="0" w:line="360" w:lineRule="auto"/>
        <w:ind w:left="426" w:firstLine="567"/>
        <w:jc w:val="both"/>
        <w:rPr>
          <w:rStyle w:val="markedcontent"/>
          <w:rFonts w:ascii="Times New Roman" w:hAnsi="Times New Roman" w:cs="Times New Roman"/>
          <w:sz w:val="24"/>
          <w:szCs w:val="24"/>
        </w:rPr>
      </w:pPr>
      <w:r w:rsidRPr="00F42749">
        <w:rPr>
          <w:rStyle w:val="markedcontent"/>
          <w:rFonts w:ascii="Times New Roman" w:hAnsi="Times New Roman" w:cs="Times New Roman"/>
          <w:sz w:val="24"/>
          <w:szCs w:val="24"/>
        </w:rPr>
        <w:t xml:space="preserve">Menurut </w:t>
      </w:r>
      <w:r>
        <w:rPr>
          <w:rStyle w:val="markedcontent"/>
          <w:rFonts w:ascii="Times New Roman" w:hAnsi="Times New Roman" w:cs="Times New Roman"/>
          <w:sz w:val="24"/>
          <w:szCs w:val="24"/>
        </w:rPr>
        <w:t xml:space="preserve">Sukamulja (2017:50) pengertian dari </w:t>
      </w:r>
      <w:r w:rsidRPr="00F42749">
        <w:rPr>
          <w:rStyle w:val="markedcontent"/>
          <w:rFonts w:ascii="Times New Roman" w:hAnsi="Times New Roman" w:cs="Times New Roman"/>
          <w:i/>
          <w:sz w:val="24"/>
          <w:szCs w:val="24"/>
        </w:rPr>
        <w:t>Debt to Equity Ratio</w:t>
      </w:r>
      <w:r>
        <w:rPr>
          <w:rStyle w:val="markedcontent"/>
          <w:rFonts w:ascii="Times New Roman" w:hAnsi="Times New Roman" w:cs="Times New Roman"/>
          <w:sz w:val="24"/>
          <w:szCs w:val="24"/>
        </w:rPr>
        <w:t xml:space="preserve"> (DER) adalah ratio yang mengukur risiko bisnis perusahaan yang semakin meningkat dengan penambahan jumlah hutang</w:t>
      </w:r>
      <w:r w:rsidRPr="00F42749">
        <w:rPr>
          <w:rStyle w:val="markedcontent"/>
          <w:rFonts w:ascii="Times New Roman" w:hAnsi="Times New Roman" w:cs="Times New Roman"/>
          <w:sz w:val="24"/>
          <w:szCs w:val="24"/>
        </w:rPr>
        <w:t>.</w:t>
      </w:r>
      <w:r>
        <w:rPr>
          <w:rStyle w:val="markedcontent"/>
          <w:rFonts w:ascii="Times New Roman" w:hAnsi="Times New Roman" w:cs="Times New Roman"/>
          <w:sz w:val="24"/>
          <w:szCs w:val="24"/>
        </w:rPr>
        <w:t xml:space="preserve"> Berikut merupakan rumus untuk menghitung </w:t>
      </w:r>
      <w:r>
        <w:rPr>
          <w:rStyle w:val="markedcontent"/>
          <w:rFonts w:ascii="Times New Roman" w:hAnsi="Times New Roman" w:cs="Times New Roman"/>
          <w:i/>
          <w:sz w:val="24"/>
          <w:szCs w:val="24"/>
        </w:rPr>
        <w:t xml:space="preserve">Debt to Equity Ratio </w:t>
      </w:r>
      <w:r>
        <w:rPr>
          <w:rStyle w:val="markedcontent"/>
          <w:rFonts w:ascii="Times New Roman" w:hAnsi="Times New Roman" w:cs="Times New Roman"/>
          <w:sz w:val="24"/>
          <w:szCs w:val="24"/>
        </w:rPr>
        <w:t>(DER) :</w:t>
      </w:r>
    </w:p>
    <w:p w:rsidR="00620540" w:rsidRDefault="00620540" w:rsidP="00620540">
      <w:pPr>
        <w:spacing w:after="0" w:line="360" w:lineRule="auto"/>
        <w:ind w:left="426" w:firstLine="567"/>
        <w:jc w:val="both"/>
        <w:rPr>
          <w:rStyle w:val="markedcontent"/>
          <w:rFonts w:ascii="Times New Roman" w:hAnsi="Times New Roman" w:cs="Times New Roman"/>
          <w:sz w:val="24"/>
          <w:szCs w:val="24"/>
        </w:rPr>
      </w:pPr>
      <w:r>
        <w:rPr>
          <w:noProof/>
        </w:rPr>
        <w:drawing>
          <wp:anchor distT="0" distB="0" distL="114300" distR="114300" simplePos="0" relativeHeight="251664384" behindDoc="0" locked="0" layoutInCell="1" allowOverlap="1" wp14:anchorId="753CAE15" wp14:editId="33EF64C0">
            <wp:simplePos x="0" y="0"/>
            <wp:positionH relativeFrom="margin">
              <wp:posOffset>1726565</wp:posOffset>
            </wp:positionH>
            <wp:positionV relativeFrom="margin">
              <wp:posOffset>1408430</wp:posOffset>
            </wp:positionV>
            <wp:extent cx="2395220" cy="357505"/>
            <wp:effectExtent l="0" t="0" r="5080" b="444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2395220" cy="357505"/>
                    </a:xfrm>
                    <a:prstGeom prst="rect">
                      <a:avLst/>
                    </a:prstGeom>
                  </pic:spPr>
                </pic:pic>
              </a:graphicData>
            </a:graphic>
          </wp:anchor>
        </w:drawing>
      </w:r>
      <w:r>
        <w:rPr>
          <w:noProof/>
        </w:rPr>
        <mc:AlternateContent>
          <mc:Choice Requires="wps">
            <w:drawing>
              <wp:anchor distT="0" distB="0" distL="114300" distR="114300" simplePos="0" relativeHeight="251661312" behindDoc="0" locked="0" layoutInCell="1" allowOverlap="1" wp14:anchorId="01F8DCD1" wp14:editId="433BE0D8">
                <wp:simplePos x="0" y="0"/>
                <wp:positionH relativeFrom="column">
                  <wp:posOffset>1636395</wp:posOffset>
                </wp:positionH>
                <wp:positionV relativeFrom="paragraph">
                  <wp:posOffset>50165</wp:posOffset>
                </wp:positionV>
                <wp:extent cx="2514600" cy="447675"/>
                <wp:effectExtent l="0" t="0" r="19050" b="28575"/>
                <wp:wrapNone/>
                <wp:docPr id="4" name="Rectangle 4"/>
                <wp:cNvGraphicFramePr/>
                <a:graphic xmlns:a="http://schemas.openxmlformats.org/drawingml/2006/main">
                  <a:graphicData uri="http://schemas.microsoft.com/office/word/2010/wordprocessingShape">
                    <wps:wsp>
                      <wps:cNvSpPr/>
                      <wps:spPr>
                        <a:xfrm>
                          <a:off x="0" y="0"/>
                          <a:ext cx="2514600" cy="4476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33610AE" id="Rectangle 4" o:spid="_x0000_s1026" style="position:absolute;margin-left:128.85pt;margin-top:3.95pt;width:198pt;height:35.2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" fillcolor="white [3201]" strokecolor="black [3200]" strokeweight="1pt"/>
            </w:pict>
          </mc:Fallback>
        </mc:AlternateContent>
      </w:r>
    </w:p>
    <w:p w:rsidR="00620540" w:rsidRDefault="00620540" w:rsidP="00620540">
      <w:pPr>
        <w:spacing w:after="0" w:line="360" w:lineRule="auto"/>
        <w:ind w:left="426" w:firstLine="567"/>
        <w:jc w:val="both"/>
        <w:rPr>
          <w:rFonts w:ascii="Times New Roman" w:hAnsi="Times New Roman" w:cs="Times New Roman"/>
          <w:b/>
          <w:sz w:val="24"/>
          <w:szCs w:val="24"/>
        </w:rPr>
      </w:pPr>
    </w:p>
    <w:p w:rsidR="00620540" w:rsidRDefault="00620540" w:rsidP="00620540">
      <w:pPr>
        <w:spacing w:after="0" w:line="360" w:lineRule="auto"/>
        <w:ind w:left="426" w:firstLine="567"/>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t xml:space="preserve">       </w:t>
      </w:r>
      <w:r>
        <w:rPr>
          <w:rFonts w:ascii="Times New Roman" w:hAnsi="Times New Roman" w:cs="Times New Roman"/>
          <w:sz w:val="24"/>
          <w:szCs w:val="24"/>
        </w:rPr>
        <w:t>Sumber: Sukamulja (2017:50)</w:t>
      </w:r>
    </w:p>
    <w:p w:rsidR="00620540" w:rsidRPr="00AC0D79" w:rsidRDefault="00620540" w:rsidP="00620540">
      <w:pPr>
        <w:spacing w:after="0" w:line="360" w:lineRule="auto"/>
        <w:ind w:left="426" w:firstLine="567"/>
        <w:jc w:val="both"/>
        <w:rPr>
          <w:rFonts w:ascii="Times New Roman" w:hAnsi="Times New Roman" w:cs="Times New Roman"/>
          <w:sz w:val="24"/>
          <w:szCs w:val="24"/>
        </w:rPr>
      </w:pPr>
      <w:r w:rsidRPr="00AC0D79">
        <w:rPr>
          <w:rFonts w:ascii="Times New Roman" w:hAnsi="Times New Roman" w:cs="Times New Roman"/>
          <w:sz w:val="24"/>
          <w:szCs w:val="24"/>
        </w:rPr>
        <w:t xml:space="preserve">Berdasarkan pernyataan diatas maka dapat dikatakan bahwa </w:t>
      </w:r>
      <w:r w:rsidRPr="00AC0D79">
        <w:rPr>
          <w:rFonts w:ascii="Times New Roman" w:hAnsi="Times New Roman" w:cs="Times New Roman"/>
          <w:i/>
          <w:sz w:val="24"/>
          <w:szCs w:val="24"/>
        </w:rPr>
        <w:t>Debt to Equity</w:t>
      </w:r>
      <w:r w:rsidRPr="00AC0D79">
        <w:rPr>
          <w:rFonts w:ascii="Times New Roman" w:hAnsi="Times New Roman" w:cs="Times New Roman"/>
          <w:i/>
          <w:sz w:val="24"/>
          <w:szCs w:val="24"/>
        </w:rPr>
        <w:br/>
        <w:t>Ratio</w:t>
      </w:r>
      <w:r w:rsidRPr="00AC0D79">
        <w:rPr>
          <w:rFonts w:ascii="Times New Roman" w:hAnsi="Times New Roman" w:cs="Times New Roman"/>
          <w:sz w:val="24"/>
          <w:szCs w:val="24"/>
        </w:rPr>
        <w:t xml:space="preserve"> (DER) merupakan mengukur persentase liabilitas pada struktur modal</w:t>
      </w:r>
      <w:r w:rsidRPr="00AC0D79">
        <w:rPr>
          <w:rFonts w:ascii="Times New Roman" w:hAnsi="Times New Roman" w:cs="Times New Roman"/>
          <w:sz w:val="24"/>
          <w:szCs w:val="24"/>
        </w:rPr>
        <w:br/>
        <w:t>perusahaan, dimana rasio ini berfungsi untuk mengetahui besarnya dana untuk</w:t>
      </w:r>
      <w:r w:rsidRPr="00AC0D79">
        <w:rPr>
          <w:rFonts w:ascii="Times New Roman" w:hAnsi="Times New Roman" w:cs="Times New Roman"/>
          <w:sz w:val="24"/>
          <w:szCs w:val="24"/>
        </w:rPr>
        <w:br/>
        <w:t>jaminan kreditor.</w:t>
      </w:r>
    </w:p>
    <w:p w:rsidR="00620540" w:rsidRDefault="00620540" w:rsidP="00620540">
      <w:pPr>
        <w:spacing w:after="0" w:line="360" w:lineRule="auto"/>
        <w:ind w:left="426"/>
        <w:jc w:val="both"/>
        <w:rPr>
          <w:rFonts w:ascii="Times New Roman" w:hAnsi="Times New Roman" w:cs="Times New Roman"/>
          <w:b/>
          <w:sz w:val="24"/>
        </w:rPr>
      </w:pPr>
    </w:p>
    <w:p w:rsidR="00620540" w:rsidRDefault="00620540" w:rsidP="00620540">
      <w:pPr>
        <w:spacing w:after="0" w:line="360" w:lineRule="auto"/>
        <w:ind w:left="426"/>
        <w:jc w:val="both"/>
        <w:rPr>
          <w:rFonts w:ascii="Times New Roman" w:hAnsi="Times New Roman" w:cs="Times New Roman"/>
          <w:b/>
          <w:sz w:val="24"/>
        </w:rPr>
      </w:pPr>
      <w:r>
        <w:rPr>
          <w:rFonts w:ascii="Times New Roman" w:hAnsi="Times New Roman" w:cs="Times New Roman"/>
          <w:b/>
          <w:sz w:val="24"/>
        </w:rPr>
        <w:t>2.1.6 Harga Saham</w:t>
      </w:r>
    </w:p>
    <w:p w:rsidR="00620540" w:rsidRDefault="00620540" w:rsidP="00620540">
      <w:pPr>
        <w:spacing w:after="0" w:line="360" w:lineRule="auto"/>
        <w:ind w:left="426" w:firstLine="567"/>
        <w:jc w:val="both"/>
        <w:rPr>
          <w:rFonts w:ascii="Times New Roman" w:hAnsi="Times New Roman" w:cs="Times New Roman"/>
          <w:sz w:val="24"/>
          <w:szCs w:val="24"/>
        </w:rPr>
      </w:pPr>
      <w:r>
        <w:rPr>
          <w:rFonts w:ascii="Times New Roman" w:hAnsi="Times New Roman" w:cs="Times New Roman"/>
          <w:sz w:val="24"/>
        </w:rPr>
        <w:t xml:space="preserve">Harga saham adalah harga suatu saham yang terjadi di pasar bursa pada saat tertentu yang ditentukan oleh pelaku pasar dan ditentukan oleh permintaan dan penawaran saham yang bersangkutan di pasar modal (Jogiyanto, 2017:160). Sedangkan menurut Hartanto (2018:22), harga saham adalah satuan nilai atau pembukuan dalam berbagai instrumen finansial yang mengacu pada bagian kepemilikan sebuah perusahaan atau sebuah bentuk kepemilikan perusahaan di pasar modal. </w:t>
      </w:r>
      <w:r w:rsidRPr="00076B0E">
        <w:rPr>
          <w:rFonts w:ascii="Times New Roman" w:hAnsi="Times New Roman" w:cs="Times New Roman"/>
          <w:sz w:val="24"/>
          <w:szCs w:val="24"/>
        </w:rPr>
        <w:t>Berdasarkan pengertian diatas dapat disimpulkan bahwa harga saham adalah harga pertimbangan pasar terakhir saat saham tersebut diperjualbelikan di pasar modal oleh investor yang akan sangat berarti bagi perusahaan.</w:t>
      </w:r>
      <w:r>
        <w:rPr>
          <w:rFonts w:ascii="Times New Roman" w:hAnsi="Times New Roman" w:cs="Times New Roman"/>
          <w:sz w:val="24"/>
          <w:szCs w:val="24"/>
        </w:rPr>
        <w:t xml:space="preserve"> </w:t>
      </w:r>
    </w:p>
    <w:p w:rsidR="00620540" w:rsidRPr="007C00C2" w:rsidRDefault="00620540" w:rsidP="00620540">
      <w:pPr>
        <w:spacing w:after="0" w:line="360" w:lineRule="auto"/>
        <w:ind w:left="426" w:firstLine="567"/>
        <w:jc w:val="both"/>
        <w:rPr>
          <w:rFonts w:ascii="Times New Roman" w:hAnsi="Times New Roman" w:cs="Times New Roman"/>
          <w:sz w:val="24"/>
          <w:szCs w:val="24"/>
        </w:rPr>
      </w:pPr>
      <w:r w:rsidRPr="002B29D4">
        <w:rPr>
          <w:rFonts w:ascii="Times New Roman" w:hAnsi="Times New Roman" w:cs="Times New Roman"/>
          <w:sz w:val="24"/>
          <w:szCs w:val="24"/>
        </w:rPr>
        <w:t>Pada penilaian saham investor akan berhadapan dengan tiga nilai penting yaitu nilai buku (</w:t>
      </w:r>
      <w:r w:rsidRPr="00DD10A0">
        <w:rPr>
          <w:rFonts w:ascii="Times New Roman" w:hAnsi="Times New Roman" w:cs="Times New Roman"/>
          <w:i/>
          <w:sz w:val="24"/>
          <w:szCs w:val="24"/>
        </w:rPr>
        <w:t>book value</w:t>
      </w:r>
      <w:r w:rsidRPr="002B29D4">
        <w:rPr>
          <w:rFonts w:ascii="Times New Roman" w:hAnsi="Times New Roman" w:cs="Times New Roman"/>
          <w:sz w:val="24"/>
          <w:szCs w:val="24"/>
        </w:rPr>
        <w:t>), nilai instrinsik dan nilai pasar yang harus dipahami dengan baik karena berkaitan dan berhubungan satu sama lain guna mengukur kelayakan harga dari setiap saham yang ada. Kelayakan harga saham menunjukkan bahwa harga saham tersebut berada pada tingkat harga yang terbaik, harga yang benar, atau tingkat harga yang paling tepat. Dengan demikian investor yang memiliki saham yang bersangkutan akan merasa nyaman untuk memiliki saham tersebut, karena sesuai dengan kondisi perusahaan yang ada pada saat ini</w:t>
      </w:r>
      <w:r>
        <w:rPr>
          <w:rFonts w:ascii="Times New Roman" w:hAnsi="Times New Roman" w:cs="Times New Roman"/>
          <w:sz w:val="24"/>
          <w:szCs w:val="24"/>
        </w:rPr>
        <w:t xml:space="preserve"> </w:t>
      </w:r>
      <w:r w:rsidRPr="002B29D4">
        <w:rPr>
          <w:rFonts w:ascii="Times New Roman" w:hAnsi="Times New Roman" w:cs="Times New Roman"/>
          <w:sz w:val="24"/>
          <w:szCs w:val="24"/>
        </w:rPr>
        <w:t>(Ekananda 2019:208-209).</w:t>
      </w:r>
    </w:p>
    <w:p w:rsidR="00620540" w:rsidRPr="003B03EB" w:rsidRDefault="00620540" w:rsidP="00620540">
      <w:pPr>
        <w:spacing w:after="0" w:line="360" w:lineRule="auto"/>
        <w:jc w:val="both"/>
        <w:rPr>
          <w:rFonts w:ascii="Times New Roman" w:hAnsi="Times New Roman" w:cs="Times New Roman"/>
          <w:b/>
          <w:sz w:val="24"/>
        </w:rPr>
      </w:pPr>
      <w:r w:rsidRPr="003B03EB">
        <w:rPr>
          <w:rFonts w:ascii="Times New Roman" w:hAnsi="Times New Roman" w:cs="Times New Roman"/>
          <w:b/>
          <w:sz w:val="24"/>
        </w:rPr>
        <w:lastRenderedPageBreak/>
        <w:t>2.2 Penelitian Terdahulu</w:t>
      </w:r>
    </w:p>
    <w:p w:rsidR="00620540" w:rsidRDefault="00620540" w:rsidP="00620540">
      <w:pPr>
        <w:spacing w:after="0" w:line="360" w:lineRule="auto"/>
        <w:ind w:left="425" w:firstLine="295"/>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Penelitian terdahulu </w:t>
      </w:r>
      <w:r w:rsidRPr="00076B0E">
        <w:rPr>
          <w:rFonts w:ascii="Times New Roman" w:eastAsiaTheme="minorEastAsia" w:hAnsi="Times New Roman" w:cs="Times New Roman"/>
          <w:sz w:val="24"/>
          <w:szCs w:val="24"/>
        </w:rPr>
        <w:t xml:space="preserve">adalah </w:t>
      </w:r>
      <w:r>
        <w:rPr>
          <w:rFonts w:ascii="Times New Roman" w:eastAsiaTheme="minorEastAsia" w:hAnsi="Times New Roman" w:cs="Times New Roman"/>
          <w:sz w:val="24"/>
          <w:szCs w:val="24"/>
        </w:rPr>
        <w:t xml:space="preserve">penelitian </w:t>
      </w:r>
      <w:r w:rsidRPr="00076B0E">
        <w:rPr>
          <w:rFonts w:ascii="Times New Roman" w:eastAsiaTheme="minorEastAsia" w:hAnsi="Times New Roman" w:cs="Times New Roman"/>
          <w:sz w:val="24"/>
          <w:szCs w:val="24"/>
        </w:rPr>
        <w:t>dari pendapat orang lain untuk mengetahui permasalahan yang sudah diteliti terkait dengan permasalahan pengaruh rasio terhadap harga saham telah dipresentasikan dalam penelitian sejenis.</w:t>
      </w:r>
      <w:r>
        <w:rPr>
          <w:rFonts w:ascii="Times New Roman" w:eastAsiaTheme="minorEastAsia" w:hAnsi="Times New Roman" w:cs="Times New Roman"/>
          <w:sz w:val="24"/>
          <w:szCs w:val="24"/>
        </w:rPr>
        <w:t xml:space="preserve"> Berikut beberapa penelitian terdahulu yang berhubungan dengan rasio keuangan yang berpengaruh terhadap harga saham  di bawah ini.</w:t>
      </w:r>
    </w:p>
    <w:p w:rsidR="00620540" w:rsidRDefault="00620540" w:rsidP="00620540">
      <w:pPr>
        <w:spacing w:after="0" w:line="360" w:lineRule="auto"/>
        <w:ind w:left="425" w:firstLine="295"/>
        <w:jc w:val="both"/>
        <w:rPr>
          <w:rStyle w:val="markedcontent"/>
          <w:rFonts w:ascii="Times New Roman" w:hAnsi="Times New Roman" w:cs="Times New Roman"/>
          <w:sz w:val="24"/>
          <w:szCs w:val="24"/>
        </w:rPr>
      </w:pPr>
      <w:r>
        <w:rPr>
          <w:rFonts w:ascii="Times New Roman" w:eastAsiaTheme="minorEastAsia" w:hAnsi="Times New Roman" w:cs="Times New Roman"/>
          <w:sz w:val="24"/>
          <w:szCs w:val="24"/>
        </w:rPr>
        <w:t xml:space="preserve">Dewi (2022) melakukan penelitian tentang </w:t>
      </w:r>
      <w:r w:rsidRPr="00950FB1">
        <w:rPr>
          <w:rFonts w:ascii="Times New Roman" w:eastAsia="Times New Roman" w:hAnsi="Times New Roman" w:cs="Times New Roman"/>
          <w:color w:val="000000"/>
          <w:sz w:val="24"/>
          <w:szCs w:val="24"/>
        </w:rPr>
        <w:t xml:space="preserve">Pengaruh Rasio Keuangan Terhadap Harga Saham Pada Perusahaan Yang Terdaftar Di </w:t>
      </w:r>
      <w:r w:rsidRPr="00126A7A">
        <w:rPr>
          <w:rFonts w:ascii="Times New Roman" w:eastAsia="Times New Roman" w:hAnsi="Times New Roman" w:cs="Times New Roman"/>
          <w:i/>
          <w:color w:val="000000"/>
          <w:sz w:val="24"/>
          <w:szCs w:val="24"/>
        </w:rPr>
        <w:t>Jakarta Islamic Indeks</w:t>
      </w:r>
      <w:r>
        <w:rPr>
          <w:rFonts w:ascii="Times New Roman" w:eastAsia="Times New Roman" w:hAnsi="Times New Roman" w:cs="Times New Roman"/>
          <w:color w:val="000000"/>
          <w:sz w:val="24"/>
          <w:szCs w:val="24"/>
        </w:rPr>
        <w:t xml:space="preserve">. Hasil dari penelitian menunjukan bahwa </w:t>
      </w:r>
      <w:r w:rsidRPr="00126A7A">
        <w:rPr>
          <w:rFonts w:ascii="Times New Roman" w:eastAsiaTheme="minorEastAsia" w:hAnsi="Times New Roman" w:cs="Times New Roman"/>
          <w:sz w:val="24"/>
          <w:szCs w:val="24"/>
        </w:rPr>
        <w:t>s</w:t>
      </w:r>
      <w:r w:rsidRPr="00126A7A">
        <w:rPr>
          <w:rStyle w:val="markedcontent"/>
          <w:rFonts w:ascii="Times New Roman" w:hAnsi="Times New Roman" w:cs="Times New Roman"/>
          <w:sz w:val="24"/>
          <w:szCs w:val="24"/>
        </w:rPr>
        <w:t xml:space="preserve">ecara parsial </w:t>
      </w:r>
      <w:r w:rsidRPr="00126A7A">
        <w:rPr>
          <w:rStyle w:val="markedcontent"/>
          <w:rFonts w:ascii="Times New Roman" w:hAnsi="Times New Roman" w:cs="Times New Roman"/>
          <w:i/>
          <w:sz w:val="24"/>
          <w:szCs w:val="24"/>
        </w:rPr>
        <w:t>Current Ratio</w:t>
      </w:r>
      <w:r w:rsidRPr="00126A7A">
        <w:rPr>
          <w:rStyle w:val="markedcontent"/>
          <w:rFonts w:ascii="Times New Roman" w:hAnsi="Times New Roman" w:cs="Times New Roman"/>
          <w:sz w:val="24"/>
          <w:szCs w:val="24"/>
        </w:rPr>
        <w:t xml:space="preserve"> (CR) berpengaruh secara positif dan signifikan terhadap harga saham, </w:t>
      </w:r>
      <w:r w:rsidRPr="00126A7A">
        <w:rPr>
          <w:rStyle w:val="markedcontent"/>
          <w:rFonts w:ascii="Times New Roman" w:hAnsi="Times New Roman" w:cs="Times New Roman"/>
          <w:i/>
          <w:sz w:val="24"/>
          <w:szCs w:val="24"/>
        </w:rPr>
        <w:t>Debt to Equity Ratio</w:t>
      </w:r>
      <w:r w:rsidRPr="00126A7A">
        <w:rPr>
          <w:rStyle w:val="markedcontent"/>
          <w:rFonts w:ascii="Times New Roman" w:hAnsi="Times New Roman" w:cs="Times New Roman"/>
          <w:sz w:val="24"/>
          <w:szCs w:val="24"/>
        </w:rPr>
        <w:t xml:space="preserve"> (DER) tidak berpengaruh terhadap harga saham, </w:t>
      </w:r>
      <w:r w:rsidRPr="00126A7A">
        <w:rPr>
          <w:rStyle w:val="markedcontent"/>
          <w:rFonts w:ascii="Times New Roman" w:hAnsi="Times New Roman" w:cs="Times New Roman"/>
          <w:i/>
          <w:sz w:val="24"/>
          <w:szCs w:val="24"/>
        </w:rPr>
        <w:t>Return On Equity</w:t>
      </w:r>
      <w:r w:rsidRPr="00126A7A">
        <w:rPr>
          <w:rStyle w:val="markedcontent"/>
          <w:rFonts w:ascii="Times New Roman" w:hAnsi="Times New Roman" w:cs="Times New Roman"/>
          <w:sz w:val="24"/>
          <w:szCs w:val="24"/>
        </w:rPr>
        <w:t xml:space="preserve"> (ROE) berpengaruh positif dan signifikan terhadap harga saham dan </w:t>
      </w:r>
      <w:r w:rsidRPr="00126A7A">
        <w:rPr>
          <w:rStyle w:val="markedcontent"/>
          <w:rFonts w:ascii="Times New Roman" w:hAnsi="Times New Roman" w:cs="Times New Roman"/>
          <w:i/>
          <w:sz w:val="24"/>
          <w:szCs w:val="24"/>
        </w:rPr>
        <w:t>Earning Per Share</w:t>
      </w:r>
      <w:r w:rsidRPr="00126A7A">
        <w:rPr>
          <w:rStyle w:val="markedcontent"/>
          <w:rFonts w:ascii="Times New Roman" w:hAnsi="Times New Roman" w:cs="Times New Roman"/>
          <w:sz w:val="24"/>
          <w:szCs w:val="24"/>
        </w:rPr>
        <w:t xml:space="preserve"> (EPS) berpengaruh positif dan signifikan terhadap harga saham.</w:t>
      </w:r>
    </w:p>
    <w:p w:rsidR="00620540" w:rsidRPr="00126A7A" w:rsidRDefault="00620540" w:rsidP="00620540">
      <w:pPr>
        <w:spacing w:after="0" w:line="360" w:lineRule="auto"/>
        <w:ind w:left="425" w:firstLine="295"/>
        <w:jc w:val="both"/>
        <w:rPr>
          <w:rFonts w:ascii="Times New Roman" w:eastAsia="Times New Roman" w:hAnsi="Times New Roman" w:cs="Times New Roman"/>
          <w:color w:val="000000"/>
          <w:sz w:val="24"/>
          <w:szCs w:val="24"/>
        </w:rPr>
      </w:pPr>
      <w:r>
        <w:rPr>
          <w:rFonts w:ascii="Times New Roman" w:eastAsiaTheme="minorEastAsia" w:hAnsi="Times New Roman" w:cs="Times New Roman"/>
          <w:sz w:val="24"/>
          <w:szCs w:val="24"/>
        </w:rPr>
        <w:t xml:space="preserve">Nurutami (2019) melakukan penelitian tentang </w:t>
      </w:r>
      <w:r w:rsidRPr="00126A7A">
        <w:rPr>
          <w:rFonts w:ascii="Times New Roman" w:eastAsia="Times New Roman" w:hAnsi="Times New Roman" w:cs="Times New Roman"/>
          <w:color w:val="000000"/>
          <w:sz w:val="24"/>
          <w:szCs w:val="24"/>
        </w:rPr>
        <w:t>Analisis Faktor – Faktor Yang Mempengaruhi Harga Saham Pada Perusahaan Bursa Efek Indonesia</w:t>
      </w:r>
      <w:r>
        <w:rPr>
          <w:rFonts w:ascii="Times New Roman" w:eastAsia="Times New Roman" w:hAnsi="Times New Roman" w:cs="Times New Roman"/>
          <w:color w:val="000000"/>
          <w:sz w:val="24"/>
          <w:szCs w:val="24"/>
        </w:rPr>
        <w:t xml:space="preserve">. Hasil dari penelitian menunjukan bahwa </w:t>
      </w:r>
      <w:r w:rsidRPr="00126A7A">
        <w:rPr>
          <w:rFonts w:ascii="Times New Roman" w:eastAsiaTheme="minorEastAsia" w:hAnsi="Times New Roman" w:cs="Times New Roman"/>
          <w:sz w:val="24"/>
          <w:szCs w:val="24"/>
        </w:rPr>
        <w:t>s</w:t>
      </w:r>
      <w:r w:rsidRPr="00126A7A">
        <w:rPr>
          <w:rStyle w:val="markedcontent"/>
          <w:rFonts w:ascii="Times New Roman" w:hAnsi="Times New Roman" w:cs="Times New Roman"/>
          <w:sz w:val="24"/>
          <w:szCs w:val="24"/>
        </w:rPr>
        <w:t xml:space="preserve">ecara simultan variabel </w:t>
      </w:r>
      <w:r w:rsidRPr="00126A7A">
        <w:rPr>
          <w:rFonts w:ascii="Times New Roman" w:eastAsia="Times New Roman" w:hAnsi="Times New Roman" w:cs="Times New Roman"/>
          <w:color w:val="000000"/>
          <w:sz w:val="24"/>
          <w:szCs w:val="24"/>
        </w:rPr>
        <w:t xml:space="preserve">Tingkat </w:t>
      </w:r>
      <w:r>
        <w:rPr>
          <w:rFonts w:ascii="Times New Roman" w:eastAsia="Times New Roman" w:hAnsi="Times New Roman" w:cs="Times New Roman"/>
          <w:color w:val="000000"/>
          <w:sz w:val="24"/>
          <w:szCs w:val="24"/>
        </w:rPr>
        <w:t xml:space="preserve">bunga, </w:t>
      </w:r>
      <w:r w:rsidRPr="00126A7A">
        <w:rPr>
          <w:rFonts w:ascii="Times New Roman" w:eastAsia="Times New Roman" w:hAnsi="Times New Roman" w:cs="Times New Roman"/>
          <w:i/>
          <w:color w:val="000000"/>
          <w:sz w:val="24"/>
          <w:szCs w:val="24"/>
        </w:rPr>
        <w:t>Earning Per Share</w:t>
      </w:r>
      <w:r>
        <w:rPr>
          <w:rFonts w:ascii="Times New Roman" w:eastAsia="Times New Roman" w:hAnsi="Times New Roman" w:cs="Times New Roman"/>
          <w:color w:val="000000"/>
          <w:sz w:val="24"/>
          <w:szCs w:val="24"/>
        </w:rPr>
        <w:t xml:space="preserve"> (EPS), </w:t>
      </w:r>
      <w:r w:rsidRPr="00126A7A">
        <w:rPr>
          <w:rFonts w:ascii="Times New Roman" w:eastAsia="Times New Roman" w:hAnsi="Times New Roman" w:cs="Times New Roman"/>
          <w:i/>
          <w:color w:val="000000"/>
          <w:sz w:val="24"/>
          <w:szCs w:val="24"/>
        </w:rPr>
        <w:t>Dividend Payout Ratio</w:t>
      </w:r>
      <w:r>
        <w:rPr>
          <w:rFonts w:ascii="Times New Roman" w:eastAsia="Times New Roman" w:hAnsi="Times New Roman" w:cs="Times New Roman"/>
          <w:color w:val="000000"/>
          <w:sz w:val="24"/>
          <w:szCs w:val="24"/>
        </w:rPr>
        <w:t xml:space="preserve"> dan </w:t>
      </w:r>
      <w:r w:rsidRPr="00126A7A">
        <w:rPr>
          <w:rFonts w:ascii="Times New Roman" w:eastAsia="Times New Roman" w:hAnsi="Times New Roman" w:cs="Times New Roman"/>
          <w:i/>
          <w:color w:val="000000"/>
          <w:sz w:val="24"/>
          <w:szCs w:val="24"/>
        </w:rPr>
        <w:t>Return On Assets</w:t>
      </w:r>
      <w:r>
        <w:rPr>
          <w:rFonts w:ascii="Times New Roman" w:eastAsia="Times New Roman" w:hAnsi="Times New Roman" w:cs="Times New Roman"/>
          <w:color w:val="000000"/>
          <w:sz w:val="24"/>
          <w:szCs w:val="24"/>
        </w:rPr>
        <w:t xml:space="preserve"> </w:t>
      </w:r>
      <w:r w:rsidRPr="00126A7A">
        <w:rPr>
          <w:rStyle w:val="markedcontent"/>
          <w:rFonts w:ascii="Times New Roman" w:hAnsi="Times New Roman" w:cs="Times New Roman"/>
          <w:sz w:val="24"/>
          <w:szCs w:val="24"/>
        </w:rPr>
        <w:t>berpengaruh</w:t>
      </w:r>
      <w:r>
        <w:rPr>
          <w:rStyle w:val="markedcontent"/>
          <w:rFonts w:ascii="Times New Roman" w:hAnsi="Times New Roman" w:cs="Times New Roman"/>
          <w:sz w:val="24"/>
          <w:szCs w:val="24"/>
        </w:rPr>
        <w:t xml:space="preserve"> </w:t>
      </w:r>
      <w:r w:rsidRPr="00126A7A">
        <w:rPr>
          <w:rStyle w:val="markedcontent"/>
          <w:rFonts w:ascii="Times New Roman" w:hAnsi="Times New Roman" w:cs="Times New Roman"/>
          <w:sz w:val="24"/>
          <w:szCs w:val="24"/>
        </w:rPr>
        <w:t>signifikan dan berpengaruh positif  terhadap harga saham pada perusahaan Bursa Efek indonesia.</w:t>
      </w:r>
    </w:p>
    <w:p w:rsidR="00620540" w:rsidRDefault="00620540" w:rsidP="00620540">
      <w:pPr>
        <w:spacing w:after="0" w:line="360" w:lineRule="auto"/>
        <w:ind w:left="426" w:firstLine="294"/>
        <w:jc w:val="both"/>
        <w:rPr>
          <w:rStyle w:val="markedcontent"/>
          <w:rFonts w:ascii="Times New Roman" w:hAnsi="Times New Roman" w:cs="Times New Roman"/>
          <w:sz w:val="24"/>
          <w:szCs w:val="24"/>
        </w:rPr>
      </w:pPr>
      <w:r>
        <w:rPr>
          <w:rFonts w:ascii="Times New Roman" w:eastAsiaTheme="minorEastAsia" w:hAnsi="Times New Roman" w:cs="Times New Roman"/>
          <w:sz w:val="24"/>
          <w:szCs w:val="24"/>
        </w:rPr>
        <w:t xml:space="preserve">Rachman (2019) melakukan penelitian tentang </w:t>
      </w:r>
      <w:r w:rsidRPr="00126A7A">
        <w:rPr>
          <w:rStyle w:val="markedcontent"/>
          <w:rFonts w:ascii="Times New Roman" w:hAnsi="Times New Roman" w:cs="Times New Roman"/>
          <w:sz w:val="24"/>
          <w:szCs w:val="24"/>
        </w:rPr>
        <w:t xml:space="preserve">Pengaruh </w:t>
      </w:r>
      <w:r w:rsidRPr="00126A7A">
        <w:rPr>
          <w:rStyle w:val="markedcontent"/>
          <w:rFonts w:ascii="Times New Roman" w:hAnsi="Times New Roman" w:cs="Times New Roman"/>
          <w:i/>
          <w:sz w:val="24"/>
          <w:szCs w:val="24"/>
        </w:rPr>
        <w:t>Earning Per Share</w:t>
      </w:r>
      <w:r w:rsidRPr="00126A7A">
        <w:rPr>
          <w:rStyle w:val="markedcontent"/>
          <w:rFonts w:ascii="Times New Roman" w:hAnsi="Times New Roman" w:cs="Times New Roman"/>
          <w:sz w:val="24"/>
          <w:szCs w:val="24"/>
        </w:rPr>
        <w:t xml:space="preserve"> (EPS), </w:t>
      </w:r>
      <w:r w:rsidRPr="00126A7A">
        <w:rPr>
          <w:rStyle w:val="markedcontent"/>
          <w:rFonts w:ascii="Times New Roman" w:hAnsi="Times New Roman" w:cs="Times New Roman"/>
          <w:i/>
          <w:sz w:val="24"/>
          <w:szCs w:val="24"/>
        </w:rPr>
        <w:t>Price Earning Ratio</w:t>
      </w:r>
      <w:r>
        <w:rPr>
          <w:rStyle w:val="markedcontent"/>
          <w:rFonts w:ascii="Times New Roman" w:hAnsi="Times New Roman" w:cs="Times New Roman"/>
          <w:sz w:val="24"/>
          <w:szCs w:val="24"/>
        </w:rPr>
        <w:t xml:space="preserve"> </w:t>
      </w:r>
      <w:r w:rsidRPr="00126A7A">
        <w:rPr>
          <w:rStyle w:val="markedcontent"/>
          <w:rFonts w:ascii="Times New Roman" w:hAnsi="Times New Roman" w:cs="Times New Roman"/>
          <w:sz w:val="24"/>
          <w:szCs w:val="24"/>
        </w:rPr>
        <w:t xml:space="preserve">(PER), </w:t>
      </w:r>
      <w:r w:rsidRPr="00126A7A">
        <w:rPr>
          <w:rStyle w:val="markedcontent"/>
          <w:rFonts w:ascii="Times New Roman" w:hAnsi="Times New Roman" w:cs="Times New Roman"/>
          <w:i/>
          <w:sz w:val="24"/>
          <w:szCs w:val="24"/>
        </w:rPr>
        <w:t>Return On Equity</w:t>
      </w:r>
      <w:r w:rsidRPr="00126A7A">
        <w:rPr>
          <w:rStyle w:val="markedcontent"/>
          <w:rFonts w:ascii="Times New Roman" w:hAnsi="Times New Roman" w:cs="Times New Roman"/>
          <w:sz w:val="24"/>
          <w:szCs w:val="24"/>
        </w:rPr>
        <w:t xml:space="preserve"> (ROE) Dan </w:t>
      </w:r>
      <w:r w:rsidRPr="00126A7A">
        <w:rPr>
          <w:rStyle w:val="markedcontent"/>
          <w:rFonts w:ascii="Times New Roman" w:hAnsi="Times New Roman" w:cs="Times New Roman"/>
          <w:i/>
          <w:sz w:val="24"/>
          <w:szCs w:val="24"/>
        </w:rPr>
        <w:t>Debt To Equity Ratio</w:t>
      </w:r>
      <w:r w:rsidRPr="00126A7A">
        <w:rPr>
          <w:rStyle w:val="markedcontent"/>
          <w:rFonts w:ascii="Times New Roman" w:hAnsi="Times New Roman" w:cs="Times New Roman"/>
          <w:sz w:val="24"/>
          <w:szCs w:val="24"/>
        </w:rPr>
        <w:t xml:space="preserve"> (DER)</w:t>
      </w:r>
      <w:r>
        <w:rPr>
          <w:rFonts w:ascii="Times New Roman" w:hAnsi="Times New Roman" w:cs="Times New Roman"/>
          <w:sz w:val="24"/>
          <w:szCs w:val="24"/>
        </w:rPr>
        <w:t xml:space="preserve"> </w:t>
      </w:r>
      <w:r w:rsidRPr="00126A7A">
        <w:rPr>
          <w:rStyle w:val="markedcontent"/>
          <w:rFonts w:ascii="Times New Roman" w:hAnsi="Times New Roman" w:cs="Times New Roman"/>
          <w:sz w:val="24"/>
          <w:szCs w:val="24"/>
        </w:rPr>
        <w:t>T</w:t>
      </w:r>
      <w:r>
        <w:rPr>
          <w:rStyle w:val="markedcontent"/>
          <w:rFonts w:ascii="Times New Roman" w:hAnsi="Times New Roman" w:cs="Times New Roman"/>
          <w:sz w:val="24"/>
          <w:szCs w:val="24"/>
        </w:rPr>
        <w:t xml:space="preserve">erhadap </w:t>
      </w:r>
      <w:r w:rsidRPr="00126A7A">
        <w:rPr>
          <w:rStyle w:val="markedcontent"/>
          <w:rFonts w:ascii="Times New Roman" w:hAnsi="Times New Roman" w:cs="Times New Roman"/>
          <w:sz w:val="24"/>
          <w:szCs w:val="24"/>
        </w:rPr>
        <w:t>R</w:t>
      </w:r>
      <w:r>
        <w:rPr>
          <w:rStyle w:val="markedcontent"/>
          <w:rFonts w:ascii="Times New Roman" w:hAnsi="Times New Roman" w:cs="Times New Roman"/>
          <w:sz w:val="24"/>
          <w:szCs w:val="24"/>
        </w:rPr>
        <w:t xml:space="preserve">eturn </w:t>
      </w:r>
      <w:r w:rsidRPr="00126A7A">
        <w:rPr>
          <w:rStyle w:val="markedcontent"/>
          <w:rFonts w:ascii="Times New Roman" w:hAnsi="Times New Roman" w:cs="Times New Roman"/>
          <w:sz w:val="24"/>
          <w:szCs w:val="24"/>
        </w:rPr>
        <w:t>S</w:t>
      </w:r>
      <w:r>
        <w:rPr>
          <w:rStyle w:val="markedcontent"/>
          <w:rFonts w:ascii="Times New Roman" w:hAnsi="Times New Roman" w:cs="Times New Roman"/>
          <w:sz w:val="24"/>
          <w:szCs w:val="24"/>
        </w:rPr>
        <w:t xml:space="preserve">aham </w:t>
      </w:r>
      <w:r w:rsidRPr="00126A7A">
        <w:rPr>
          <w:rStyle w:val="markedcontent"/>
          <w:rFonts w:ascii="Times New Roman" w:hAnsi="Times New Roman" w:cs="Times New Roman"/>
          <w:sz w:val="24"/>
          <w:szCs w:val="24"/>
        </w:rPr>
        <w:t>P</w:t>
      </w:r>
      <w:r>
        <w:rPr>
          <w:rStyle w:val="markedcontent"/>
          <w:rFonts w:ascii="Times New Roman" w:hAnsi="Times New Roman" w:cs="Times New Roman"/>
          <w:sz w:val="24"/>
          <w:szCs w:val="24"/>
        </w:rPr>
        <w:t xml:space="preserve">ada </w:t>
      </w:r>
      <w:r w:rsidRPr="00126A7A">
        <w:rPr>
          <w:rStyle w:val="markedcontent"/>
          <w:rFonts w:ascii="Times New Roman" w:hAnsi="Times New Roman" w:cs="Times New Roman"/>
          <w:sz w:val="24"/>
          <w:szCs w:val="24"/>
        </w:rPr>
        <w:t>P</w:t>
      </w:r>
      <w:r>
        <w:rPr>
          <w:rStyle w:val="markedcontent"/>
          <w:rFonts w:ascii="Times New Roman" w:hAnsi="Times New Roman" w:cs="Times New Roman"/>
          <w:sz w:val="24"/>
          <w:szCs w:val="24"/>
        </w:rPr>
        <w:t xml:space="preserve">erusahaan </w:t>
      </w:r>
      <w:r w:rsidRPr="00126A7A">
        <w:rPr>
          <w:rStyle w:val="markedcontent"/>
          <w:rFonts w:ascii="Times New Roman" w:hAnsi="Times New Roman" w:cs="Times New Roman"/>
          <w:sz w:val="24"/>
          <w:szCs w:val="24"/>
        </w:rPr>
        <w:t>M</w:t>
      </w:r>
      <w:r>
        <w:rPr>
          <w:rStyle w:val="markedcontent"/>
          <w:rFonts w:ascii="Times New Roman" w:hAnsi="Times New Roman" w:cs="Times New Roman"/>
          <w:sz w:val="24"/>
          <w:szCs w:val="24"/>
        </w:rPr>
        <w:t xml:space="preserve">anufaktur </w:t>
      </w:r>
      <w:r w:rsidRPr="00126A7A">
        <w:rPr>
          <w:rStyle w:val="markedcontent"/>
          <w:rFonts w:ascii="Times New Roman" w:hAnsi="Times New Roman" w:cs="Times New Roman"/>
          <w:sz w:val="24"/>
          <w:szCs w:val="24"/>
        </w:rPr>
        <w:t>Sektor</w:t>
      </w:r>
      <w:r>
        <w:rPr>
          <w:rStyle w:val="markedcontent"/>
          <w:rFonts w:ascii="Times New Roman" w:hAnsi="Times New Roman" w:cs="Times New Roman"/>
          <w:sz w:val="24"/>
          <w:szCs w:val="24"/>
        </w:rPr>
        <w:t xml:space="preserve"> </w:t>
      </w:r>
      <w:r w:rsidRPr="00126A7A">
        <w:rPr>
          <w:rStyle w:val="markedcontent"/>
          <w:rFonts w:ascii="Times New Roman" w:hAnsi="Times New Roman" w:cs="Times New Roman"/>
          <w:sz w:val="24"/>
          <w:szCs w:val="24"/>
        </w:rPr>
        <w:t>M</w:t>
      </w:r>
      <w:r>
        <w:rPr>
          <w:rStyle w:val="markedcontent"/>
          <w:rFonts w:ascii="Times New Roman" w:hAnsi="Times New Roman" w:cs="Times New Roman"/>
          <w:sz w:val="24"/>
          <w:szCs w:val="24"/>
        </w:rPr>
        <w:t xml:space="preserve">akanan </w:t>
      </w:r>
      <w:r w:rsidRPr="00126A7A">
        <w:rPr>
          <w:rStyle w:val="markedcontent"/>
          <w:rFonts w:ascii="Times New Roman" w:hAnsi="Times New Roman" w:cs="Times New Roman"/>
          <w:sz w:val="24"/>
          <w:szCs w:val="24"/>
        </w:rPr>
        <w:t>Dan</w:t>
      </w:r>
      <w:r>
        <w:rPr>
          <w:rStyle w:val="markedcontent"/>
          <w:rFonts w:ascii="Times New Roman" w:hAnsi="Times New Roman" w:cs="Times New Roman"/>
          <w:sz w:val="24"/>
          <w:szCs w:val="24"/>
        </w:rPr>
        <w:t xml:space="preserve"> </w:t>
      </w:r>
      <w:r w:rsidRPr="00126A7A">
        <w:rPr>
          <w:rStyle w:val="markedcontent"/>
          <w:rFonts w:ascii="Times New Roman" w:hAnsi="Times New Roman" w:cs="Times New Roman"/>
          <w:sz w:val="24"/>
          <w:szCs w:val="24"/>
        </w:rPr>
        <w:t>M</w:t>
      </w:r>
      <w:r>
        <w:rPr>
          <w:rStyle w:val="markedcontent"/>
          <w:rFonts w:ascii="Times New Roman" w:hAnsi="Times New Roman" w:cs="Times New Roman"/>
          <w:sz w:val="24"/>
          <w:szCs w:val="24"/>
        </w:rPr>
        <w:t xml:space="preserve">inuman </w:t>
      </w:r>
      <w:r w:rsidRPr="00126A7A">
        <w:rPr>
          <w:rStyle w:val="markedcontent"/>
          <w:rFonts w:ascii="Times New Roman" w:hAnsi="Times New Roman" w:cs="Times New Roman"/>
          <w:sz w:val="24"/>
          <w:szCs w:val="24"/>
        </w:rPr>
        <w:t>Y</w:t>
      </w:r>
      <w:r>
        <w:rPr>
          <w:rStyle w:val="markedcontent"/>
          <w:rFonts w:ascii="Times New Roman" w:hAnsi="Times New Roman" w:cs="Times New Roman"/>
          <w:sz w:val="24"/>
          <w:szCs w:val="24"/>
        </w:rPr>
        <w:t xml:space="preserve">ang </w:t>
      </w:r>
      <w:r w:rsidRPr="00126A7A">
        <w:rPr>
          <w:rStyle w:val="markedcontent"/>
          <w:rFonts w:ascii="Times New Roman" w:hAnsi="Times New Roman" w:cs="Times New Roman"/>
          <w:sz w:val="24"/>
          <w:szCs w:val="24"/>
        </w:rPr>
        <w:t>T</w:t>
      </w:r>
      <w:r>
        <w:rPr>
          <w:rStyle w:val="markedcontent"/>
          <w:rFonts w:ascii="Times New Roman" w:hAnsi="Times New Roman" w:cs="Times New Roman"/>
          <w:sz w:val="24"/>
          <w:szCs w:val="24"/>
        </w:rPr>
        <w:t xml:space="preserve">erdaftar </w:t>
      </w:r>
      <w:r w:rsidRPr="00126A7A">
        <w:rPr>
          <w:rStyle w:val="markedcontent"/>
          <w:rFonts w:ascii="Times New Roman" w:hAnsi="Times New Roman" w:cs="Times New Roman"/>
          <w:sz w:val="24"/>
          <w:szCs w:val="24"/>
        </w:rPr>
        <w:t>Di</w:t>
      </w:r>
      <w:r>
        <w:rPr>
          <w:rStyle w:val="markedcontent"/>
          <w:rFonts w:ascii="Times New Roman" w:hAnsi="Times New Roman" w:cs="Times New Roman"/>
          <w:sz w:val="24"/>
          <w:szCs w:val="24"/>
        </w:rPr>
        <w:t xml:space="preserve"> </w:t>
      </w:r>
      <w:r w:rsidRPr="00126A7A">
        <w:rPr>
          <w:rStyle w:val="markedcontent"/>
          <w:rFonts w:ascii="Times New Roman" w:hAnsi="Times New Roman" w:cs="Times New Roman"/>
          <w:sz w:val="24"/>
          <w:szCs w:val="24"/>
        </w:rPr>
        <w:t>Bursa</w:t>
      </w:r>
      <w:r>
        <w:rPr>
          <w:rStyle w:val="markedcontent"/>
          <w:rFonts w:ascii="Times New Roman" w:hAnsi="Times New Roman" w:cs="Times New Roman"/>
          <w:sz w:val="24"/>
          <w:szCs w:val="24"/>
        </w:rPr>
        <w:t xml:space="preserve"> </w:t>
      </w:r>
      <w:r w:rsidRPr="00126A7A">
        <w:rPr>
          <w:rStyle w:val="markedcontent"/>
          <w:rFonts w:ascii="Times New Roman" w:hAnsi="Times New Roman" w:cs="Times New Roman"/>
          <w:sz w:val="24"/>
          <w:szCs w:val="24"/>
        </w:rPr>
        <w:t>Efek Indonesia (BEI) Periode 2014-2018</w:t>
      </w:r>
      <w:r>
        <w:rPr>
          <w:rStyle w:val="markedcontent"/>
          <w:rFonts w:ascii="Times New Roman" w:hAnsi="Times New Roman" w:cs="Times New Roman"/>
          <w:sz w:val="24"/>
          <w:szCs w:val="24"/>
        </w:rPr>
        <w:t xml:space="preserve">. Hasil penelitian menunjukan bahwa  </w:t>
      </w:r>
      <w:r w:rsidRPr="00B307E5">
        <w:rPr>
          <w:rFonts w:ascii="Times New Roman" w:eastAsiaTheme="minorEastAsia" w:hAnsi="Times New Roman" w:cs="Times New Roman"/>
          <w:sz w:val="24"/>
          <w:szCs w:val="24"/>
        </w:rPr>
        <w:t>s</w:t>
      </w:r>
      <w:r>
        <w:rPr>
          <w:rStyle w:val="markedcontent"/>
          <w:rFonts w:ascii="Times New Roman" w:hAnsi="Times New Roman" w:cs="Times New Roman"/>
          <w:sz w:val="24"/>
          <w:szCs w:val="24"/>
        </w:rPr>
        <w:t xml:space="preserve">ecara simultan menunjukan bahwa variabel </w:t>
      </w:r>
      <w:r w:rsidRPr="00DD10A0">
        <w:rPr>
          <w:rStyle w:val="markedcontent"/>
          <w:rFonts w:ascii="Times New Roman" w:hAnsi="Times New Roman" w:cs="Times New Roman"/>
          <w:i/>
          <w:sz w:val="24"/>
          <w:szCs w:val="24"/>
        </w:rPr>
        <w:t>Earning Per Share</w:t>
      </w:r>
      <w:r>
        <w:rPr>
          <w:rStyle w:val="markedcontent"/>
          <w:rFonts w:ascii="Times New Roman" w:hAnsi="Times New Roman" w:cs="Times New Roman"/>
          <w:sz w:val="24"/>
          <w:szCs w:val="24"/>
        </w:rPr>
        <w:t xml:space="preserve">, </w:t>
      </w:r>
      <w:r w:rsidRPr="00DD10A0">
        <w:rPr>
          <w:rStyle w:val="markedcontent"/>
          <w:rFonts w:ascii="Times New Roman" w:hAnsi="Times New Roman" w:cs="Times New Roman"/>
          <w:i/>
          <w:sz w:val="24"/>
          <w:szCs w:val="24"/>
        </w:rPr>
        <w:t>Price Earning Ratio</w:t>
      </w:r>
      <w:r>
        <w:rPr>
          <w:rStyle w:val="markedcontent"/>
          <w:rFonts w:ascii="Times New Roman" w:hAnsi="Times New Roman" w:cs="Times New Roman"/>
          <w:sz w:val="24"/>
          <w:szCs w:val="24"/>
        </w:rPr>
        <w:t xml:space="preserve"> , </w:t>
      </w:r>
      <w:r w:rsidRPr="00DD10A0">
        <w:rPr>
          <w:rStyle w:val="markedcontent"/>
          <w:rFonts w:ascii="Times New Roman" w:hAnsi="Times New Roman" w:cs="Times New Roman"/>
          <w:i/>
          <w:sz w:val="24"/>
          <w:szCs w:val="24"/>
        </w:rPr>
        <w:t>Return On Equity</w:t>
      </w:r>
      <w:r>
        <w:rPr>
          <w:rStyle w:val="markedcontent"/>
          <w:rFonts w:ascii="Times New Roman" w:hAnsi="Times New Roman" w:cs="Times New Roman"/>
          <w:sz w:val="24"/>
          <w:szCs w:val="24"/>
        </w:rPr>
        <w:t xml:space="preserve"> dan </w:t>
      </w:r>
      <w:r w:rsidRPr="00DD10A0">
        <w:rPr>
          <w:rStyle w:val="markedcontent"/>
          <w:rFonts w:ascii="Times New Roman" w:hAnsi="Times New Roman" w:cs="Times New Roman"/>
          <w:i/>
          <w:sz w:val="24"/>
          <w:szCs w:val="24"/>
        </w:rPr>
        <w:t>Debt to Equity Ratio</w:t>
      </w:r>
      <w:r>
        <w:rPr>
          <w:rStyle w:val="markedcontent"/>
          <w:rFonts w:ascii="Times New Roman" w:hAnsi="Times New Roman" w:cs="Times New Roman"/>
          <w:sz w:val="24"/>
          <w:szCs w:val="24"/>
        </w:rPr>
        <w:t xml:space="preserve"> </w:t>
      </w:r>
      <w:r w:rsidRPr="00B307E5">
        <w:rPr>
          <w:rStyle w:val="markedcontent"/>
          <w:rFonts w:ascii="Times New Roman" w:hAnsi="Times New Roman" w:cs="Times New Roman"/>
          <w:sz w:val="24"/>
          <w:szCs w:val="24"/>
        </w:rPr>
        <w:t>berpengaruh</w:t>
      </w:r>
      <w:r>
        <w:rPr>
          <w:rStyle w:val="markedcontent"/>
          <w:rFonts w:ascii="Times New Roman" w:hAnsi="Times New Roman" w:cs="Times New Roman"/>
          <w:sz w:val="24"/>
          <w:szCs w:val="24"/>
        </w:rPr>
        <w:t xml:space="preserve"> </w:t>
      </w:r>
      <w:r w:rsidRPr="00B307E5">
        <w:rPr>
          <w:rStyle w:val="markedcontent"/>
          <w:rFonts w:ascii="Times New Roman" w:hAnsi="Times New Roman" w:cs="Times New Roman"/>
          <w:sz w:val="24"/>
          <w:szCs w:val="24"/>
        </w:rPr>
        <w:t>signifikan terhadap return sah</w:t>
      </w:r>
      <w:r>
        <w:rPr>
          <w:rStyle w:val="markedcontent"/>
          <w:rFonts w:ascii="Times New Roman" w:hAnsi="Times New Roman" w:cs="Times New Roman"/>
          <w:sz w:val="24"/>
          <w:szCs w:val="24"/>
        </w:rPr>
        <w:t xml:space="preserve">am perusahaan manufaktur sektor makanan </w:t>
      </w:r>
      <w:r w:rsidRPr="00B307E5">
        <w:rPr>
          <w:rStyle w:val="markedcontent"/>
          <w:rFonts w:ascii="Times New Roman" w:hAnsi="Times New Roman" w:cs="Times New Roman"/>
          <w:sz w:val="24"/>
          <w:szCs w:val="24"/>
        </w:rPr>
        <w:t>dan</w:t>
      </w:r>
      <w:r>
        <w:rPr>
          <w:rStyle w:val="markedcontent"/>
          <w:rFonts w:ascii="Times New Roman" w:hAnsi="Times New Roman" w:cs="Times New Roman"/>
          <w:sz w:val="24"/>
          <w:szCs w:val="24"/>
        </w:rPr>
        <w:t xml:space="preserve"> </w:t>
      </w:r>
      <w:r w:rsidRPr="00B307E5">
        <w:rPr>
          <w:rStyle w:val="markedcontent"/>
          <w:rFonts w:ascii="Times New Roman" w:hAnsi="Times New Roman" w:cs="Times New Roman"/>
          <w:sz w:val="24"/>
          <w:szCs w:val="24"/>
        </w:rPr>
        <w:t>minuman di Bursa Efek indonesia.</w:t>
      </w:r>
      <w:r>
        <w:rPr>
          <w:rStyle w:val="markedcontent"/>
          <w:rFonts w:ascii="Times New Roman" w:hAnsi="Times New Roman" w:cs="Times New Roman"/>
          <w:sz w:val="24"/>
          <w:szCs w:val="24"/>
        </w:rPr>
        <w:t xml:space="preserve"> </w:t>
      </w:r>
      <w:r w:rsidRPr="00B307E5">
        <w:rPr>
          <w:rStyle w:val="markedcontent"/>
          <w:rFonts w:ascii="Times New Roman" w:hAnsi="Times New Roman" w:cs="Times New Roman"/>
          <w:sz w:val="24"/>
          <w:szCs w:val="24"/>
        </w:rPr>
        <w:t xml:space="preserve">Secara parsial variabel </w:t>
      </w:r>
      <w:r w:rsidRPr="00B307E5">
        <w:rPr>
          <w:rStyle w:val="markedcontent"/>
          <w:rFonts w:ascii="Times New Roman" w:hAnsi="Times New Roman" w:cs="Times New Roman"/>
          <w:i/>
          <w:sz w:val="24"/>
          <w:szCs w:val="24"/>
        </w:rPr>
        <w:t>Earning Per Share</w:t>
      </w:r>
      <w:r>
        <w:rPr>
          <w:rStyle w:val="markedcontent"/>
          <w:rFonts w:ascii="Times New Roman" w:hAnsi="Times New Roman" w:cs="Times New Roman"/>
          <w:i/>
          <w:sz w:val="24"/>
          <w:szCs w:val="24"/>
        </w:rPr>
        <w:t xml:space="preserve"> </w:t>
      </w:r>
      <w:r>
        <w:rPr>
          <w:rStyle w:val="markedcontent"/>
          <w:rFonts w:ascii="Times New Roman" w:hAnsi="Times New Roman" w:cs="Times New Roman"/>
          <w:sz w:val="24"/>
          <w:szCs w:val="24"/>
        </w:rPr>
        <w:t xml:space="preserve">(EPS) </w:t>
      </w:r>
      <w:r w:rsidRPr="00B307E5">
        <w:rPr>
          <w:rStyle w:val="markedcontent"/>
          <w:rFonts w:ascii="Times New Roman" w:hAnsi="Times New Roman" w:cs="Times New Roman"/>
          <w:sz w:val="24"/>
          <w:szCs w:val="24"/>
        </w:rPr>
        <w:t>berpeng</w:t>
      </w:r>
      <w:r>
        <w:rPr>
          <w:rStyle w:val="markedcontent"/>
          <w:rFonts w:ascii="Times New Roman" w:hAnsi="Times New Roman" w:cs="Times New Roman"/>
          <w:sz w:val="24"/>
          <w:szCs w:val="24"/>
        </w:rPr>
        <w:t xml:space="preserve">aruh </w:t>
      </w:r>
      <w:r w:rsidRPr="00B307E5">
        <w:rPr>
          <w:rStyle w:val="markedcontent"/>
          <w:rFonts w:ascii="Times New Roman" w:hAnsi="Times New Roman" w:cs="Times New Roman"/>
          <w:sz w:val="24"/>
          <w:szCs w:val="24"/>
        </w:rPr>
        <w:t>signifikan</w:t>
      </w:r>
      <w:r>
        <w:rPr>
          <w:rStyle w:val="markedcontent"/>
          <w:rFonts w:ascii="Times New Roman" w:hAnsi="Times New Roman" w:cs="Times New Roman"/>
          <w:sz w:val="24"/>
          <w:szCs w:val="24"/>
        </w:rPr>
        <w:t xml:space="preserve"> terhadap return s</w:t>
      </w:r>
      <w:r w:rsidRPr="00B307E5">
        <w:rPr>
          <w:rStyle w:val="markedcontent"/>
          <w:rFonts w:ascii="Times New Roman" w:hAnsi="Times New Roman" w:cs="Times New Roman"/>
          <w:sz w:val="24"/>
          <w:szCs w:val="24"/>
        </w:rPr>
        <w:t xml:space="preserve">aham dan variabel </w:t>
      </w:r>
      <w:r w:rsidRPr="00B307E5">
        <w:rPr>
          <w:rStyle w:val="markedcontent"/>
          <w:rFonts w:ascii="Times New Roman" w:hAnsi="Times New Roman" w:cs="Times New Roman"/>
          <w:i/>
          <w:sz w:val="24"/>
          <w:szCs w:val="24"/>
        </w:rPr>
        <w:t>Return On Equity</w:t>
      </w:r>
      <w:r>
        <w:rPr>
          <w:rStyle w:val="markedcontent"/>
          <w:rFonts w:ascii="Times New Roman" w:hAnsi="Times New Roman" w:cs="Times New Roman"/>
          <w:i/>
          <w:sz w:val="24"/>
          <w:szCs w:val="24"/>
        </w:rPr>
        <w:t xml:space="preserve"> </w:t>
      </w:r>
      <w:r>
        <w:rPr>
          <w:rStyle w:val="markedcontent"/>
          <w:rFonts w:ascii="Times New Roman" w:hAnsi="Times New Roman" w:cs="Times New Roman"/>
          <w:sz w:val="24"/>
          <w:szCs w:val="24"/>
        </w:rPr>
        <w:t xml:space="preserve">(ROE) </w:t>
      </w:r>
      <w:r w:rsidRPr="00B307E5">
        <w:rPr>
          <w:rStyle w:val="markedcontent"/>
          <w:rFonts w:ascii="Times New Roman" w:hAnsi="Times New Roman" w:cs="Times New Roman"/>
          <w:sz w:val="24"/>
          <w:szCs w:val="24"/>
        </w:rPr>
        <w:t>berpengaruh</w:t>
      </w:r>
      <w:r>
        <w:rPr>
          <w:rStyle w:val="markedcontent"/>
          <w:rFonts w:ascii="Times New Roman" w:hAnsi="Times New Roman" w:cs="Times New Roman"/>
          <w:sz w:val="24"/>
          <w:szCs w:val="24"/>
        </w:rPr>
        <w:t xml:space="preserve"> </w:t>
      </w:r>
      <w:r w:rsidRPr="00B307E5">
        <w:rPr>
          <w:rStyle w:val="markedcontent"/>
          <w:rFonts w:ascii="Times New Roman" w:hAnsi="Times New Roman" w:cs="Times New Roman"/>
          <w:sz w:val="24"/>
          <w:szCs w:val="24"/>
        </w:rPr>
        <w:t xml:space="preserve">signifikan terhadap return saham. Sedangkan variabel </w:t>
      </w:r>
      <w:r>
        <w:rPr>
          <w:rStyle w:val="markedcontent"/>
          <w:rFonts w:ascii="Times New Roman" w:hAnsi="Times New Roman" w:cs="Times New Roman"/>
          <w:i/>
          <w:sz w:val="24"/>
          <w:szCs w:val="24"/>
        </w:rPr>
        <w:t xml:space="preserve">Price Earning </w:t>
      </w:r>
      <w:r w:rsidRPr="00B307E5">
        <w:rPr>
          <w:rStyle w:val="markedcontent"/>
          <w:rFonts w:ascii="Times New Roman" w:hAnsi="Times New Roman" w:cs="Times New Roman"/>
          <w:i/>
          <w:sz w:val="24"/>
          <w:szCs w:val="24"/>
        </w:rPr>
        <w:t>Ratio</w:t>
      </w:r>
      <w:r>
        <w:rPr>
          <w:rStyle w:val="markedcontent"/>
          <w:rFonts w:ascii="Times New Roman" w:hAnsi="Times New Roman" w:cs="Times New Roman"/>
          <w:i/>
          <w:sz w:val="24"/>
          <w:szCs w:val="24"/>
        </w:rPr>
        <w:t xml:space="preserve"> </w:t>
      </w:r>
      <w:r w:rsidRPr="00B307E5">
        <w:rPr>
          <w:rStyle w:val="markedcontent"/>
          <w:rFonts w:ascii="Times New Roman" w:hAnsi="Times New Roman" w:cs="Times New Roman"/>
          <w:sz w:val="24"/>
          <w:szCs w:val="24"/>
        </w:rPr>
        <w:t xml:space="preserve">(PER) dan </w:t>
      </w:r>
      <w:r w:rsidRPr="00B307E5">
        <w:rPr>
          <w:rStyle w:val="markedcontent"/>
          <w:rFonts w:ascii="Times New Roman" w:hAnsi="Times New Roman" w:cs="Times New Roman"/>
          <w:i/>
          <w:sz w:val="24"/>
          <w:szCs w:val="24"/>
        </w:rPr>
        <w:t>Debt to Equity Ratio</w:t>
      </w:r>
      <w:r w:rsidRPr="00B307E5">
        <w:rPr>
          <w:rStyle w:val="markedcontent"/>
          <w:rFonts w:ascii="Times New Roman" w:hAnsi="Times New Roman" w:cs="Times New Roman"/>
          <w:sz w:val="24"/>
          <w:szCs w:val="24"/>
        </w:rPr>
        <w:t xml:space="preserve"> (DER) tidak berpengaruh signifikan terhadapreturn. Saham hal ini disebabkan</w:t>
      </w:r>
      <w:r>
        <w:rPr>
          <w:rStyle w:val="markedcontent"/>
          <w:rFonts w:ascii="Times New Roman" w:hAnsi="Times New Roman" w:cs="Times New Roman"/>
          <w:sz w:val="24"/>
          <w:szCs w:val="24"/>
        </w:rPr>
        <w:t xml:space="preserve"> karena pada perusahaan </w:t>
      </w:r>
      <w:r>
        <w:rPr>
          <w:rStyle w:val="markedcontent"/>
          <w:rFonts w:ascii="Times New Roman" w:hAnsi="Times New Roman" w:cs="Times New Roman"/>
          <w:sz w:val="24"/>
          <w:szCs w:val="24"/>
        </w:rPr>
        <w:lastRenderedPageBreak/>
        <w:t xml:space="preserve">makanan </w:t>
      </w:r>
      <w:r w:rsidRPr="00B307E5">
        <w:rPr>
          <w:rStyle w:val="markedcontent"/>
          <w:rFonts w:ascii="Times New Roman" w:hAnsi="Times New Roman" w:cs="Times New Roman"/>
          <w:sz w:val="24"/>
          <w:szCs w:val="24"/>
        </w:rPr>
        <w:t>dan</w:t>
      </w:r>
      <w:r>
        <w:rPr>
          <w:rStyle w:val="markedcontent"/>
          <w:rFonts w:ascii="Times New Roman" w:hAnsi="Times New Roman" w:cs="Times New Roman"/>
          <w:sz w:val="24"/>
          <w:szCs w:val="24"/>
        </w:rPr>
        <w:t xml:space="preserve"> </w:t>
      </w:r>
      <w:r w:rsidRPr="00B307E5">
        <w:rPr>
          <w:rStyle w:val="markedcontent"/>
          <w:rFonts w:ascii="Times New Roman" w:hAnsi="Times New Roman" w:cs="Times New Roman"/>
          <w:sz w:val="24"/>
          <w:szCs w:val="24"/>
        </w:rPr>
        <w:t>minuman para investor lebih tertarik dengan tingkat pengembalian atas</w:t>
      </w:r>
      <w:r w:rsidRPr="00B307E5">
        <w:rPr>
          <w:rFonts w:ascii="Times New Roman" w:hAnsi="Times New Roman" w:cs="Times New Roman"/>
          <w:sz w:val="24"/>
          <w:szCs w:val="24"/>
        </w:rPr>
        <w:br/>
      </w:r>
      <w:r w:rsidRPr="00B307E5">
        <w:rPr>
          <w:rStyle w:val="markedcontent"/>
          <w:rFonts w:ascii="Times New Roman" w:hAnsi="Times New Roman" w:cs="Times New Roman"/>
          <w:sz w:val="24"/>
          <w:szCs w:val="24"/>
        </w:rPr>
        <w:t>ekuitas dan laba yang dihasilkan oleh perusahaan.</w:t>
      </w:r>
    </w:p>
    <w:p w:rsidR="00620540" w:rsidRDefault="00620540" w:rsidP="00620540">
      <w:pPr>
        <w:spacing w:after="0" w:line="360" w:lineRule="auto"/>
        <w:ind w:left="426" w:firstLine="294"/>
        <w:jc w:val="both"/>
        <w:rPr>
          <w:rStyle w:val="markedcontent"/>
          <w:rFonts w:ascii="Times New Roman" w:hAnsi="Times New Roman" w:cs="Times New Roman"/>
          <w:sz w:val="24"/>
          <w:szCs w:val="24"/>
        </w:rPr>
      </w:pPr>
      <w:r>
        <w:rPr>
          <w:rFonts w:ascii="Times New Roman" w:eastAsiaTheme="minorEastAsia" w:hAnsi="Times New Roman" w:cs="Times New Roman"/>
          <w:sz w:val="24"/>
          <w:szCs w:val="24"/>
        </w:rPr>
        <w:t xml:space="preserve">Tauhid (2021) melakukan penelitian tentang </w:t>
      </w:r>
      <w:r w:rsidRPr="00DD10A0">
        <w:rPr>
          <w:rFonts w:ascii="Times New Roman" w:hAnsi="Times New Roman" w:cs="Times New Roman"/>
          <w:sz w:val="24"/>
          <w:szCs w:val="24"/>
        </w:rPr>
        <w:t xml:space="preserve">Pengaruh </w:t>
      </w:r>
      <w:r w:rsidRPr="00DD10A0">
        <w:rPr>
          <w:rFonts w:ascii="Times New Roman" w:hAnsi="Times New Roman" w:cs="Times New Roman"/>
          <w:i/>
          <w:sz w:val="24"/>
          <w:szCs w:val="24"/>
        </w:rPr>
        <w:t>Earning Per Share</w:t>
      </w:r>
      <w:r w:rsidRPr="00DD10A0">
        <w:rPr>
          <w:rFonts w:ascii="Times New Roman" w:hAnsi="Times New Roman" w:cs="Times New Roman"/>
          <w:sz w:val="24"/>
          <w:szCs w:val="24"/>
        </w:rPr>
        <w:t xml:space="preserve"> (EPS) Dan </w:t>
      </w:r>
      <w:r w:rsidRPr="00DD10A0">
        <w:rPr>
          <w:rFonts w:ascii="Times New Roman" w:hAnsi="Times New Roman" w:cs="Times New Roman"/>
          <w:i/>
          <w:sz w:val="24"/>
          <w:szCs w:val="24"/>
        </w:rPr>
        <w:t>Price To Book Value</w:t>
      </w:r>
      <w:r w:rsidRPr="00DD10A0">
        <w:rPr>
          <w:rFonts w:ascii="Times New Roman" w:hAnsi="Times New Roman" w:cs="Times New Roman"/>
          <w:sz w:val="24"/>
          <w:szCs w:val="24"/>
        </w:rPr>
        <w:t xml:space="preserve"> (PBV) Terhadap Harga Saham Di Bursa Efek Indonesia (BEI) Pada Perusahaan Lembaga Keuangan Yang Terdaftar Di Index Kompas 100 Periode 2019-2020</w:t>
      </w:r>
      <w:r>
        <w:rPr>
          <w:rFonts w:ascii="Times New Roman" w:hAnsi="Times New Roman" w:cs="Times New Roman"/>
          <w:sz w:val="24"/>
          <w:szCs w:val="24"/>
        </w:rPr>
        <w:t xml:space="preserve">. Jumlah sampel berjumlah 13 perusahaan. Hasil penelitian menunjukan bahwa secara </w:t>
      </w:r>
      <w:r w:rsidRPr="00321A24">
        <w:rPr>
          <w:rStyle w:val="markedcontent"/>
          <w:rFonts w:ascii="Times New Roman" w:hAnsi="Times New Roman" w:cs="Times New Roman"/>
          <w:sz w:val="24"/>
          <w:szCs w:val="24"/>
        </w:rPr>
        <w:t xml:space="preserve">parsial menunjukan bahwa </w:t>
      </w:r>
      <w:r w:rsidRPr="00321A24">
        <w:rPr>
          <w:rStyle w:val="markedcontent"/>
          <w:rFonts w:ascii="Times New Roman" w:hAnsi="Times New Roman" w:cs="Times New Roman"/>
          <w:i/>
          <w:sz w:val="24"/>
          <w:szCs w:val="24"/>
        </w:rPr>
        <w:t>Earning Per Share</w:t>
      </w:r>
      <w:r w:rsidRPr="00321A24">
        <w:rPr>
          <w:rStyle w:val="markedcontent"/>
          <w:rFonts w:ascii="Times New Roman" w:hAnsi="Times New Roman" w:cs="Times New Roman"/>
          <w:sz w:val="24"/>
          <w:szCs w:val="24"/>
        </w:rPr>
        <w:t xml:space="preserve"> (EPS) berpengaruh secara positif dan signifikan terhadap harga saham, sedangkan </w:t>
      </w:r>
      <w:r w:rsidRPr="00321A24">
        <w:rPr>
          <w:rStyle w:val="markedcontent"/>
          <w:rFonts w:ascii="Times New Roman" w:hAnsi="Times New Roman" w:cs="Times New Roman"/>
          <w:i/>
          <w:sz w:val="24"/>
          <w:szCs w:val="24"/>
        </w:rPr>
        <w:t>Price To Book Value</w:t>
      </w:r>
      <w:r w:rsidRPr="00321A24">
        <w:rPr>
          <w:rStyle w:val="markedcontent"/>
          <w:rFonts w:ascii="Times New Roman" w:hAnsi="Times New Roman" w:cs="Times New Roman"/>
          <w:sz w:val="24"/>
          <w:szCs w:val="24"/>
        </w:rPr>
        <w:t xml:space="preserve"> tidak berpengaruh secara signifikan terhadap harga saham.</w:t>
      </w:r>
    </w:p>
    <w:p w:rsidR="00620540" w:rsidRPr="00361485" w:rsidRDefault="00620540" w:rsidP="00620540">
      <w:pPr>
        <w:spacing w:after="0" w:line="360" w:lineRule="auto"/>
        <w:ind w:left="426" w:firstLine="294"/>
        <w:jc w:val="both"/>
        <w:rPr>
          <w:rFonts w:ascii="Times New Roman" w:hAnsi="Times New Roman" w:cs="Times New Roman"/>
          <w:sz w:val="24"/>
          <w:szCs w:val="24"/>
        </w:rPr>
      </w:pPr>
    </w:p>
    <w:p w:rsidR="00620540" w:rsidRDefault="00620540" w:rsidP="00620540">
      <w:pPr>
        <w:pStyle w:val="NoSpacing"/>
        <w:spacing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Tabel 2.1 </w:t>
      </w:r>
    </w:p>
    <w:p w:rsidR="00620540" w:rsidRDefault="00620540" w:rsidP="00620540">
      <w:pPr>
        <w:pStyle w:val="NoSpacing"/>
        <w:spacing w:line="360" w:lineRule="auto"/>
        <w:jc w:val="center"/>
        <w:rPr>
          <w:rFonts w:ascii="Times New Roman" w:hAnsi="Times New Roman" w:cs="Times New Roman"/>
          <w:b/>
          <w:sz w:val="24"/>
          <w:szCs w:val="24"/>
        </w:rPr>
      </w:pPr>
      <w:r>
        <w:rPr>
          <w:rFonts w:ascii="Times New Roman" w:hAnsi="Times New Roman" w:cs="Times New Roman"/>
          <w:b/>
          <w:sz w:val="24"/>
          <w:szCs w:val="24"/>
        </w:rPr>
        <w:t>Penelitian Terdahulu</w:t>
      </w:r>
    </w:p>
    <w:tbl>
      <w:tblPr>
        <w:tblW w:w="8363" w:type="dxa"/>
        <w:tblInd w:w="137" w:type="dxa"/>
        <w:tblLook w:val="04A0" w:firstRow="1" w:lastRow="0" w:firstColumn="1" w:lastColumn="0" w:noHBand="0" w:noVBand="1"/>
      </w:tblPr>
      <w:tblGrid>
        <w:gridCol w:w="983"/>
        <w:gridCol w:w="2703"/>
        <w:gridCol w:w="2409"/>
        <w:gridCol w:w="2268"/>
      </w:tblGrid>
      <w:tr w:rsidR="00620540" w:rsidRPr="00817C0F" w:rsidTr="00025B82">
        <w:trPr>
          <w:trHeight w:val="630"/>
        </w:trPr>
        <w:tc>
          <w:tcPr>
            <w:tcW w:w="9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0540" w:rsidRPr="00D355DD" w:rsidRDefault="00620540" w:rsidP="00025B82">
            <w:pPr>
              <w:spacing w:after="0" w:line="240" w:lineRule="auto"/>
              <w:jc w:val="center"/>
              <w:rPr>
                <w:rFonts w:ascii="Times New Roman" w:eastAsia="Times New Roman" w:hAnsi="Times New Roman" w:cs="Times New Roman"/>
                <w:b/>
                <w:bCs/>
                <w:color w:val="000000"/>
                <w:sz w:val="20"/>
                <w:szCs w:val="24"/>
              </w:rPr>
            </w:pPr>
            <w:r w:rsidRPr="00D355DD">
              <w:rPr>
                <w:rFonts w:ascii="Times New Roman" w:eastAsia="Times New Roman" w:hAnsi="Times New Roman" w:cs="Times New Roman"/>
                <w:b/>
                <w:bCs/>
                <w:color w:val="000000"/>
                <w:sz w:val="20"/>
                <w:szCs w:val="24"/>
              </w:rPr>
              <w:t>Peneliti</w:t>
            </w:r>
          </w:p>
        </w:tc>
        <w:tc>
          <w:tcPr>
            <w:tcW w:w="2703" w:type="dxa"/>
            <w:tcBorders>
              <w:top w:val="single" w:sz="4" w:space="0" w:color="auto"/>
              <w:left w:val="nil"/>
              <w:bottom w:val="single" w:sz="4" w:space="0" w:color="auto"/>
              <w:right w:val="single" w:sz="4" w:space="0" w:color="auto"/>
            </w:tcBorders>
            <w:shd w:val="clear" w:color="auto" w:fill="auto"/>
            <w:vAlign w:val="center"/>
            <w:hideMark/>
          </w:tcPr>
          <w:p w:rsidR="00620540" w:rsidRPr="00D355DD" w:rsidRDefault="00620540" w:rsidP="00025B82">
            <w:pPr>
              <w:spacing w:after="0" w:line="240" w:lineRule="auto"/>
              <w:jc w:val="center"/>
              <w:rPr>
                <w:rFonts w:ascii="Times New Roman" w:eastAsia="Times New Roman" w:hAnsi="Times New Roman" w:cs="Times New Roman"/>
                <w:b/>
                <w:bCs/>
                <w:color w:val="000000"/>
                <w:sz w:val="20"/>
                <w:szCs w:val="24"/>
              </w:rPr>
            </w:pPr>
            <w:r w:rsidRPr="00D355DD">
              <w:rPr>
                <w:rFonts w:ascii="Times New Roman" w:eastAsia="Times New Roman" w:hAnsi="Times New Roman" w:cs="Times New Roman"/>
                <w:b/>
                <w:bCs/>
                <w:color w:val="000000"/>
                <w:sz w:val="20"/>
                <w:szCs w:val="24"/>
              </w:rPr>
              <w:t>Judul</w:t>
            </w:r>
          </w:p>
        </w:tc>
        <w:tc>
          <w:tcPr>
            <w:tcW w:w="2409" w:type="dxa"/>
            <w:tcBorders>
              <w:top w:val="single" w:sz="4" w:space="0" w:color="auto"/>
              <w:left w:val="nil"/>
              <w:bottom w:val="single" w:sz="4" w:space="0" w:color="auto"/>
              <w:right w:val="single" w:sz="4" w:space="0" w:color="auto"/>
            </w:tcBorders>
            <w:shd w:val="clear" w:color="auto" w:fill="auto"/>
            <w:vAlign w:val="center"/>
            <w:hideMark/>
          </w:tcPr>
          <w:p w:rsidR="00620540" w:rsidRPr="00D355DD" w:rsidRDefault="00620540" w:rsidP="00025B82">
            <w:pPr>
              <w:spacing w:after="0" w:line="240" w:lineRule="auto"/>
              <w:jc w:val="center"/>
              <w:rPr>
                <w:rFonts w:ascii="Times New Roman" w:eastAsia="Times New Roman" w:hAnsi="Times New Roman" w:cs="Times New Roman"/>
                <w:b/>
                <w:bCs/>
                <w:color w:val="000000"/>
                <w:sz w:val="20"/>
                <w:szCs w:val="24"/>
              </w:rPr>
            </w:pPr>
            <w:r w:rsidRPr="00D355DD">
              <w:rPr>
                <w:rFonts w:ascii="Times New Roman" w:eastAsia="Times New Roman" w:hAnsi="Times New Roman" w:cs="Times New Roman"/>
                <w:b/>
                <w:bCs/>
                <w:color w:val="000000"/>
                <w:sz w:val="20"/>
                <w:szCs w:val="24"/>
              </w:rPr>
              <w:t xml:space="preserve">Variabel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620540" w:rsidRPr="00D355DD" w:rsidRDefault="00620540" w:rsidP="00025B82">
            <w:pPr>
              <w:spacing w:after="0" w:line="240" w:lineRule="auto"/>
              <w:jc w:val="center"/>
              <w:rPr>
                <w:rFonts w:ascii="Times New Roman" w:eastAsia="Times New Roman" w:hAnsi="Times New Roman" w:cs="Times New Roman"/>
                <w:b/>
                <w:bCs/>
                <w:color w:val="000000"/>
                <w:sz w:val="20"/>
                <w:szCs w:val="24"/>
              </w:rPr>
            </w:pPr>
            <w:r w:rsidRPr="00D355DD">
              <w:rPr>
                <w:rFonts w:ascii="Times New Roman" w:eastAsia="Times New Roman" w:hAnsi="Times New Roman" w:cs="Times New Roman"/>
                <w:b/>
                <w:bCs/>
                <w:color w:val="000000"/>
                <w:sz w:val="20"/>
                <w:szCs w:val="24"/>
              </w:rPr>
              <w:t xml:space="preserve">Hasil Penelitian </w:t>
            </w:r>
          </w:p>
        </w:tc>
      </w:tr>
      <w:tr w:rsidR="00620540" w:rsidRPr="00817C0F" w:rsidTr="00025B82">
        <w:trPr>
          <w:trHeight w:val="2205"/>
        </w:trPr>
        <w:tc>
          <w:tcPr>
            <w:tcW w:w="983" w:type="dxa"/>
            <w:tcBorders>
              <w:top w:val="nil"/>
              <w:left w:val="single" w:sz="4" w:space="0" w:color="auto"/>
              <w:bottom w:val="single" w:sz="4" w:space="0" w:color="auto"/>
              <w:right w:val="single" w:sz="4" w:space="0" w:color="auto"/>
            </w:tcBorders>
            <w:shd w:val="clear" w:color="auto" w:fill="auto"/>
            <w:noWrap/>
            <w:vAlign w:val="center"/>
          </w:tcPr>
          <w:p w:rsidR="00620540" w:rsidRDefault="00620540" w:rsidP="00025B82">
            <w:pPr>
              <w:spacing w:after="0" w:line="240" w:lineRule="auto"/>
              <w:jc w:val="center"/>
              <w:rPr>
                <w:rFonts w:ascii="Times New Roman" w:eastAsia="Times New Roman" w:hAnsi="Times New Roman" w:cs="Times New Roman"/>
                <w:color w:val="000000"/>
                <w:sz w:val="20"/>
                <w:szCs w:val="24"/>
              </w:rPr>
            </w:pPr>
            <w:r>
              <w:rPr>
                <w:rFonts w:ascii="Times New Roman" w:eastAsia="Times New Roman" w:hAnsi="Times New Roman" w:cs="Times New Roman"/>
                <w:color w:val="000000"/>
                <w:sz w:val="20"/>
                <w:szCs w:val="24"/>
              </w:rPr>
              <w:t>Dewi (2022)</w:t>
            </w:r>
          </w:p>
        </w:tc>
        <w:tc>
          <w:tcPr>
            <w:tcW w:w="2703" w:type="dxa"/>
            <w:tcBorders>
              <w:top w:val="nil"/>
              <w:left w:val="nil"/>
              <w:bottom w:val="single" w:sz="4" w:space="0" w:color="auto"/>
              <w:right w:val="single" w:sz="4" w:space="0" w:color="auto"/>
            </w:tcBorders>
            <w:shd w:val="clear" w:color="auto" w:fill="auto"/>
            <w:vAlign w:val="center"/>
          </w:tcPr>
          <w:p w:rsidR="00620540" w:rsidRDefault="00620540" w:rsidP="00025B82">
            <w:pPr>
              <w:spacing w:after="0" w:line="240" w:lineRule="auto"/>
              <w:jc w:val="center"/>
              <w:rPr>
                <w:rFonts w:ascii="Times New Roman" w:eastAsia="Times New Roman" w:hAnsi="Times New Roman" w:cs="Times New Roman"/>
                <w:color w:val="000000"/>
                <w:sz w:val="20"/>
                <w:szCs w:val="24"/>
              </w:rPr>
            </w:pPr>
            <w:r>
              <w:rPr>
                <w:rFonts w:ascii="Times New Roman" w:eastAsia="Times New Roman" w:hAnsi="Times New Roman" w:cs="Times New Roman"/>
                <w:color w:val="000000"/>
                <w:sz w:val="20"/>
                <w:szCs w:val="24"/>
              </w:rPr>
              <w:t>Pengaruh Rasio Keuangan Terhadap Harga Saham Pada Perusahaan Yang Terdaftar Di Jakarta Islamic Indeks</w:t>
            </w:r>
          </w:p>
        </w:tc>
        <w:tc>
          <w:tcPr>
            <w:tcW w:w="2409" w:type="dxa"/>
            <w:tcBorders>
              <w:top w:val="nil"/>
              <w:left w:val="nil"/>
              <w:bottom w:val="single" w:sz="4" w:space="0" w:color="auto"/>
              <w:right w:val="single" w:sz="4" w:space="0" w:color="auto"/>
            </w:tcBorders>
            <w:shd w:val="clear" w:color="auto" w:fill="auto"/>
            <w:vAlign w:val="center"/>
          </w:tcPr>
          <w:p w:rsidR="00620540" w:rsidRPr="00D355DD" w:rsidRDefault="00620540" w:rsidP="00025B82">
            <w:pPr>
              <w:spacing w:after="0" w:line="240" w:lineRule="auto"/>
              <w:jc w:val="center"/>
              <w:rPr>
                <w:rFonts w:ascii="Times New Roman" w:eastAsia="Times New Roman" w:hAnsi="Times New Roman" w:cs="Times New Roman"/>
                <w:color w:val="000000"/>
                <w:sz w:val="20"/>
                <w:szCs w:val="24"/>
              </w:rPr>
            </w:pPr>
            <w:r w:rsidRPr="00D355DD">
              <w:rPr>
                <w:rFonts w:ascii="Times New Roman" w:eastAsia="Times New Roman" w:hAnsi="Times New Roman" w:cs="Times New Roman"/>
                <w:color w:val="000000"/>
                <w:sz w:val="20"/>
                <w:szCs w:val="24"/>
              </w:rPr>
              <w:t>Variabel Bebas :</w:t>
            </w:r>
          </w:p>
          <w:p w:rsidR="00620540" w:rsidRPr="00D355DD" w:rsidRDefault="00620540" w:rsidP="00025B82">
            <w:pPr>
              <w:spacing w:after="0" w:line="240" w:lineRule="auto"/>
              <w:jc w:val="center"/>
              <w:rPr>
                <w:rFonts w:ascii="Times New Roman" w:eastAsia="Times New Roman" w:hAnsi="Times New Roman" w:cs="Times New Roman"/>
                <w:color w:val="000000"/>
                <w:sz w:val="20"/>
                <w:szCs w:val="24"/>
              </w:rPr>
            </w:pPr>
            <w:r w:rsidRPr="001C1B32">
              <w:rPr>
                <w:rFonts w:ascii="Times New Roman" w:eastAsia="Times New Roman" w:hAnsi="Times New Roman" w:cs="Times New Roman"/>
                <w:i/>
                <w:color w:val="000000"/>
                <w:sz w:val="20"/>
                <w:szCs w:val="24"/>
              </w:rPr>
              <w:t>Current Ratio</w:t>
            </w:r>
            <w:r>
              <w:rPr>
                <w:rFonts w:ascii="Times New Roman" w:eastAsia="Times New Roman" w:hAnsi="Times New Roman" w:cs="Times New Roman"/>
                <w:color w:val="000000"/>
                <w:sz w:val="20"/>
                <w:szCs w:val="24"/>
              </w:rPr>
              <w:t xml:space="preserve"> (CR), </w:t>
            </w:r>
            <w:r w:rsidRPr="001C1B32">
              <w:rPr>
                <w:rFonts w:ascii="Times New Roman" w:eastAsia="Times New Roman" w:hAnsi="Times New Roman" w:cs="Times New Roman"/>
                <w:i/>
                <w:color w:val="000000"/>
                <w:sz w:val="20"/>
                <w:szCs w:val="24"/>
              </w:rPr>
              <w:t>Debt to Equity Ratio</w:t>
            </w:r>
            <w:r>
              <w:rPr>
                <w:rFonts w:ascii="Times New Roman" w:eastAsia="Times New Roman" w:hAnsi="Times New Roman" w:cs="Times New Roman"/>
                <w:color w:val="000000"/>
                <w:sz w:val="20"/>
                <w:szCs w:val="24"/>
              </w:rPr>
              <w:t xml:space="preserve"> (DER), </w:t>
            </w:r>
            <w:r w:rsidRPr="001C1B32">
              <w:rPr>
                <w:rFonts w:ascii="Times New Roman" w:eastAsia="Times New Roman" w:hAnsi="Times New Roman" w:cs="Times New Roman"/>
                <w:i/>
                <w:color w:val="000000"/>
                <w:sz w:val="20"/>
                <w:szCs w:val="24"/>
              </w:rPr>
              <w:t>Return On Equity</w:t>
            </w:r>
            <w:r>
              <w:rPr>
                <w:rFonts w:ascii="Times New Roman" w:eastAsia="Times New Roman" w:hAnsi="Times New Roman" w:cs="Times New Roman"/>
                <w:color w:val="000000"/>
                <w:sz w:val="20"/>
                <w:szCs w:val="24"/>
              </w:rPr>
              <w:t xml:space="preserve"> (ROE) dan </w:t>
            </w:r>
            <w:r w:rsidRPr="001C1B32">
              <w:rPr>
                <w:rFonts w:ascii="Times New Roman" w:eastAsia="Times New Roman" w:hAnsi="Times New Roman" w:cs="Times New Roman"/>
                <w:i/>
                <w:color w:val="000000"/>
                <w:sz w:val="20"/>
                <w:szCs w:val="24"/>
              </w:rPr>
              <w:t>Earning Per Share</w:t>
            </w:r>
            <w:r>
              <w:rPr>
                <w:rFonts w:ascii="Times New Roman" w:eastAsia="Times New Roman" w:hAnsi="Times New Roman" w:cs="Times New Roman"/>
                <w:color w:val="000000"/>
                <w:sz w:val="20"/>
                <w:szCs w:val="24"/>
              </w:rPr>
              <w:t xml:space="preserve"> (EPS)</w:t>
            </w:r>
          </w:p>
          <w:p w:rsidR="00620540" w:rsidRDefault="00620540" w:rsidP="00025B82">
            <w:pPr>
              <w:spacing w:after="0" w:line="240" w:lineRule="auto"/>
              <w:jc w:val="center"/>
              <w:rPr>
                <w:rFonts w:ascii="Times New Roman" w:eastAsia="Times New Roman" w:hAnsi="Times New Roman" w:cs="Times New Roman"/>
                <w:color w:val="000000"/>
                <w:sz w:val="20"/>
                <w:szCs w:val="24"/>
              </w:rPr>
            </w:pPr>
          </w:p>
          <w:p w:rsidR="00620540" w:rsidRDefault="00620540" w:rsidP="00025B82">
            <w:pPr>
              <w:spacing w:after="0" w:line="240" w:lineRule="auto"/>
              <w:jc w:val="center"/>
              <w:rPr>
                <w:rFonts w:ascii="Times New Roman" w:eastAsia="Times New Roman" w:hAnsi="Times New Roman" w:cs="Times New Roman"/>
                <w:color w:val="000000"/>
                <w:sz w:val="20"/>
                <w:szCs w:val="24"/>
              </w:rPr>
            </w:pPr>
            <w:r w:rsidRPr="00D355DD">
              <w:rPr>
                <w:rFonts w:ascii="Times New Roman" w:eastAsia="Times New Roman" w:hAnsi="Times New Roman" w:cs="Times New Roman"/>
                <w:color w:val="000000"/>
                <w:sz w:val="20"/>
                <w:szCs w:val="24"/>
              </w:rPr>
              <w:t xml:space="preserve">Variabel Terikat : </w:t>
            </w:r>
          </w:p>
          <w:p w:rsidR="00620540" w:rsidRDefault="00620540" w:rsidP="00025B82">
            <w:pPr>
              <w:spacing w:after="0" w:line="240" w:lineRule="auto"/>
              <w:jc w:val="center"/>
              <w:rPr>
                <w:rFonts w:ascii="Times New Roman" w:eastAsia="Times New Roman" w:hAnsi="Times New Roman" w:cs="Times New Roman"/>
                <w:color w:val="000000"/>
                <w:sz w:val="20"/>
                <w:szCs w:val="24"/>
              </w:rPr>
            </w:pPr>
            <w:r>
              <w:rPr>
                <w:rFonts w:ascii="Times New Roman" w:eastAsia="Times New Roman" w:hAnsi="Times New Roman" w:cs="Times New Roman"/>
                <w:color w:val="000000"/>
                <w:sz w:val="20"/>
                <w:szCs w:val="24"/>
              </w:rPr>
              <w:t>Harga Saham</w:t>
            </w:r>
          </w:p>
          <w:p w:rsidR="00620540" w:rsidRPr="00D355DD" w:rsidRDefault="00620540" w:rsidP="00025B82">
            <w:pPr>
              <w:spacing w:after="0" w:line="240" w:lineRule="auto"/>
              <w:jc w:val="center"/>
              <w:rPr>
                <w:rFonts w:ascii="Times New Roman" w:eastAsia="Times New Roman" w:hAnsi="Times New Roman" w:cs="Times New Roman"/>
                <w:color w:val="000000"/>
                <w:sz w:val="20"/>
                <w:szCs w:val="24"/>
              </w:rPr>
            </w:pPr>
          </w:p>
        </w:tc>
        <w:tc>
          <w:tcPr>
            <w:tcW w:w="2268" w:type="dxa"/>
            <w:tcBorders>
              <w:top w:val="nil"/>
              <w:left w:val="nil"/>
              <w:bottom w:val="single" w:sz="4" w:space="0" w:color="auto"/>
              <w:right w:val="single" w:sz="4" w:space="0" w:color="auto"/>
            </w:tcBorders>
            <w:shd w:val="clear" w:color="auto" w:fill="auto"/>
            <w:vAlign w:val="center"/>
          </w:tcPr>
          <w:p w:rsidR="00620540" w:rsidRPr="00D355DD" w:rsidRDefault="00620540" w:rsidP="00025B82">
            <w:pPr>
              <w:spacing w:after="0" w:line="240" w:lineRule="auto"/>
              <w:jc w:val="center"/>
              <w:rPr>
                <w:rFonts w:ascii="Times New Roman" w:eastAsiaTheme="minorEastAsia" w:hAnsi="Times New Roman" w:cs="Times New Roman"/>
                <w:sz w:val="20"/>
                <w:szCs w:val="24"/>
              </w:rPr>
            </w:pPr>
            <w:r w:rsidRPr="00D355DD">
              <w:rPr>
                <w:rFonts w:ascii="Times New Roman" w:eastAsiaTheme="minorEastAsia" w:hAnsi="Times New Roman" w:cs="Times New Roman"/>
                <w:sz w:val="20"/>
                <w:szCs w:val="24"/>
              </w:rPr>
              <w:t>Hasil penelitian ini menunjukan s</w:t>
            </w:r>
            <w:r w:rsidRPr="00D355DD">
              <w:rPr>
                <w:rStyle w:val="markedcontent"/>
                <w:rFonts w:ascii="Times New Roman" w:hAnsi="Times New Roman" w:cs="Times New Roman"/>
                <w:sz w:val="20"/>
                <w:szCs w:val="24"/>
              </w:rPr>
              <w:t>ecara</w:t>
            </w:r>
            <w:r>
              <w:rPr>
                <w:rStyle w:val="markedcontent"/>
                <w:rFonts w:ascii="Times New Roman" w:hAnsi="Times New Roman" w:cs="Times New Roman"/>
                <w:sz w:val="20"/>
                <w:szCs w:val="24"/>
              </w:rPr>
              <w:t xml:space="preserve"> parsial menunjukan bahwa </w:t>
            </w:r>
            <w:r w:rsidRPr="001C1B32">
              <w:rPr>
                <w:rStyle w:val="markedcontent"/>
                <w:rFonts w:ascii="Times New Roman" w:hAnsi="Times New Roman" w:cs="Times New Roman"/>
                <w:i/>
                <w:sz w:val="20"/>
                <w:szCs w:val="24"/>
              </w:rPr>
              <w:t>Current Ratio</w:t>
            </w:r>
            <w:r>
              <w:rPr>
                <w:rStyle w:val="markedcontent"/>
                <w:rFonts w:ascii="Times New Roman" w:hAnsi="Times New Roman" w:cs="Times New Roman"/>
                <w:sz w:val="20"/>
                <w:szCs w:val="24"/>
              </w:rPr>
              <w:t xml:space="preserve"> (CR) berpengaruh secara positif dan signifikan terhadap harga saham, </w:t>
            </w:r>
            <w:r w:rsidRPr="001C1B32">
              <w:rPr>
                <w:rStyle w:val="markedcontent"/>
                <w:rFonts w:ascii="Times New Roman" w:hAnsi="Times New Roman" w:cs="Times New Roman"/>
                <w:i/>
                <w:sz w:val="20"/>
                <w:szCs w:val="24"/>
              </w:rPr>
              <w:t>Debt to Equity Ratio</w:t>
            </w:r>
            <w:r>
              <w:rPr>
                <w:rStyle w:val="markedcontent"/>
                <w:rFonts w:ascii="Times New Roman" w:hAnsi="Times New Roman" w:cs="Times New Roman"/>
                <w:sz w:val="20"/>
                <w:szCs w:val="24"/>
              </w:rPr>
              <w:t xml:space="preserve"> (DER) tidak berpengaruh terhadap harga saham, </w:t>
            </w:r>
            <w:r w:rsidRPr="001C1B32">
              <w:rPr>
                <w:rStyle w:val="markedcontent"/>
                <w:rFonts w:ascii="Times New Roman" w:hAnsi="Times New Roman" w:cs="Times New Roman"/>
                <w:i/>
                <w:sz w:val="20"/>
                <w:szCs w:val="24"/>
              </w:rPr>
              <w:t>Return On Equity</w:t>
            </w:r>
            <w:r>
              <w:rPr>
                <w:rStyle w:val="markedcontent"/>
                <w:rFonts w:ascii="Times New Roman" w:hAnsi="Times New Roman" w:cs="Times New Roman"/>
                <w:sz w:val="20"/>
                <w:szCs w:val="24"/>
              </w:rPr>
              <w:t xml:space="preserve"> (ROE) berpengaruh positif dan signifikan terhadap harga saham dan </w:t>
            </w:r>
            <w:r w:rsidRPr="001C1B32">
              <w:rPr>
                <w:rStyle w:val="markedcontent"/>
                <w:rFonts w:ascii="Times New Roman" w:hAnsi="Times New Roman" w:cs="Times New Roman"/>
                <w:i/>
                <w:sz w:val="20"/>
                <w:szCs w:val="24"/>
              </w:rPr>
              <w:t>Earning Per Share</w:t>
            </w:r>
            <w:r>
              <w:rPr>
                <w:rStyle w:val="markedcontent"/>
                <w:rFonts w:ascii="Times New Roman" w:hAnsi="Times New Roman" w:cs="Times New Roman"/>
                <w:sz w:val="20"/>
                <w:szCs w:val="24"/>
              </w:rPr>
              <w:t xml:space="preserve"> (EPS) berpengaruh positif dan signifikan terhadap harga saham. </w:t>
            </w:r>
          </w:p>
        </w:tc>
      </w:tr>
      <w:tr w:rsidR="00620540" w:rsidRPr="00817C0F" w:rsidTr="00025B82">
        <w:trPr>
          <w:trHeight w:val="2205"/>
        </w:trPr>
        <w:tc>
          <w:tcPr>
            <w:tcW w:w="983" w:type="dxa"/>
            <w:tcBorders>
              <w:top w:val="nil"/>
              <w:left w:val="single" w:sz="4" w:space="0" w:color="auto"/>
              <w:bottom w:val="single" w:sz="4" w:space="0" w:color="auto"/>
              <w:right w:val="single" w:sz="4" w:space="0" w:color="auto"/>
            </w:tcBorders>
            <w:shd w:val="clear" w:color="auto" w:fill="auto"/>
            <w:noWrap/>
            <w:vAlign w:val="center"/>
          </w:tcPr>
          <w:p w:rsidR="00620540" w:rsidRPr="00D355DD" w:rsidRDefault="00620540" w:rsidP="00025B82">
            <w:pPr>
              <w:spacing w:after="0" w:line="240" w:lineRule="auto"/>
              <w:jc w:val="center"/>
              <w:rPr>
                <w:rFonts w:ascii="Times New Roman" w:eastAsia="Times New Roman" w:hAnsi="Times New Roman" w:cs="Times New Roman"/>
                <w:color w:val="000000"/>
                <w:sz w:val="20"/>
                <w:szCs w:val="24"/>
              </w:rPr>
            </w:pPr>
            <w:r>
              <w:rPr>
                <w:rFonts w:ascii="Times New Roman" w:eastAsia="Times New Roman" w:hAnsi="Times New Roman" w:cs="Times New Roman"/>
                <w:color w:val="000000"/>
                <w:sz w:val="20"/>
                <w:szCs w:val="24"/>
              </w:rPr>
              <w:t>Nurutami (2019)</w:t>
            </w:r>
          </w:p>
        </w:tc>
        <w:tc>
          <w:tcPr>
            <w:tcW w:w="2703" w:type="dxa"/>
            <w:tcBorders>
              <w:top w:val="nil"/>
              <w:left w:val="nil"/>
              <w:bottom w:val="single" w:sz="4" w:space="0" w:color="auto"/>
              <w:right w:val="single" w:sz="4" w:space="0" w:color="auto"/>
            </w:tcBorders>
            <w:shd w:val="clear" w:color="auto" w:fill="auto"/>
            <w:vAlign w:val="center"/>
          </w:tcPr>
          <w:p w:rsidR="00620540" w:rsidRPr="00D355DD" w:rsidRDefault="00620540" w:rsidP="00025B82">
            <w:pPr>
              <w:spacing w:after="0" w:line="240" w:lineRule="auto"/>
              <w:jc w:val="center"/>
              <w:rPr>
                <w:rFonts w:ascii="Times New Roman" w:eastAsia="Times New Roman" w:hAnsi="Times New Roman" w:cs="Times New Roman"/>
                <w:color w:val="000000"/>
                <w:sz w:val="20"/>
                <w:szCs w:val="24"/>
              </w:rPr>
            </w:pPr>
            <w:r>
              <w:rPr>
                <w:rFonts w:ascii="Times New Roman" w:eastAsia="Times New Roman" w:hAnsi="Times New Roman" w:cs="Times New Roman"/>
                <w:color w:val="000000"/>
                <w:sz w:val="20"/>
                <w:szCs w:val="24"/>
              </w:rPr>
              <w:t>Analisis Faktor – Faktor Yang Mempengaruhi Harga Saham Pada Perusahaan Bursa Efek Indonesia</w:t>
            </w:r>
          </w:p>
        </w:tc>
        <w:tc>
          <w:tcPr>
            <w:tcW w:w="2409" w:type="dxa"/>
            <w:tcBorders>
              <w:top w:val="nil"/>
              <w:left w:val="nil"/>
              <w:bottom w:val="single" w:sz="4" w:space="0" w:color="auto"/>
              <w:right w:val="single" w:sz="4" w:space="0" w:color="auto"/>
            </w:tcBorders>
            <w:shd w:val="clear" w:color="auto" w:fill="auto"/>
            <w:vAlign w:val="center"/>
          </w:tcPr>
          <w:p w:rsidR="00620540" w:rsidRPr="00D355DD" w:rsidRDefault="00620540" w:rsidP="00025B82">
            <w:pPr>
              <w:spacing w:after="0" w:line="240" w:lineRule="auto"/>
              <w:jc w:val="center"/>
              <w:rPr>
                <w:rFonts w:ascii="Times New Roman" w:eastAsia="Times New Roman" w:hAnsi="Times New Roman" w:cs="Times New Roman"/>
                <w:color w:val="000000"/>
                <w:sz w:val="20"/>
                <w:szCs w:val="24"/>
              </w:rPr>
            </w:pPr>
            <w:r w:rsidRPr="00D355DD">
              <w:rPr>
                <w:rFonts w:ascii="Times New Roman" w:eastAsia="Times New Roman" w:hAnsi="Times New Roman" w:cs="Times New Roman"/>
                <w:color w:val="000000"/>
                <w:sz w:val="20"/>
                <w:szCs w:val="24"/>
              </w:rPr>
              <w:t>Variabel Bebas :</w:t>
            </w:r>
          </w:p>
          <w:p w:rsidR="00620540" w:rsidRDefault="00620540" w:rsidP="00025B82">
            <w:pPr>
              <w:spacing w:after="0" w:line="240" w:lineRule="auto"/>
              <w:jc w:val="center"/>
              <w:rPr>
                <w:rFonts w:ascii="Times New Roman" w:eastAsia="Times New Roman" w:hAnsi="Times New Roman" w:cs="Times New Roman"/>
                <w:color w:val="000000"/>
                <w:sz w:val="20"/>
                <w:szCs w:val="24"/>
              </w:rPr>
            </w:pPr>
            <w:r>
              <w:rPr>
                <w:rFonts w:ascii="Times New Roman" w:eastAsia="Times New Roman" w:hAnsi="Times New Roman" w:cs="Times New Roman"/>
                <w:color w:val="000000"/>
                <w:sz w:val="20"/>
                <w:szCs w:val="24"/>
              </w:rPr>
              <w:t>Tingkat bunga</w:t>
            </w:r>
            <w:r w:rsidRPr="001C1B32">
              <w:rPr>
                <w:rFonts w:ascii="Times New Roman" w:eastAsia="Times New Roman" w:hAnsi="Times New Roman" w:cs="Times New Roman"/>
                <w:i/>
                <w:color w:val="000000"/>
                <w:sz w:val="20"/>
                <w:szCs w:val="24"/>
              </w:rPr>
              <w:t>, Earning Per Share</w:t>
            </w:r>
            <w:r>
              <w:rPr>
                <w:rFonts w:ascii="Times New Roman" w:eastAsia="Times New Roman" w:hAnsi="Times New Roman" w:cs="Times New Roman"/>
                <w:color w:val="000000"/>
                <w:sz w:val="20"/>
                <w:szCs w:val="24"/>
              </w:rPr>
              <w:t xml:space="preserve"> (EPS), </w:t>
            </w:r>
            <w:r w:rsidRPr="001C1B32">
              <w:rPr>
                <w:rFonts w:ascii="Times New Roman" w:eastAsia="Times New Roman" w:hAnsi="Times New Roman" w:cs="Times New Roman"/>
                <w:i/>
                <w:color w:val="000000"/>
                <w:sz w:val="20"/>
                <w:szCs w:val="24"/>
              </w:rPr>
              <w:t>Dividend Payout Ratio</w:t>
            </w:r>
            <w:r>
              <w:rPr>
                <w:rFonts w:ascii="Times New Roman" w:eastAsia="Times New Roman" w:hAnsi="Times New Roman" w:cs="Times New Roman"/>
                <w:color w:val="000000"/>
                <w:sz w:val="20"/>
                <w:szCs w:val="24"/>
              </w:rPr>
              <w:t xml:space="preserve"> dan </w:t>
            </w:r>
            <w:r w:rsidRPr="001C1B32">
              <w:rPr>
                <w:rFonts w:ascii="Times New Roman" w:eastAsia="Times New Roman" w:hAnsi="Times New Roman" w:cs="Times New Roman"/>
                <w:i/>
                <w:color w:val="000000"/>
                <w:sz w:val="20"/>
                <w:szCs w:val="24"/>
              </w:rPr>
              <w:t>Return On Assets</w:t>
            </w:r>
          </w:p>
          <w:p w:rsidR="00620540" w:rsidRPr="00D355DD" w:rsidRDefault="00620540" w:rsidP="00025B82">
            <w:pPr>
              <w:spacing w:after="0" w:line="240" w:lineRule="auto"/>
              <w:jc w:val="center"/>
              <w:rPr>
                <w:rFonts w:ascii="Times New Roman" w:eastAsia="Times New Roman" w:hAnsi="Times New Roman" w:cs="Times New Roman"/>
                <w:color w:val="000000"/>
                <w:sz w:val="20"/>
                <w:szCs w:val="24"/>
              </w:rPr>
            </w:pPr>
            <w:r>
              <w:rPr>
                <w:rFonts w:ascii="Times New Roman" w:eastAsia="Times New Roman" w:hAnsi="Times New Roman" w:cs="Times New Roman"/>
                <w:color w:val="000000"/>
                <w:sz w:val="20"/>
                <w:szCs w:val="24"/>
              </w:rPr>
              <w:t xml:space="preserve"> </w:t>
            </w:r>
          </w:p>
          <w:p w:rsidR="00620540" w:rsidRDefault="00620540" w:rsidP="00025B82">
            <w:pPr>
              <w:spacing w:after="0" w:line="240" w:lineRule="auto"/>
              <w:jc w:val="center"/>
              <w:rPr>
                <w:rFonts w:ascii="Times New Roman" w:eastAsia="Times New Roman" w:hAnsi="Times New Roman" w:cs="Times New Roman"/>
                <w:color w:val="000000"/>
                <w:sz w:val="20"/>
                <w:szCs w:val="24"/>
              </w:rPr>
            </w:pPr>
            <w:r w:rsidRPr="00D355DD">
              <w:rPr>
                <w:rFonts w:ascii="Times New Roman" w:eastAsia="Times New Roman" w:hAnsi="Times New Roman" w:cs="Times New Roman"/>
                <w:color w:val="000000"/>
                <w:sz w:val="20"/>
                <w:szCs w:val="24"/>
              </w:rPr>
              <w:t xml:space="preserve">Variabel Terikat : </w:t>
            </w:r>
          </w:p>
          <w:p w:rsidR="00620540" w:rsidRPr="00D355DD" w:rsidRDefault="00620540" w:rsidP="00025B82">
            <w:pPr>
              <w:spacing w:after="0" w:line="240" w:lineRule="auto"/>
              <w:jc w:val="center"/>
              <w:rPr>
                <w:rFonts w:ascii="Times New Roman" w:eastAsia="Times New Roman" w:hAnsi="Times New Roman" w:cs="Times New Roman"/>
                <w:color w:val="000000"/>
                <w:sz w:val="20"/>
                <w:szCs w:val="24"/>
              </w:rPr>
            </w:pPr>
            <w:r>
              <w:rPr>
                <w:rFonts w:ascii="Times New Roman" w:eastAsia="Times New Roman" w:hAnsi="Times New Roman" w:cs="Times New Roman"/>
                <w:color w:val="000000"/>
                <w:sz w:val="20"/>
                <w:szCs w:val="24"/>
              </w:rPr>
              <w:t>Harga Saham</w:t>
            </w:r>
          </w:p>
          <w:p w:rsidR="00620540" w:rsidRPr="00D355DD" w:rsidRDefault="00620540" w:rsidP="00025B82">
            <w:pPr>
              <w:spacing w:after="0" w:line="240" w:lineRule="auto"/>
              <w:jc w:val="center"/>
              <w:rPr>
                <w:rFonts w:ascii="Times New Roman" w:eastAsia="Times New Roman" w:hAnsi="Times New Roman" w:cs="Times New Roman"/>
                <w:color w:val="000000"/>
                <w:sz w:val="20"/>
                <w:szCs w:val="24"/>
              </w:rPr>
            </w:pPr>
          </w:p>
        </w:tc>
        <w:tc>
          <w:tcPr>
            <w:tcW w:w="2268" w:type="dxa"/>
            <w:tcBorders>
              <w:top w:val="nil"/>
              <w:left w:val="nil"/>
              <w:bottom w:val="single" w:sz="4" w:space="0" w:color="auto"/>
              <w:right w:val="single" w:sz="4" w:space="0" w:color="auto"/>
            </w:tcBorders>
            <w:shd w:val="clear" w:color="auto" w:fill="auto"/>
            <w:vAlign w:val="center"/>
          </w:tcPr>
          <w:p w:rsidR="00620540" w:rsidRPr="001C1B32" w:rsidRDefault="00620540" w:rsidP="00025B82">
            <w:pPr>
              <w:spacing w:after="0" w:line="240" w:lineRule="auto"/>
              <w:jc w:val="center"/>
              <w:rPr>
                <w:rFonts w:ascii="Times New Roman" w:eastAsia="Times New Roman" w:hAnsi="Times New Roman" w:cs="Times New Roman"/>
                <w:i/>
                <w:color w:val="000000"/>
                <w:sz w:val="20"/>
                <w:szCs w:val="24"/>
              </w:rPr>
            </w:pPr>
            <w:r w:rsidRPr="00D355DD">
              <w:rPr>
                <w:rFonts w:ascii="Times New Roman" w:eastAsiaTheme="minorEastAsia" w:hAnsi="Times New Roman" w:cs="Times New Roman"/>
                <w:sz w:val="20"/>
                <w:szCs w:val="24"/>
              </w:rPr>
              <w:t>Hasil penelitian ini menunjukan s</w:t>
            </w:r>
            <w:r w:rsidRPr="00D355DD">
              <w:rPr>
                <w:rStyle w:val="markedcontent"/>
                <w:rFonts w:ascii="Times New Roman" w:hAnsi="Times New Roman" w:cs="Times New Roman"/>
                <w:sz w:val="20"/>
                <w:szCs w:val="24"/>
              </w:rPr>
              <w:t>ecara simultan</w:t>
            </w:r>
            <w:r>
              <w:rPr>
                <w:rStyle w:val="markedcontent"/>
                <w:rFonts w:ascii="Times New Roman" w:hAnsi="Times New Roman" w:cs="Times New Roman"/>
                <w:sz w:val="20"/>
                <w:szCs w:val="24"/>
              </w:rPr>
              <w:t xml:space="preserve"> </w:t>
            </w:r>
            <w:r w:rsidRPr="00D355DD">
              <w:rPr>
                <w:rStyle w:val="markedcontent"/>
                <w:rFonts w:ascii="Times New Roman" w:hAnsi="Times New Roman" w:cs="Times New Roman"/>
                <w:sz w:val="20"/>
                <w:szCs w:val="24"/>
              </w:rPr>
              <w:t xml:space="preserve">menunjukan bahwa variabel </w:t>
            </w:r>
            <w:r>
              <w:rPr>
                <w:rFonts w:ascii="Times New Roman" w:eastAsia="Times New Roman" w:hAnsi="Times New Roman" w:cs="Times New Roman"/>
                <w:color w:val="000000"/>
                <w:sz w:val="20"/>
                <w:szCs w:val="24"/>
              </w:rPr>
              <w:t xml:space="preserve">Tingkat bunga, </w:t>
            </w:r>
            <w:r w:rsidRPr="001C1B32">
              <w:rPr>
                <w:rFonts w:ascii="Times New Roman" w:eastAsia="Times New Roman" w:hAnsi="Times New Roman" w:cs="Times New Roman"/>
                <w:i/>
                <w:color w:val="000000"/>
                <w:sz w:val="20"/>
                <w:szCs w:val="24"/>
              </w:rPr>
              <w:t>Earning Per Share</w:t>
            </w:r>
            <w:r>
              <w:rPr>
                <w:rFonts w:ascii="Times New Roman" w:eastAsia="Times New Roman" w:hAnsi="Times New Roman" w:cs="Times New Roman"/>
                <w:color w:val="000000"/>
                <w:sz w:val="20"/>
                <w:szCs w:val="24"/>
              </w:rPr>
              <w:t xml:space="preserve"> (EPS), </w:t>
            </w:r>
            <w:r w:rsidRPr="001C1B32">
              <w:rPr>
                <w:rFonts w:ascii="Times New Roman" w:eastAsia="Times New Roman" w:hAnsi="Times New Roman" w:cs="Times New Roman"/>
                <w:i/>
                <w:color w:val="000000"/>
                <w:sz w:val="20"/>
                <w:szCs w:val="24"/>
              </w:rPr>
              <w:t>Dividend Payout Ratio</w:t>
            </w:r>
            <w:r>
              <w:rPr>
                <w:rFonts w:ascii="Times New Roman" w:eastAsia="Times New Roman" w:hAnsi="Times New Roman" w:cs="Times New Roman"/>
                <w:color w:val="000000"/>
                <w:sz w:val="20"/>
                <w:szCs w:val="24"/>
              </w:rPr>
              <w:t xml:space="preserve"> dan </w:t>
            </w:r>
            <w:r w:rsidRPr="001C1B32">
              <w:rPr>
                <w:rFonts w:ascii="Times New Roman" w:eastAsia="Times New Roman" w:hAnsi="Times New Roman" w:cs="Times New Roman"/>
                <w:i/>
                <w:color w:val="000000"/>
                <w:sz w:val="20"/>
                <w:szCs w:val="24"/>
              </w:rPr>
              <w:t>Return On Assets</w:t>
            </w:r>
          </w:p>
          <w:p w:rsidR="00620540" w:rsidRPr="00945D42" w:rsidRDefault="00620540" w:rsidP="00025B82">
            <w:pPr>
              <w:spacing w:after="0" w:line="240" w:lineRule="auto"/>
              <w:jc w:val="center"/>
              <w:rPr>
                <w:rFonts w:ascii="Times New Roman" w:hAnsi="Times New Roman" w:cs="Times New Roman"/>
                <w:sz w:val="20"/>
                <w:szCs w:val="24"/>
              </w:rPr>
            </w:pPr>
            <w:r w:rsidRPr="00D355DD">
              <w:rPr>
                <w:rStyle w:val="markedcontent"/>
                <w:rFonts w:ascii="Times New Roman" w:hAnsi="Times New Roman" w:cs="Times New Roman"/>
                <w:sz w:val="20"/>
                <w:szCs w:val="24"/>
              </w:rPr>
              <w:t>berpengaruh</w:t>
            </w:r>
            <w:r w:rsidRPr="00D355DD">
              <w:rPr>
                <w:rFonts w:ascii="Times New Roman" w:hAnsi="Times New Roman" w:cs="Times New Roman"/>
                <w:sz w:val="20"/>
                <w:szCs w:val="24"/>
              </w:rPr>
              <w:br/>
            </w:r>
            <w:r w:rsidRPr="00D355DD">
              <w:rPr>
                <w:rStyle w:val="markedcontent"/>
                <w:rFonts w:ascii="Times New Roman" w:hAnsi="Times New Roman" w:cs="Times New Roman"/>
                <w:sz w:val="20"/>
                <w:szCs w:val="24"/>
              </w:rPr>
              <w:t xml:space="preserve">signifikan </w:t>
            </w:r>
            <w:r>
              <w:rPr>
                <w:rStyle w:val="markedcontent"/>
                <w:rFonts w:ascii="Times New Roman" w:hAnsi="Times New Roman" w:cs="Times New Roman"/>
                <w:sz w:val="20"/>
                <w:szCs w:val="24"/>
              </w:rPr>
              <w:t xml:space="preserve">dan berpengaruh positif </w:t>
            </w:r>
            <w:r w:rsidRPr="00D355DD">
              <w:rPr>
                <w:rStyle w:val="markedcontent"/>
                <w:rFonts w:ascii="Times New Roman" w:hAnsi="Times New Roman" w:cs="Times New Roman"/>
                <w:sz w:val="20"/>
                <w:szCs w:val="24"/>
              </w:rPr>
              <w:t xml:space="preserve"> terhadap </w:t>
            </w:r>
            <w:r>
              <w:rPr>
                <w:rStyle w:val="markedcontent"/>
                <w:rFonts w:ascii="Times New Roman" w:hAnsi="Times New Roman" w:cs="Times New Roman"/>
                <w:sz w:val="20"/>
                <w:szCs w:val="24"/>
              </w:rPr>
              <w:t xml:space="preserve">harga </w:t>
            </w:r>
            <w:r w:rsidRPr="00D355DD">
              <w:rPr>
                <w:rStyle w:val="markedcontent"/>
                <w:rFonts w:ascii="Times New Roman" w:hAnsi="Times New Roman" w:cs="Times New Roman"/>
                <w:sz w:val="20"/>
                <w:szCs w:val="24"/>
              </w:rPr>
              <w:t xml:space="preserve">saham </w:t>
            </w:r>
            <w:r>
              <w:rPr>
                <w:rStyle w:val="markedcontent"/>
                <w:rFonts w:ascii="Times New Roman" w:hAnsi="Times New Roman" w:cs="Times New Roman"/>
                <w:sz w:val="20"/>
                <w:szCs w:val="24"/>
              </w:rPr>
              <w:t xml:space="preserve">pada </w:t>
            </w:r>
            <w:r w:rsidRPr="00D355DD">
              <w:rPr>
                <w:rStyle w:val="markedcontent"/>
                <w:rFonts w:ascii="Times New Roman" w:hAnsi="Times New Roman" w:cs="Times New Roman"/>
                <w:sz w:val="20"/>
                <w:szCs w:val="24"/>
              </w:rPr>
              <w:t xml:space="preserve">perusahaan </w:t>
            </w:r>
            <w:r>
              <w:rPr>
                <w:rStyle w:val="markedcontent"/>
                <w:rFonts w:ascii="Times New Roman" w:hAnsi="Times New Roman" w:cs="Times New Roman"/>
                <w:sz w:val="20"/>
                <w:szCs w:val="24"/>
              </w:rPr>
              <w:t>Bursa Efek indonesia.</w:t>
            </w:r>
          </w:p>
        </w:tc>
      </w:tr>
      <w:tr w:rsidR="00620540" w:rsidRPr="00817C0F" w:rsidTr="00025B82">
        <w:trPr>
          <w:trHeight w:val="3465"/>
        </w:trPr>
        <w:tc>
          <w:tcPr>
            <w:tcW w:w="9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0540" w:rsidRPr="00D355DD" w:rsidRDefault="00620540" w:rsidP="00025B82">
            <w:pPr>
              <w:spacing w:after="0" w:line="240" w:lineRule="auto"/>
              <w:jc w:val="center"/>
              <w:rPr>
                <w:rFonts w:ascii="Times New Roman" w:eastAsia="Times New Roman" w:hAnsi="Times New Roman" w:cs="Times New Roman"/>
                <w:color w:val="000000"/>
                <w:sz w:val="20"/>
                <w:szCs w:val="24"/>
              </w:rPr>
            </w:pPr>
            <w:r w:rsidRPr="00D355DD">
              <w:rPr>
                <w:rFonts w:ascii="Times New Roman" w:eastAsia="Times New Roman" w:hAnsi="Times New Roman" w:cs="Times New Roman"/>
                <w:color w:val="000000"/>
                <w:sz w:val="20"/>
                <w:szCs w:val="24"/>
              </w:rPr>
              <w:lastRenderedPageBreak/>
              <w:t>Rachman (2019)</w:t>
            </w:r>
          </w:p>
        </w:tc>
        <w:tc>
          <w:tcPr>
            <w:tcW w:w="2703" w:type="dxa"/>
            <w:tcBorders>
              <w:top w:val="single" w:sz="4" w:space="0" w:color="auto"/>
              <w:left w:val="nil"/>
              <w:bottom w:val="single" w:sz="4" w:space="0" w:color="auto"/>
              <w:right w:val="single" w:sz="4" w:space="0" w:color="auto"/>
            </w:tcBorders>
            <w:shd w:val="clear" w:color="auto" w:fill="auto"/>
            <w:vAlign w:val="center"/>
            <w:hideMark/>
          </w:tcPr>
          <w:p w:rsidR="00620540" w:rsidRPr="00D355DD" w:rsidRDefault="00620540" w:rsidP="00025B82">
            <w:pPr>
              <w:spacing w:after="0" w:line="240" w:lineRule="auto"/>
              <w:jc w:val="center"/>
              <w:rPr>
                <w:rFonts w:ascii="Times New Roman" w:eastAsia="Times New Roman" w:hAnsi="Times New Roman" w:cs="Times New Roman"/>
                <w:color w:val="000000"/>
                <w:sz w:val="20"/>
                <w:szCs w:val="24"/>
              </w:rPr>
            </w:pPr>
            <w:r w:rsidRPr="00D355DD">
              <w:rPr>
                <w:rStyle w:val="markedcontent"/>
                <w:rFonts w:ascii="Times New Roman" w:hAnsi="Times New Roman" w:cs="Times New Roman"/>
                <w:sz w:val="20"/>
                <w:szCs w:val="24"/>
              </w:rPr>
              <w:t xml:space="preserve">Pengaruh </w:t>
            </w:r>
            <w:r w:rsidRPr="001C1B32">
              <w:rPr>
                <w:rStyle w:val="markedcontent"/>
                <w:rFonts w:ascii="Times New Roman" w:hAnsi="Times New Roman" w:cs="Times New Roman"/>
                <w:i/>
                <w:sz w:val="20"/>
                <w:szCs w:val="24"/>
              </w:rPr>
              <w:t>Earning Per Share</w:t>
            </w:r>
            <w:r w:rsidRPr="00D355DD">
              <w:rPr>
                <w:rStyle w:val="markedcontent"/>
                <w:rFonts w:ascii="Times New Roman" w:hAnsi="Times New Roman" w:cs="Times New Roman"/>
                <w:sz w:val="20"/>
                <w:szCs w:val="24"/>
              </w:rPr>
              <w:t xml:space="preserve"> (EPS), </w:t>
            </w:r>
            <w:r w:rsidRPr="001C1B32">
              <w:rPr>
                <w:rStyle w:val="markedcontent"/>
                <w:rFonts w:ascii="Times New Roman" w:hAnsi="Times New Roman" w:cs="Times New Roman"/>
                <w:i/>
                <w:sz w:val="20"/>
                <w:szCs w:val="24"/>
              </w:rPr>
              <w:t>Price Earning Ratio</w:t>
            </w:r>
            <w:r w:rsidRPr="00D355DD">
              <w:rPr>
                <w:rFonts w:ascii="Times New Roman" w:hAnsi="Times New Roman" w:cs="Times New Roman"/>
                <w:sz w:val="20"/>
                <w:szCs w:val="24"/>
              </w:rPr>
              <w:br/>
            </w:r>
            <w:r w:rsidRPr="00D355DD">
              <w:rPr>
                <w:rStyle w:val="markedcontent"/>
                <w:rFonts w:ascii="Times New Roman" w:hAnsi="Times New Roman" w:cs="Times New Roman"/>
                <w:sz w:val="20"/>
                <w:szCs w:val="24"/>
              </w:rPr>
              <w:t xml:space="preserve">(PER), </w:t>
            </w:r>
            <w:r w:rsidRPr="001C1B32">
              <w:rPr>
                <w:rStyle w:val="markedcontent"/>
                <w:rFonts w:ascii="Times New Roman" w:hAnsi="Times New Roman" w:cs="Times New Roman"/>
                <w:i/>
                <w:sz w:val="20"/>
                <w:szCs w:val="24"/>
              </w:rPr>
              <w:t>Return On Equity</w:t>
            </w:r>
            <w:r w:rsidRPr="00D355DD">
              <w:rPr>
                <w:rStyle w:val="markedcontent"/>
                <w:rFonts w:ascii="Times New Roman" w:hAnsi="Times New Roman" w:cs="Times New Roman"/>
                <w:sz w:val="20"/>
                <w:szCs w:val="24"/>
              </w:rPr>
              <w:t xml:space="preserve"> (ROE) Dan </w:t>
            </w:r>
            <w:r w:rsidRPr="001C1B32">
              <w:rPr>
                <w:rStyle w:val="markedcontent"/>
                <w:rFonts w:ascii="Times New Roman" w:hAnsi="Times New Roman" w:cs="Times New Roman"/>
                <w:i/>
                <w:sz w:val="20"/>
                <w:szCs w:val="24"/>
              </w:rPr>
              <w:t>Debt To Equity Ratio</w:t>
            </w:r>
            <w:r w:rsidRPr="00D355DD">
              <w:rPr>
                <w:rStyle w:val="markedcontent"/>
                <w:rFonts w:ascii="Times New Roman" w:hAnsi="Times New Roman" w:cs="Times New Roman"/>
                <w:sz w:val="20"/>
                <w:szCs w:val="24"/>
              </w:rPr>
              <w:t xml:space="preserve"> (DER)</w:t>
            </w:r>
            <w:r w:rsidRPr="00D355DD">
              <w:rPr>
                <w:rFonts w:ascii="Times New Roman" w:hAnsi="Times New Roman" w:cs="Times New Roman"/>
                <w:sz w:val="20"/>
                <w:szCs w:val="24"/>
              </w:rPr>
              <w:br/>
            </w:r>
            <w:r w:rsidRPr="00D355DD">
              <w:rPr>
                <w:rStyle w:val="markedcontent"/>
                <w:rFonts w:ascii="Times New Roman" w:hAnsi="Times New Roman" w:cs="Times New Roman"/>
                <w:sz w:val="20"/>
                <w:szCs w:val="24"/>
              </w:rPr>
              <w:t xml:space="preserve">Terhadap Return Saham Pada Perusahaan Manufaktur </w:t>
            </w:r>
            <w:r w:rsidRPr="00D355DD">
              <w:rPr>
                <w:rFonts w:ascii="Times New Roman" w:hAnsi="Times New Roman" w:cs="Times New Roman"/>
                <w:sz w:val="20"/>
                <w:szCs w:val="24"/>
              </w:rPr>
              <w:br/>
            </w:r>
            <w:r w:rsidRPr="00D355DD">
              <w:rPr>
                <w:rStyle w:val="markedcontent"/>
                <w:rFonts w:ascii="Times New Roman" w:hAnsi="Times New Roman" w:cs="Times New Roman"/>
                <w:sz w:val="20"/>
                <w:szCs w:val="24"/>
              </w:rPr>
              <w:t>Sektor Makanan Dan Minuman Yang Terdaftar Di Bursa</w:t>
            </w:r>
            <w:r w:rsidRPr="00D355DD">
              <w:rPr>
                <w:rFonts w:ascii="Times New Roman" w:hAnsi="Times New Roman" w:cs="Times New Roman"/>
                <w:sz w:val="20"/>
                <w:szCs w:val="24"/>
              </w:rPr>
              <w:br/>
            </w:r>
            <w:r w:rsidRPr="00D355DD">
              <w:rPr>
                <w:rStyle w:val="markedcontent"/>
                <w:rFonts w:ascii="Times New Roman" w:hAnsi="Times New Roman" w:cs="Times New Roman"/>
                <w:sz w:val="20"/>
                <w:szCs w:val="24"/>
              </w:rPr>
              <w:t>Efek Indonesia (BEI) Periode 2014-2018</w:t>
            </w:r>
          </w:p>
        </w:tc>
        <w:tc>
          <w:tcPr>
            <w:tcW w:w="2409" w:type="dxa"/>
            <w:tcBorders>
              <w:top w:val="single" w:sz="4" w:space="0" w:color="auto"/>
              <w:left w:val="nil"/>
              <w:bottom w:val="single" w:sz="4" w:space="0" w:color="auto"/>
              <w:right w:val="single" w:sz="4" w:space="0" w:color="auto"/>
            </w:tcBorders>
            <w:shd w:val="clear" w:color="auto" w:fill="auto"/>
            <w:vAlign w:val="center"/>
            <w:hideMark/>
          </w:tcPr>
          <w:p w:rsidR="00620540" w:rsidRPr="00D355DD" w:rsidRDefault="00620540" w:rsidP="00025B82">
            <w:pPr>
              <w:spacing w:after="0" w:line="240" w:lineRule="auto"/>
              <w:jc w:val="center"/>
              <w:rPr>
                <w:rFonts w:ascii="Times New Roman" w:eastAsia="Times New Roman" w:hAnsi="Times New Roman" w:cs="Times New Roman"/>
                <w:color w:val="000000"/>
                <w:sz w:val="20"/>
                <w:szCs w:val="24"/>
              </w:rPr>
            </w:pPr>
            <w:r w:rsidRPr="00D355DD">
              <w:rPr>
                <w:rFonts w:ascii="Times New Roman" w:eastAsia="Times New Roman" w:hAnsi="Times New Roman" w:cs="Times New Roman"/>
                <w:color w:val="000000"/>
                <w:sz w:val="20"/>
                <w:szCs w:val="24"/>
              </w:rPr>
              <w:t>Variabel Bebas :</w:t>
            </w:r>
          </w:p>
          <w:p w:rsidR="00620540" w:rsidRPr="00D355DD" w:rsidRDefault="00620540" w:rsidP="00025B82">
            <w:pPr>
              <w:spacing w:after="0" w:line="240" w:lineRule="auto"/>
              <w:jc w:val="center"/>
              <w:rPr>
                <w:rFonts w:ascii="Times New Roman" w:eastAsia="Times New Roman" w:hAnsi="Times New Roman" w:cs="Times New Roman"/>
                <w:color w:val="000000"/>
                <w:sz w:val="20"/>
                <w:szCs w:val="24"/>
              </w:rPr>
            </w:pPr>
            <w:r w:rsidRPr="001C1B32">
              <w:rPr>
                <w:rFonts w:ascii="Times New Roman" w:eastAsia="Times New Roman" w:hAnsi="Times New Roman" w:cs="Times New Roman"/>
                <w:i/>
                <w:color w:val="000000"/>
                <w:sz w:val="20"/>
                <w:szCs w:val="24"/>
              </w:rPr>
              <w:t>Earning Per Share</w:t>
            </w:r>
            <w:r w:rsidRPr="00D355DD">
              <w:rPr>
                <w:rFonts w:ascii="Times New Roman" w:eastAsia="Times New Roman" w:hAnsi="Times New Roman" w:cs="Times New Roman"/>
                <w:color w:val="000000"/>
                <w:sz w:val="20"/>
                <w:szCs w:val="24"/>
              </w:rPr>
              <w:t xml:space="preserve"> (EPS), </w:t>
            </w:r>
            <w:r w:rsidRPr="001C1B32">
              <w:rPr>
                <w:rFonts w:ascii="Times New Roman" w:eastAsia="Times New Roman" w:hAnsi="Times New Roman" w:cs="Times New Roman"/>
                <w:i/>
                <w:color w:val="000000"/>
                <w:sz w:val="20"/>
                <w:szCs w:val="24"/>
              </w:rPr>
              <w:t>Price Earning Ratio</w:t>
            </w:r>
            <w:r w:rsidRPr="00D355DD">
              <w:rPr>
                <w:rFonts w:ascii="Times New Roman" w:eastAsia="Times New Roman" w:hAnsi="Times New Roman" w:cs="Times New Roman"/>
                <w:color w:val="000000"/>
                <w:sz w:val="20"/>
                <w:szCs w:val="24"/>
              </w:rPr>
              <w:t xml:space="preserve"> (PER), </w:t>
            </w:r>
            <w:r w:rsidRPr="001C1B32">
              <w:rPr>
                <w:rFonts w:ascii="Times New Roman" w:eastAsia="Times New Roman" w:hAnsi="Times New Roman" w:cs="Times New Roman"/>
                <w:i/>
                <w:color w:val="000000"/>
                <w:sz w:val="20"/>
                <w:szCs w:val="24"/>
              </w:rPr>
              <w:t>Return On Equity</w:t>
            </w:r>
            <w:r w:rsidRPr="00D355DD">
              <w:rPr>
                <w:rFonts w:ascii="Times New Roman" w:eastAsia="Times New Roman" w:hAnsi="Times New Roman" w:cs="Times New Roman"/>
                <w:color w:val="000000"/>
                <w:sz w:val="20"/>
                <w:szCs w:val="24"/>
              </w:rPr>
              <w:t xml:space="preserve"> (ROE) dan </w:t>
            </w:r>
            <w:r w:rsidRPr="001C1B32">
              <w:rPr>
                <w:rFonts w:ascii="Times New Roman" w:eastAsia="Times New Roman" w:hAnsi="Times New Roman" w:cs="Times New Roman"/>
                <w:i/>
                <w:color w:val="000000"/>
                <w:sz w:val="20"/>
                <w:szCs w:val="24"/>
              </w:rPr>
              <w:t>Debt to Equity Ratio</w:t>
            </w:r>
            <w:r w:rsidRPr="00D355DD">
              <w:rPr>
                <w:rFonts w:ascii="Times New Roman" w:eastAsia="Times New Roman" w:hAnsi="Times New Roman" w:cs="Times New Roman"/>
                <w:color w:val="000000"/>
                <w:sz w:val="20"/>
                <w:szCs w:val="24"/>
              </w:rPr>
              <w:t xml:space="preserve"> (DER)</w:t>
            </w:r>
          </w:p>
          <w:p w:rsidR="00620540" w:rsidRPr="00D355DD" w:rsidRDefault="00620540" w:rsidP="00025B82">
            <w:pPr>
              <w:spacing w:after="0" w:line="240" w:lineRule="auto"/>
              <w:jc w:val="center"/>
              <w:rPr>
                <w:rFonts w:ascii="Times New Roman" w:eastAsia="Times New Roman" w:hAnsi="Times New Roman" w:cs="Times New Roman"/>
                <w:color w:val="000000"/>
                <w:sz w:val="20"/>
                <w:szCs w:val="24"/>
              </w:rPr>
            </w:pPr>
          </w:p>
          <w:p w:rsidR="00620540" w:rsidRPr="00D355DD" w:rsidRDefault="00620540" w:rsidP="00025B82">
            <w:pPr>
              <w:spacing w:after="0" w:line="240" w:lineRule="auto"/>
              <w:jc w:val="center"/>
              <w:rPr>
                <w:rFonts w:ascii="Times New Roman" w:eastAsia="Times New Roman" w:hAnsi="Times New Roman" w:cs="Times New Roman"/>
                <w:color w:val="000000"/>
                <w:sz w:val="20"/>
                <w:szCs w:val="24"/>
              </w:rPr>
            </w:pPr>
            <w:r w:rsidRPr="00D355DD">
              <w:rPr>
                <w:rFonts w:ascii="Times New Roman" w:eastAsia="Times New Roman" w:hAnsi="Times New Roman" w:cs="Times New Roman"/>
                <w:color w:val="000000"/>
                <w:sz w:val="20"/>
                <w:szCs w:val="24"/>
              </w:rPr>
              <w:t xml:space="preserve">Variabel Terikat : </w:t>
            </w:r>
          </w:p>
          <w:p w:rsidR="00620540" w:rsidRPr="00D355DD" w:rsidRDefault="00620540" w:rsidP="00025B82">
            <w:pPr>
              <w:spacing w:after="0" w:line="240" w:lineRule="auto"/>
              <w:jc w:val="center"/>
              <w:rPr>
                <w:rFonts w:ascii="Times New Roman" w:eastAsia="Times New Roman" w:hAnsi="Times New Roman" w:cs="Times New Roman"/>
                <w:color w:val="000000"/>
                <w:sz w:val="20"/>
                <w:szCs w:val="24"/>
              </w:rPr>
            </w:pPr>
            <w:r w:rsidRPr="00D355DD">
              <w:rPr>
                <w:rFonts w:ascii="Times New Roman" w:eastAsia="Times New Roman" w:hAnsi="Times New Roman" w:cs="Times New Roman"/>
                <w:color w:val="000000"/>
                <w:sz w:val="20"/>
                <w:szCs w:val="24"/>
              </w:rPr>
              <w:t>Return Saham</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620540" w:rsidRPr="00D355DD" w:rsidRDefault="00620540" w:rsidP="00025B82">
            <w:pPr>
              <w:spacing w:after="0" w:line="240" w:lineRule="auto"/>
              <w:jc w:val="center"/>
              <w:rPr>
                <w:rStyle w:val="markedcontent"/>
                <w:rFonts w:ascii="Times New Roman" w:hAnsi="Times New Roman" w:cs="Times New Roman"/>
                <w:sz w:val="20"/>
                <w:szCs w:val="24"/>
              </w:rPr>
            </w:pPr>
            <w:r w:rsidRPr="00D355DD">
              <w:rPr>
                <w:rFonts w:ascii="Times New Roman" w:eastAsiaTheme="minorEastAsia" w:hAnsi="Times New Roman" w:cs="Times New Roman"/>
                <w:sz w:val="20"/>
                <w:szCs w:val="24"/>
              </w:rPr>
              <w:t>Hasil penelitian ini menunjukan s</w:t>
            </w:r>
            <w:r w:rsidRPr="00D355DD">
              <w:rPr>
                <w:rStyle w:val="markedcontent"/>
                <w:rFonts w:ascii="Times New Roman" w:hAnsi="Times New Roman" w:cs="Times New Roman"/>
                <w:sz w:val="20"/>
                <w:szCs w:val="24"/>
              </w:rPr>
              <w:t xml:space="preserve">ecara simultan menunjukan bahwa variabel </w:t>
            </w:r>
            <w:r w:rsidRPr="001C1B32">
              <w:rPr>
                <w:rStyle w:val="markedcontent"/>
                <w:rFonts w:ascii="Times New Roman" w:hAnsi="Times New Roman" w:cs="Times New Roman"/>
                <w:i/>
                <w:sz w:val="20"/>
                <w:szCs w:val="24"/>
              </w:rPr>
              <w:t>Earning Per share</w:t>
            </w:r>
            <w:r w:rsidRPr="00D355DD">
              <w:rPr>
                <w:rStyle w:val="markedcontent"/>
                <w:rFonts w:ascii="Times New Roman" w:hAnsi="Times New Roman" w:cs="Times New Roman"/>
                <w:sz w:val="20"/>
                <w:szCs w:val="24"/>
              </w:rPr>
              <w:t xml:space="preserve"> , </w:t>
            </w:r>
            <w:r w:rsidRPr="001C1B32">
              <w:rPr>
                <w:rStyle w:val="markedcontent"/>
                <w:rFonts w:ascii="Times New Roman" w:hAnsi="Times New Roman" w:cs="Times New Roman"/>
                <w:i/>
                <w:sz w:val="20"/>
                <w:szCs w:val="24"/>
              </w:rPr>
              <w:t>Price</w:t>
            </w:r>
            <w:r w:rsidRPr="001C1B32">
              <w:rPr>
                <w:rFonts w:ascii="Times New Roman" w:hAnsi="Times New Roman" w:cs="Times New Roman"/>
                <w:i/>
                <w:sz w:val="20"/>
                <w:szCs w:val="24"/>
              </w:rPr>
              <w:br/>
            </w:r>
            <w:r w:rsidRPr="001C1B32">
              <w:rPr>
                <w:rStyle w:val="markedcontent"/>
                <w:rFonts w:ascii="Times New Roman" w:hAnsi="Times New Roman" w:cs="Times New Roman"/>
                <w:i/>
                <w:sz w:val="20"/>
                <w:szCs w:val="24"/>
              </w:rPr>
              <w:t>Earning Ratio , Return On Equity</w:t>
            </w:r>
            <w:r w:rsidRPr="00D355DD">
              <w:rPr>
                <w:rStyle w:val="markedcontent"/>
                <w:rFonts w:ascii="Times New Roman" w:hAnsi="Times New Roman" w:cs="Times New Roman"/>
                <w:sz w:val="20"/>
                <w:szCs w:val="24"/>
              </w:rPr>
              <w:t xml:space="preserve"> dan </w:t>
            </w:r>
            <w:r w:rsidRPr="001C1B32">
              <w:rPr>
                <w:rStyle w:val="markedcontent"/>
                <w:rFonts w:ascii="Times New Roman" w:hAnsi="Times New Roman" w:cs="Times New Roman"/>
                <w:i/>
                <w:sz w:val="20"/>
                <w:szCs w:val="24"/>
              </w:rPr>
              <w:t>Debt to Equity Ratio</w:t>
            </w:r>
            <w:r w:rsidRPr="00D355DD">
              <w:rPr>
                <w:rStyle w:val="markedcontent"/>
                <w:rFonts w:ascii="Times New Roman" w:hAnsi="Times New Roman" w:cs="Times New Roman"/>
                <w:sz w:val="20"/>
                <w:szCs w:val="24"/>
              </w:rPr>
              <w:t xml:space="preserve"> berpengaruh</w:t>
            </w:r>
            <w:r w:rsidRPr="00D355DD">
              <w:rPr>
                <w:rFonts w:ascii="Times New Roman" w:hAnsi="Times New Roman" w:cs="Times New Roman"/>
                <w:sz w:val="20"/>
                <w:szCs w:val="24"/>
              </w:rPr>
              <w:br/>
            </w:r>
            <w:r w:rsidRPr="00D355DD">
              <w:rPr>
                <w:rStyle w:val="markedcontent"/>
                <w:rFonts w:ascii="Times New Roman" w:hAnsi="Times New Roman" w:cs="Times New Roman"/>
                <w:sz w:val="20"/>
                <w:szCs w:val="24"/>
              </w:rPr>
              <w:t>signifikan terhadap return saham perusahaan manufaktur sektor makanan dan</w:t>
            </w:r>
            <w:r w:rsidRPr="00D355DD">
              <w:rPr>
                <w:rFonts w:ascii="Times New Roman" w:hAnsi="Times New Roman" w:cs="Times New Roman"/>
                <w:sz w:val="20"/>
                <w:szCs w:val="24"/>
              </w:rPr>
              <w:br/>
            </w:r>
            <w:r w:rsidRPr="00D355DD">
              <w:rPr>
                <w:rStyle w:val="markedcontent"/>
                <w:rFonts w:ascii="Times New Roman" w:hAnsi="Times New Roman" w:cs="Times New Roman"/>
                <w:sz w:val="20"/>
                <w:szCs w:val="24"/>
              </w:rPr>
              <w:t>minuman di Bursa Efek indonesia.</w:t>
            </w:r>
          </w:p>
          <w:p w:rsidR="00620540" w:rsidRPr="00D355DD" w:rsidRDefault="00620540" w:rsidP="00025B82">
            <w:pPr>
              <w:spacing w:after="0" w:line="240" w:lineRule="auto"/>
              <w:jc w:val="center"/>
              <w:rPr>
                <w:rFonts w:ascii="Times New Roman" w:eastAsia="Times New Roman" w:hAnsi="Times New Roman" w:cs="Times New Roman"/>
                <w:color w:val="000000"/>
                <w:sz w:val="20"/>
                <w:szCs w:val="24"/>
              </w:rPr>
            </w:pPr>
            <w:r w:rsidRPr="00D355DD">
              <w:rPr>
                <w:rStyle w:val="markedcontent"/>
                <w:rFonts w:ascii="Times New Roman" w:hAnsi="Times New Roman" w:cs="Times New Roman"/>
                <w:sz w:val="20"/>
                <w:szCs w:val="24"/>
              </w:rPr>
              <w:t xml:space="preserve">Secara parsial variabel </w:t>
            </w:r>
            <w:r w:rsidRPr="001C1B32">
              <w:rPr>
                <w:rStyle w:val="markedcontent"/>
                <w:rFonts w:ascii="Times New Roman" w:hAnsi="Times New Roman" w:cs="Times New Roman"/>
                <w:i/>
                <w:sz w:val="20"/>
                <w:szCs w:val="24"/>
              </w:rPr>
              <w:t>Earning Per Share</w:t>
            </w:r>
            <w:r w:rsidRPr="00D355DD">
              <w:rPr>
                <w:rStyle w:val="markedcontent"/>
                <w:rFonts w:ascii="Times New Roman" w:hAnsi="Times New Roman" w:cs="Times New Roman"/>
                <w:sz w:val="20"/>
                <w:szCs w:val="24"/>
              </w:rPr>
              <w:t xml:space="preserve"> (EPS) berpengaruh signifikan</w:t>
            </w:r>
            <w:r w:rsidRPr="00D355DD">
              <w:rPr>
                <w:rFonts w:ascii="Times New Roman" w:hAnsi="Times New Roman" w:cs="Times New Roman"/>
                <w:sz w:val="20"/>
                <w:szCs w:val="24"/>
              </w:rPr>
              <w:br/>
            </w:r>
            <w:r w:rsidRPr="00D355DD">
              <w:rPr>
                <w:rStyle w:val="markedcontent"/>
                <w:rFonts w:ascii="Times New Roman" w:hAnsi="Times New Roman" w:cs="Times New Roman"/>
                <w:sz w:val="20"/>
                <w:szCs w:val="24"/>
              </w:rPr>
              <w:t xml:space="preserve">terhadap Return Saham dan variabel </w:t>
            </w:r>
            <w:r w:rsidRPr="001C1B32">
              <w:rPr>
                <w:rStyle w:val="markedcontent"/>
                <w:rFonts w:ascii="Times New Roman" w:hAnsi="Times New Roman" w:cs="Times New Roman"/>
                <w:i/>
                <w:sz w:val="20"/>
                <w:szCs w:val="24"/>
              </w:rPr>
              <w:t>Return On Equity</w:t>
            </w:r>
            <w:r w:rsidRPr="00D355DD">
              <w:rPr>
                <w:rStyle w:val="markedcontent"/>
                <w:rFonts w:ascii="Times New Roman" w:hAnsi="Times New Roman" w:cs="Times New Roman"/>
                <w:sz w:val="20"/>
                <w:szCs w:val="24"/>
              </w:rPr>
              <w:t xml:space="preserve"> (ROE) berpengaruh</w:t>
            </w:r>
            <w:r w:rsidRPr="00D355DD">
              <w:rPr>
                <w:rFonts w:ascii="Times New Roman" w:hAnsi="Times New Roman" w:cs="Times New Roman"/>
                <w:sz w:val="20"/>
                <w:szCs w:val="24"/>
              </w:rPr>
              <w:br/>
            </w:r>
            <w:r w:rsidRPr="00D355DD">
              <w:rPr>
                <w:rStyle w:val="markedcontent"/>
                <w:rFonts w:ascii="Times New Roman" w:hAnsi="Times New Roman" w:cs="Times New Roman"/>
                <w:sz w:val="20"/>
                <w:szCs w:val="24"/>
              </w:rPr>
              <w:t xml:space="preserve">signifikan terhadap return saham. Sedangkan variabel </w:t>
            </w:r>
            <w:r w:rsidRPr="001C1B32">
              <w:rPr>
                <w:rStyle w:val="markedcontent"/>
                <w:rFonts w:ascii="Times New Roman" w:hAnsi="Times New Roman" w:cs="Times New Roman"/>
                <w:i/>
                <w:sz w:val="20"/>
                <w:szCs w:val="24"/>
              </w:rPr>
              <w:t>Price Earning Ratio</w:t>
            </w:r>
            <w:r w:rsidRPr="00D355DD">
              <w:rPr>
                <w:rFonts w:ascii="Times New Roman" w:hAnsi="Times New Roman" w:cs="Times New Roman"/>
                <w:sz w:val="20"/>
                <w:szCs w:val="24"/>
              </w:rPr>
              <w:br/>
            </w:r>
            <w:r w:rsidRPr="00D355DD">
              <w:rPr>
                <w:rStyle w:val="markedcontent"/>
                <w:rFonts w:ascii="Times New Roman" w:hAnsi="Times New Roman" w:cs="Times New Roman"/>
                <w:sz w:val="20"/>
                <w:szCs w:val="24"/>
              </w:rPr>
              <w:t xml:space="preserve">(PER) dan </w:t>
            </w:r>
            <w:r w:rsidRPr="001C1B32">
              <w:rPr>
                <w:rStyle w:val="markedcontent"/>
                <w:rFonts w:ascii="Times New Roman" w:hAnsi="Times New Roman" w:cs="Times New Roman"/>
                <w:i/>
                <w:sz w:val="20"/>
                <w:szCs w:val="24"/>
              </w:rPr>
              <w:t>Debt to Equity Ratio</w:t>
            </w:r>
            <w:r w:rsidRPr="00D355DD">
              <w:rPr>
                <w:rStyle w:val="markedcontent"/>
                <w:rFonts w:ascii="Times New Roman" w:hAnsi="Times New Roman" w:cs="Times New Roman"/>
                <w:sz w:val="20"/>
                <w:szCs w:val="24"/>
              </w:rPr>
              <w:t xml:space="preserve"> (DER) tidak berpengaruh signifikan terhadap</w:t>
            </w:r>
            <w:r w:rsidRPr="00D355DD">
              <w:rPr>
                <w:rFonts w:ascii="Times New Roman" w:hAnsi="Times New Roman" w:cs="Times New Roman"/>
                <w:sz w:val="20"/>
                <w:szCs w:val="24"/>
              </w:rPr>
              <w:br/>
            </w:r>
            <w:r w:rsidRPr="00D355DD">
              <w:rPr>
                <w:rStyle w:val="markedcontent"/>
                <w:rFonts w:ascii="Times New Roman" w:hAnsi="Times New Roman" w:cs="Times New Roman"/>
                <w:sz w:val="20"/>
                <w:szCs w:val="24"/>
              </w:rPr>
              <w:t>return. Saham hal ini disebabkan karena pada perusahaan makanan dan</w:t>
            </w:r>
            <w:r w:rsidRPr="00D355DD">
              <w:rPr>
                <w:rFonts w:ascii="Times New Roman" w:hAnsi="Times New Roman" w:cs="Times New Roman"/>
                <w:sz w:val="20"/>
                <w:szCs w:val="24"/>
              </w:rPr>
              <w:br/>
            </w:r>
            <w:r w:rsidRPr="00D355DD">
              <w:rPr>
                <w:rStyle w:val="markedcontent"/>
                <w:rFonts w:ascii="Times New Roman" w:hAnsi="Times New Roman" w:cs="Times New Roman"/>
                <w:sz w:val="20"/>
                <w:szCs w:val="24"/>
              </w:rPr>
              <w:t>minuman para investor lebih tertarik dengan tingkat pengembalian atas</w:t>
            </w:r>
            <w:r w:rsidRPr="00D355DD">
              <w:rPr>
                <w:rFonts w:ascii="Times New Roman" w:hAnsi="Times New Roman" w:cs="Times New Roman"/>
                <w:sz w:val="20"/>
                <w:szCs w:val="24"/>
              </w:rPr>
              <w:br/>
            </w:r>
            <w:r w:rsidRPr="00D355DD">
              <w:rPr>
                <w:rStyle w:val="markedcontent"/>
                <w:rFonts w:ascii="Times New Roman" w:hAnsi="Times New Roman" w:cs="Times New Roman"/>
                <w:sz w:val="20"/>
                <w:szCs w:val="24"/>
              </w:rPr>
              <w:t>ekuitas dan laba yang dihasilkan oleh perusahaan.</w:t>
            </w:r>
          </w:p>
        </w:tc>
      </w:tr>
      <w:tr w:rsidR="00620540" w:rsidRPr="00817C0F" w:rsidTr="00025B82">
        <w:trPr>
          <w:trHeight w:val="3465"/>
        </w:trPr>
        <w:tc>
          <w:tcPr>
            <w:tcW w:w="9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620540" w:rsidRPr="00D355DD" w:rsidRDefault="00620540" w:rsidP="00025B82">
            <w:pPr>
              <w:spacing w:after="0" w:line="240" w:lineRule="auto"/>
              <w:jc w:val="center"/>
              <w:rPr>
                <w:rFonts w:ascii="Times New Roman" w:eastAsia="Times New Roman" w:hAnsi="Times New Roman" w:cs="Times New Roman"/>
                <w:color w:val="000000"/>
                <w:sz w:val="20"/>
                <w:szCs w:val="24"/>
              </w:rPr>
            </w:pPr>
            <w:r>
              <w:rPr>
                <w:rFonts w:ascii="Times New Roman" w:eastAsia="Times New Roman" w:hAnsi="Times New Roman" w:cs="Times New Roman"/>
                <w:color w:val="000000"/>
                <w:sz w:val="20"/>
                <w:szCs w:val="24"/>
              </w:rPr>
              <w:t>Tauhid (2021)</w:t>
            </w:r>
          </w:p>
        </w:tc>
        <w:tc>
          <w:tcPr>
            <w:tcW w:w="2703" w:type="dxa"/>
            <w:tcBorders>
              <w:top w:val="single" w:sz="4" w:space="0" w:color="auto"/>
              <w:left w:val="nil"/>
              <w:bottom w:val="single" w:sz="4" w:space="0" w:color="auto"/>
              <w:right w:val="single" w:sz="4" w:space="0" w:color="auto"/>
            </w:tcBorders>
            <w:shd w:val="clear" w:color="auto" w:fill="auto"/>
            <w:vAlign w:val="center"/>
          </w:tcPr>
          <w:p w:rsidR="00620540" w:rsidRPr="00D355DD" w:rsidRDefault="00620540" w:rsidP="00025B82">
            <w:pPr>
              <w:spacing w:after="0" w:line="240" w:lineRule="auto"/>
              <w:jc w:val="center"/>
              <w:rPr>
                <w:rStyle w:val="markedcontent"/>
                <w:rFonts w:ascii="Times New Roman" w:hAnsi="Times New Roman" w:cs="Times New Roman"/>
                <w:sz w:val="20"/>
                <w:szCs w:val="24"/>
              </w:rPr>
            </w:pPr>
            <w:r w:rsidRPr="00B14BCE">
              <w:rPr>
                <w:rFonts w:ascii="Times New Roman" w:hAnsi="Times New Roman" w:cs="Times New Roman"/>
                <w:sz w:val="20"/>
                <w:szCs w:val="24"/>
              </w:rPr>
              <w:t xml:space="preserve">Pengaruh </w:t>
            </w:r>
            <w:r w:rsidRPr="001C1B32">
              <w:rPr>
                <w:rFonts w:ascii="Times New Roman" w:hAnsi="Times New Roman" w:cs="Times New Roman"/>
                <w:i/>
                <w:sz w:val="20"/>
                <w:szCs w:val="24"/>
              </w:rPr>
              <w:t>Earning Per Share</w:t>
            </w:r>
            <w:r w:rsidRPr="00B14BCE">
              <w:rPr>
                <w:rFonts w:ascii="Times New Roman" w:hAnsi="Times New Roman" w:cs="Times New Roman"/>
                <w:sz w:val="20"/>
                <w:szCs w:val="24"/>
              </w:rPr>
              <w:t xml:space="preserve"> (EPS) Dan </w:t>
            </w:r>
            <w:r w:rsidRPr="001C1B32">
              <w:rPr>
                <w:rFonts w:ascii="Times New Roman" w:hAnsi="Times New Roman" w:cs="Times New Roman"/>
                <w:i/>
                <w:sz w:val="20"/>
                <w:szCs w:val="24"/>
              </w:rPr>
              <w:t>Price To Book Value</w:t>
            </w:r>
            <w:r w:rsidRPr="00B14BCE">
              <w:rPr>
                <w:rFonts w:ascii="Times New Roman" w:hAnsi="Times New Roman" w:cs="Times New Roman"/>
                <w:sz w:val="20"/>
                <w:szCs w:val="24"/>
              </w:rPr>
              <w:t xml:space="preserve"> (PBV) Terhadap Harga Saham Di Bursa Efek Indonesia (BEI) Pada Perusahaan Lembaga Keuangan Yang Terdaftar Di Index Kompas 100 Periode 2019-2020</w:t>
            </w:r>
          </w:p>
        </w:tc>
        <w:tc>
          <w:tcPr>
            <w:tcW w:w="2409" w:type="dxa"/>
            <w:tcBorders>
              <w:top w:val="single" w:sz="4" w:space="0" w:color="auto"/>
              <w:left w:val="nil"/>
              <w:bottom w:val="single" w:sz="4" w:space="0" w:color="auto"/>
              <w:right w:val="single" w:sz="4" w:space="0" w:color="auto"/>
            </w:tcBorders>
            <w:shd w:val="clear" w:color="auto" w:fill="auto"/>
            <w:vAlign w:val="center"/>
          </w:tcPr>
          <w:p w:rsidR="00620540" w:rsidRPr="00D355DD" w:rsidRDefault="00620540" w:rsidP="00025B82">
            <w:pPr>
              <w:spacing w:after="0" w:line="240" w:lineRule="auto"/>
              <w:jc w:val="center"/>
              <w:rPr>
                <w:rFonts w:ascii="Times New Roman" w:eastAsia="Times New Roman" w:hAnsi="Times New Roman" w:cs="Times New Roman"/>
                <w:color w:val="000000"/>
                <w:sz w:val="20"/>
                <w:szCs w:val="24"/>
              </w:rPr>
            </w:pPr>
            <w:r w:rsidRPr="00D355DD">
              <w:rPr>
                <w:rFonts w:ascii="Times New Roman" w:eastAsia="Times New Roman" w:hAnsi="Times New Roman" w:cs="Times New Roman"/>
                <w:color w:val="000000"/>
                <w:sz w:val="20"/>
                <w:szCs w:val="24"/>
              </w:rPr>
              <w:t>Variabel Bebas :</w:t>
            </w:r>
          </w:p>
          <w:p w:rsidR="00620540" w:rsidRPr="00D355DD" w:rsidRDefault="00620540" w:rsidP="00025B82">
            <w:pPr>
              <w:spacing w:after="0" w:line="240" w:lineRule="auto"/>
              <w:jc w:val="center"/>
              <w:rPr>
                <w:rFonts w:ascii="Times New Roman" w:eastAsia="Times New Roman" w:hAnsi="Times New Roman" w:cs="Times New Roman"/>
                <w:color w:val="000000"/>
                <w:sz w:val="20"/>
                <w:szCs w:val="24"/>
              </w:rPr>
            </w:pPr>
            <w:r w:rsidRPr="001C1B32">
              <w:rPr>
                <w:rFonts w:ascii="Times New Roman" w:eastAsia="Times New Roman" w:hAnsi="Times New Roman" w:cs="Times New Roman"/>
                <w:i/>
                <w:color w:val="000000"/>
                <w:sz w:val="20"/>
                <w:szCs w:val="24"/>
              </w:rPr>
              <w:t>Earning Per Share</w:t>
            </w:r>
            <w:r>
              <w:rPr>
                <w:rFonts w:ascii="Times New Roman" w:eastAsia="Times New Roman" w:hAnsi="Times New Roman" w:cs="Times New Roman"/>
                <w:color w:val="000000"/>
                <w:sz w:val="20"/>
                <w:szCs w:val="24"/>
              </w:rPr>
              <w:t xml:space="preserve"> (EPS) &amp; </w:t>
            </w:r>
            <w:r w:rsidRPr="001C1B32">
              <w:rPr>
                <w:rFonts w:ascii="Times New Roman" w:eastAsia="Times New Roman" w:hAnsi="Times New Roman" w:cs="Times New Roman"/>
                <w:i/>
                <w:color w:val="000000"/>
                <w:sz w:val="20"/>
                <w:szCs w:val="24"/>
              </w:rPr>
              <w:t>Price To Book Value</w:t>
            </w:r>
            <w:r>
              <w:rPr>
                <w:rFonts w:ascii="Times New Roman" w:eastAsia="Times New Roman" w:hAnsi="Times New Roman" w:cs="Times New Roman"/>
                <w:color w:val="000000"/>
                <w:sz w:val="20"/>
                <w:szCs w:val="24"/>
              </w:rPr>
              <w:t xml:space="preserve"> (PBV)</w:t>
            </w:r>
          </w:p>
          <w:p w:rsidR="00620540" w:rsidRPr="00D355DD" w:rsidRDefault="00620540" w:rsidP="00025B82">
            <w:pPr>
              <w:spacing w:after="0" w:line="240" w:lineRule="auto"/>
              <w:jc w:val="center"/>
              <w:rPr>
                <w:rFonts w:ascii="Times New Roman" w:eastAsia="Times New Roman" w:hAnsi="Times New Roman" w:cs="Times New Roman"/>
                <w:color w:val="000000"/>
                <w:sz w:val="20"/>
                <w:szCs w:val="24"/>
              </w:rPr>
            </w:pPr>
          </w:p>
          <w:p w:rsidR="00620540" w:rsidRPr="00D355DD" w:rsidRDefault="00620540" w:rsidP="00025B82">
            <w:pPr>
              <w:spacing w:after="0" w:line="240" w:lineRule="auto"/>
              <w:jc w:val="center"/>
              <w:rPr>
                <w:rFonts w:ascii="Times New Roman" w:eastAsia="Times New Roman" w:hAnsi="Times New Roman" w:cs="Times New Roman"/>
                <w:color w:val="000000"/>
                <w:sz w:val="20"/>
                <w:szCs w:val="24"/>
              </w:rPr>
            </w:pPr>
            <w:r w:rsidRPr="00D355DD">
              <w:rPr>
                <w:rFonts w:ascii="Times New Roman" w:eastAsia="Times New Roman" w:hAnsi="Times New Roman" w:cs="Times New Roman"/>
                <w:color w:val="000000"/>
                <w:sz w:val="20"/>
                <w:szCs w:val="24"/>
              </w:rPr>
              <w:t xml:space="preserve">Variabel Terikat : </w:t>
            </w:r>
          </w:p>
          <w:p w:rsidR="00620540" w:rsidRPr="00D355DD" w:rsidRDefault="00620540" w:rsidP="00025B82">
            <w:pPr>
              <w:spacing w:after="0" w:line="240" w:lineRule="auto"/>
              <w:jc w:val="center"/>
              <w:rPr>
                <w:rFonts w:ascii="Times New Roman" w:eastAsia="Times New Roman" w:hAnsi="Times New Roman" w:cs="Times New Roman"/>
                <w:color w:val="000000"/>
                <w:sz w:val="20"/>
                <w:szCs w:val="24"/>
              </w:rPr>
            </w:pPr>
            <w:r>
              <w:rPr>
                <w:rFonts w:ascii="Times New Roman" w:eastAsia="Times New Roman" w:hAnsi="Times New Roman" w:cs="Times New Roman"/>
                <w:color w:val="000000"/>
                <w:sz w:val="20"/>
                <w:szCs w:val="24"/>
              </w:rPr>
              <w:t>Harga</w:t>
            </w:r>
            <w:r w:rsidRPr="00D355DD">
              <w:rPr>
                <w:rFonts w:ascii="Times New Roman" w:eastAsia="Times New Roman" w:hAnsi="Times New Roman" w:cs="Times New Roman"/>
                <w:color w:val="000000"/>
                <w:sz w:val="20"/>
                <w:szCs w:val="24"/>
              </w:rPr>
              <w:t xml:space="preserve"> Saham</w:t>
            </w:r>
          </w:p>
        </w:tc>
        <w:tc>
          <w:tcPr>
            <w:tcW w:w="2268" w:type="dxa"/>
            <w:tcBorders>
              <w:top w:val="single" w:sz="4" w:space="0" w:color="auto"/>
              <w:left w:val="nil"/>
              <w:bottom w:val="single" w:sz="4" w:space="0" w:color="auto"/>
              <w:right w:val="single" w:sz="4" w:space="0" w:color="auto"/>
            </w:tcBorders>
            <w:shd w:val="clear" w:color="auto" w:fill="auto"/>
            <w:vAlign w:val="center"/>
          </w:tcPr>
          <w:p w:rsidR="00620540" w:rsidRPr="00D355DD" w:rsidRDefault="00620540" w:rsidP="00025B82">
            <w:pPr>
              <w:spacing w:after="0" w:line="240" w:lineRule="auto"/>
              <w:jc w:val="center"/>
              <w:rPr>
                <w:rFonts w:ascii="Times New Roman" w:eastAsiaTheme="minorEastAsia" w:hAnsi="Times New Roman" w:cs="Times New Roman"/>
                <w:sz w:val="20"/>
                <w:szCs w:val="24"/>
              </w:rPr>
            </w:pPr>
            <w:r w:rsidRPr="00D355DD">
              <w:rPr>
                <w:rFonts w:ascii="Times New Roman" w:eastAsiaTheme="minorEastAsia" w:hAnsi="Times New Roman" w:cs="Times New Roman"/>
                <w:sz w:val="20"/>
                <w:szCs w:val="24"/>
              </w:rPr>
              <w:t>Hasil penelitian ini menunjukan s</w:t>
            </w:r>
            <w:r w:rsidRPr="00D355DD">
              <w:rPr>
                <w:rStyle w:val="markedcontent"/>
                <w:rFonts w:ascii="Times New Roman" w:hAnsi="Times New Roman" w:cs="Times New Roman"/>
                <w:sz w:val="20"/>
                <w:szCs w:val="24"/>
              </w:rPr>
              <w:t>ecara</w:t>
            </w:r>
            <w:r>
              <w:rPr>
                <w:rStyle w:val="markedcontent"/>
                <w:rFonts w:ascii="Times New Roman" w:hAnsi="Times New Roman" w:cs="Times New Roman"/>
                <w:sz w:val="20"/>
                <w:szCs w:val="24"/>
              </w:rPr>
              <w:t xml:space="preserve"> parsial menunjukan bahwa </w:t>
            </w:r>
            <w:r w:rsidRPr="001C1B32">
              <w:rPr>
                <w:rStyle w:val="markedcontent"/>
                <w:rFonts w:ascii="Times New Roman" w:hAnsi="Times New Roman" w:cs="Times New Roman"/>
                <w:i/>
                <w:sz w:val="20"/>
                <w:szCs w:val="24"/>
              </w:rPr>
              <w:t>Earning Per Share</w:t>
            </w:r>
            <w:r>
              <w:rPr>
                <w:rStyle w:val="markedcontent"/>
                <w:rFonts w:ascii="Times New Roman" w:hAnsi="Times New Roman" w:cs="Times New Roman"/>
                <w:sz w:val="20"/>
                <w:szCs w:val="24"/>
              </w:rPr>
              <w:t xml:space="preserve"> (EPS) berpengaruh secara positif dan signifikan terhadap harga saham, sedangkan </w:t>
            </w:r>
            <w:r w:rsidRPr="001C1B32">
              <w:rPr>
                <w:rStyle w:val="markedcontent"/>
                <w:rFonts w:ascii="Times New Roman" w:hAnsi="Times New Roman" w:cs="Times New Roman"/>
                <w:i/>
                <w:sz w:val="20"/>
                <w:szCs w:val="24"/>
              </w:rPr>
              <w:t>Price To Book Value</w:t>
            </w:r>
            <w:r>
              <w:rPr>
                <w:rStyle w:val="markedcontent"/>
                <w:rFonts w:ascii="Times New Roman" w:hAnsi="Times New Roman" w:cs="Times New Roman"/>
                <w:sz w:val="20"/>
                <w:szCs w:val="24"/>
              </w:rPr>
              <w:t xml:space="preserve"> tidak berpengaruh secara signifikan terhadap harga saham.</w:t>
            </w:r>
          </w:p>
        </w:tc>
      </w:tr>
    </w:tbl>
    <w:p w:rsidR="00620540" w:rsidRPr="00686B1C" w:rsidRDefault="00620540" w:rsidP="00620540">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 xml:space="preserve">  Sumber : Kampus Terkait (2023)</w:t>
      </w:r>
    </w:p>
    <w:p w:rsidR="00620540" w:rsidRDefault="00620540" w:rsidP="00620540">
      <w:pPr>
        <w:spacing w:after="0" w:line="360" w:lineRule="auto"/>
        <w:jc w:val="both"/>
        <w:rPr>
          <w:rFonts w:ascii="Times New Roman" w:hAnsi="Times New Roman" w:cs="Times New Roman"/>
          <w:b/>
          <w:sz w:val="24"/>
          <w:szCs w:val="24"/>
        </w:rPr>
      </w:pPr>
      <w:r w:rsidRPr="003B03EB">
        <w:rPr>
          <w:rFonts w:ascii="Times New Roman" w:hAnsi="Times New Roman" w:cs="Times New Roman"/>
          <w:b/>
          <w:sz w:val="24"/>
          <w:szCs w:val="24"/>
        </w:rPr>
        <w:lastRenderedPageBreak/>
        <w:t>2.3 Kerangka Konseptual</w:t>
      </w:r>
    </w:p>
    <w:p w:rsidR="00620540" w:rsidRPr="00E42666" w:rsidRDefault="00620540" w:rsidP="00620540">
      <w:pPr>
        <w:spacing w:after="200" w:line="360" w:lineRule="auto"/>
        <w:ind w:left="426" w:firstLine="294"/>
        <w:jc w:val="both"/>
        <w:rPr>
          <w:rFonts w:ascii="Times New Roman" w:hAnsi="Times New Roman" w:cs="Times New Roman"/>
          <w:sz w:val="24"/>
          <w:szCs w:val="24"/>
        </w:rPr>
      </w:pPr>
      <w:r w:rsidRPr="00B307E5">
        <w:rPr>
          <w:rStyle w:val="markedcontent"/>
          <w:rFonts w:ascii="Times New Roman" w:hAnsi="Times New Roman" w:cs="Times New Roman"/>
          <w:sz w:val="24"/>
          <w:szCs w:val="24"/>
        </w:rPr>
        <w:t>Menurut Notoatmodjo (2018</w:t>
      </w:r>
      <w:r>
        <w:rPr>
          <w:rStyle w:val="markedcontent"/>
          <w:rFonts w:ascii="Times New Roman" w:hAnsi="Times New Roman" w:cs="Times New Roman"/>
          <w:sz w:val="24"/>
          <w:szCs w:val="24"/>
        </w:rPr>
        <w:t>:182</w:t>
      </w:r>
      <w:r w:rsidRPr="00B307E5">
        <w:rPr>
          <w:rStyle w:val="markedcontent"/>
          <w:rFonts w:ascii="Times New Roman" w:hAnsi="Times New Roman" w:cs="Times New Roman"/>
          <w:sz w:val="24"/>
          <w:szCs w:val="24"/>
        </w:rPr>
        <w:t>), kerangka konsep adalah kerangka hubungan</w:t>
      </w:r>
      <w:r w:rsidRPr="00B307E5">
        <w:rPr>
          <w:rFonts w:ascii="Times New Roman" w:hAnsi="Times New Roman" w:cs="Times New Roman"/>
          <w:sz w:val="24"/>
          <w:szCs w:val="24"/>
        </w:rPr>
        <w:br/>
      </w:r>
      <w:r w:rsidRPr="00B307E5">
        <w:rPr>
          <w:rStyle w:val="markedcontent"/>
          <w:rFonts w:ascii="Times New Roman" w:hAnsi="Times New Roman" w:cs="Times New Roman"/>
          <w:sz w:val="24"/>
          <w:szCs w:val="24"/>
        </w:rPr>
        <w:t>antara konsep-konsep yang akan diukur maupun diamati dalam suatu penelitian.</w:t>
      </w:r>
      <w:r w:rsidRPr="00B307E5">
        <w:rPr>
          <w:rFonts w:ascii="Times New Roman" w:hAnsi="Times New Roman" w:cs="Times New Roman"/>
          <w:sz w:val="24"/>
          <w:szCs w:val="24"/>
        </w:rPr>
        <w:br/>
      </w:r>
      <w:r w:rsidRPr="00076B0E">
        <w:rPr>
          <w:rFonts w:ascii="Times New Roman" w:eastAsiaTheme="minorEastAsia" w:hAnsi="Times New Roman" w:cs="Times New Roman"/>
          <w:sz w:val="24"/>
          <w:szCs w:val="24"/>
        </w:rPr>
        <w:t xml:space="preserve">Variabel-variabel dari rasio keuangan yang berhubungan dengan harga saham diantaranya adalah </w:t>
      </w:r>
      <w:r w:rsidRPr="00076B0E">
        <w:rPr>
          <w:rFonts w:ascii="Times New Roman" w:eastAsiaTheme="minorEastAsia" w:hAnsi="Times New Roman" w:cs="Times New Roman"/>
          <w:i/>
          <w:sz w:val="24"/>
          <w:szCs w:val="24"/>
        </w:rPr>
        <w:t>Earning Per Share</w:t>
      </w:r>
      <w:r w:rsidRPr="00076B0E">
        <w:rPr>
          <w:rFonts w:ascii="Times New Roman" w:eastAsiaTheme="minorEastAsia" w:hAnsi="Times New Roman" w:cs="Times New Roman"/>
          <w:sz w:val="24"/>
          <w:szCs w:val="24"/>
        </w:rPr>
        <w:t xml:space="preserve"> (EPS), </w:t>
      </w:r>
      <w:r w:rsidRPr="00076B0E">
        <w:rPr>
          <w:rFonts w:ascii="Times New Roman" w:eastAsiaTheme="minorEastAsia" w:hAnsi="Times New Roman" w:cs="Times New Roman"/>
          <w:i/>
          <w:sz w:val="24"/>
          <w:szCs w:val="24"/>
        </w:rPr>
        <w:t xml:space="preserve">Price </w:t>
      </w:r>
      <w:r>
        <w:rPr>
          <w:rFonts w:ascii="Times New Roman" w:eastAsiaTheme="minorEastAsia" w:hAnsi="Times New Roman" w:cs="Times New Roman"/>
          <w:i/>
          <w:sz w:val="24"/>
          <w:szCs w:val="24"/>
        </w:rPr>
        <w:t xml:space="preserve">to Book </w:t>
      </w:r>
      <w:r w:rsidRPr="00076B0E">
        <w:rPr>
          <w:rFonts w:ascii="Times New Roman" w:eastAsiaTheme="minorEastAsia" w:hAnsi="Times New Roman" w:cs="Times New Roman"/>
          <w:sz w:val="24"/>
          <w:szCs w:val="24"/>
        </w:rPr>
        <w:t>(</w:t>
      </w:r>
      <w:r>
        <w:rPr>
          <w:rFonts w:ascii="Times New Roman" w:eastAsiaTheme="minorEastAsia" w:hAnsi="Times New Roman" w:cs="Times New Roman"/>
          <w:sz w:val="24"/>
          <w:szCs w:val="24"/>
        </w:rPr>
        <w:t>PBV</w:t>
      </w:r>
      <w:r w:rsidRPr="00076B0E">
        <w:rPr>
          <w:rFonts w:ascii="Times New Roman" w:eastAsiaTheme="minorEastAsia" w:hAnsi="Times New Roman" w:cs="Times New Roman"/>
          <w:sz w:val="24"/>
          <w:szCs w:val="24"/>
        </w:rPr>
        <w:t xml:space="preserve">) dan </w:t>
      </w:r>
      <w:r w:rsidRPr="00076B0E">
        <w:rPr>
          <w:rFonts w:ascii="Times New Roman" w:eastAsiaTheme="minorEastAsia" w:hAnsi="Times New Roman" w:cs="Times New Roman"/>
          <w:i/>
          <w:sz w:val="24"/>
          <w:szCs w:val="24"/>
        </w:rPr>
        <w:t>Debt to Equity Ratio</w:t>
      </w:r>
      <w:r w:rsidRPr="00076B0E">
        <w:rPr>
          <w:rFonts w:ascii="Times New Roman" w:eastAsiaTheme="minorEastAsia" w:hAnsi="Times New Roman" w:cs="Times New Roman"/>
          <w:sz w:val="24"/>
          <w:szCs w:val="24"/>
        </w:rPr>
        <w:t xml:space="preserve"> (DER). Alasan pengambilan variabel ini karena variabel ini memiliki kontribusi yang cukup besar dalam menentukan penanaman modal saham investor.</w:t>
      </w:r>
      <w:r>
        <w:rPr>
          <w:rFonts w:ascii="Times New Roman" w:eastAsiaTheme="minorEastAsia" w:hAnsi="Times New Roman" w:cs="Times New Roman"/>
          <w:sz w:val="24"/>
          <w:szCs w:val="24"/>
        </w:rPr>
        <w:t xml:space="preserve"> </w:t>
      </w:r>
      <w:r>
        <w:rPr>
          <w:rStyle w:val="markedcontent"/>
          <w:rFonts w:ascii="Times New Roman" w:hAnsi="Times New Roman" w:cs="Times New Roman"/>
          <w:sz w:val="24"/>
          <w:szCs w:val="24"/>
        </w:rPr>
        <w:t xml:space="preserve">Kerangka konsep dalam penelitian ini </w:t>
      </w:r>
      <w:r w:rsidRPr="00B307E5">
        <w:rPr>
          <w:rStyle w:val="markedcontent"/>
          <w:rFonts w:ascii="Times New Roman" w:hAnsi="Times New Roman" w:cs="Times New Roman"/>
          <w:sz w:val="24"/>
          <w:szCs w:val="24"/>
        </w:rPr>
        <w:t>dapat</w:t>
      </w:r>
      <w:r>
        <w:rPr>
          <w:rStyle w:val="markedcontent"/>
          <w:rFonts w:ascii="Times New Roman" w:hAnsi="Times New Roman" w:cs="Times New Roman"/>
          <w:sz w:val="24"/>
          <w:szCs w:val="24"/>
        </w:rPr>
        <w:t xml:space="preserve"> </w:t>
      </w:r>
      <w:r w:rsidRPr="00B307E5">
        <w:rPr>
          <w:rStyle w:val="markedcontent"/>
          <w:rFonts w:ascii="Times New Roman" w:hAnsi="Times New Roman" w:cs="Times New Roman"/>
          <w:sz w:val="24"/>
          <w:szCs w:val="24"/>
        </w:rPr>
        <w:t>digambarkan seperti di bawah ini.</w:t>
      </w:r>
    </w:p>
    <w:p w:rsidR="00620540" w:rsidRDefault="00620540" w:rsidP="00620540">
      <w:pPr>
        <w:spacing w:after="200" w:line="360" w:lineRule="auto"/>
        <w:ind w:firstLine="480"/>
        <w:jc w:val="both"/>
        <w:rPr>
          <w:rFonts w:ascii="Times New Roman" w:eastAsiaTheme="minorEastAsia" w:hAnsi="Times New Roman" w:cs="Times New Roman"/>
          <w:sz w:val="24"/>
          <w:szCs w:val="24"/>
        </w:rPr>
      </w:pPr>
      <w:r>
        <w:rPr>
          <w:rFonts w:ascii="Times New Roman" w:eastAsiaTheme="minorEastAsia" w:hAnsi="Times New Roman" w:cs="Times New Roman"/>
          <w:noProof/>
          <w:sz w:val="24"/>
          <w:szCs w:val="24"/>
        </w:rPr>
        <mc:AlternateContent>
          <mc:Choice Requires="wps">
            <w:drawing>
              <wp:anchor distT="0" distB="0" distL="114300" distR="114300" simplePos="0" relativeHeight="251680768" behindDoc="0" locked="0" layoutInCell="1" allowOverlap="1" wp14:anchorId="6B2D8AAC" wp14:editId="4D2DCEE9">
                <wp:simplePos x="0" y="0"/>
                <wp:positionH relativeFrom="column">
                  <wp:posOffset>2874645</wp:posOffset>
                </wp:positionH>
                <wp:positionV relativeFrom="paragraph">
                  <wp:posOffset>367030</wp:posOffset>
                </wp:positionV>
                <wp:extent cx="0" cy="152400"/>
                <wp:effectExtent l="0" t="0" r="19050" b="19050"/>
                <wp:wrapNone/>
                <wp:docPr id="40" name="Straight Connector 40"/>
                <wp:cNvGraphicFramePr/>
                <a:graphic xmlns:a="http://schemas.openxmlformats.org/drawingml/2006/main">
                  <a:graphicData uri="http://schemas.microsoft.com/office/word/2010/wordprocessingShape">
                    <wps:wsp>
                      <wps:cNvCnPr/>
                      <wps:spPr>
                        <a:xfrm>
                          <a:off x="0" y="0"/>
                          <a:ext cx="0" cy="1524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6A69FB7" id="Straight Connector 40" o:spid="_x0000_s1026" style="position:absolute;z-index:251680768;visibility:visible;mso-wrap-style:square;mso-wrap-distance-left:9pt;mso-wrap-distance-top:0;mso-wrap-distance-right:9pt;mso-wrap-distance-bottom:0;mso-position-horizontal:absolute;mso-position-horizontal-relative:text;mso-position-vertical:absolute;mso-position-vertical-relative:text" from="226.35pt,28.9pt" to="226.35pt,4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" strokecolor="black [3200]" strokeweight=".5pt">
                <v:stroke joinstyle="miter"/>
              </v:line>
            </w:pict>
          </mc:Fallback>
        </mc:AlternateContent>
      </w:r>
      <w:r>
        <w:rPr>
          <w:rFonts w:ascii="Times New Roman" w:eastAsiaTheme="minorEastAsia" w:hAnsi="Times New Roman" w:cs="Times New Roman"/>
          <w:noProof/>
          <w:sz w:val="24"/>
          <w:szCs w:val="24"/>
        </w:rPr>
        <mc:AlternateContent>
          <mc:Choice Requires="wps">
            <w:drawing>
              <wp:anchor distT="0" distB="0" distL="114300" distR="114300" simplePos="0" relativeHeight="251665408" behindDoc="0" locked="0" layoutInCell="1" allowOverlap="1" wp14:anchorId="7167A62B" wp14:editId="305EC48C">
                <wp:simplePos x="0" y="0"/>
                <wp:positionH relativeFrom="column">
                  <wp:posOffset>321945</wp:posOffset>
                </wp:positionH>
                <wp:positionV relativeFrom="paragraph">
                  <wp:posOffset>81280</wp:posOffset>
                </wp:positionV>
                <wp:extent cx="5114925" cy="285750"/>
                <wp:effectExtent l="0" t="0" r="28575" b="19050"/>
                <wp:wrapNone/>
                <wp:docPr id="9" name="Rectangle 9"/>
                <wp:cNvGraphicFramePr/>
                <a:graphic xmlns:a="http://schemas.openxmlformats.org/drawingml/2006/main">
                  <a:graphicData uri="http://schemas.microsoft.com/office/word/2010/wordprocessingShape">
                    <wps:wsp>
                      <wps:cNvSpPr/>
                      <wps:spPr>
                        <a:xfrm>
                          <a:off x="0" y="0"/>
                          <a:ext cx="5114925" cy="285750"/>
                        </a:xfrm>
                        <a:prstGeom prst="rect">
                          <a:avLst/>
                        </a:prstGeom>
                      </wps:spPr>
                      <wps:style>
                        <a:lnRef idx="2">
                          <a:schemeClr val="dk1"/>
                        </a:lnRef>
                        <a:fillRef idx="1">
                          <a:schemeClr val="lt1"/>
                        </a:fillRef>
                        <a:effectRef idx="0">
                          <a:schemeClr val="dk1"/>
                        </a:effectRef>
                        <a:fontRef idx="minor">
                          <a:schemeClr val="dk1"/>
                        </a:fontRef>
                      </wps:style>
                      <wps:txbx>
                        <w:txbxContent>
                          <w:p w:rsidR="00620540" w:rsidRPr="004343BF" w:rsidRDefault="00620540" w:rsidP="00620540">
                            <w:pPr>
                              <w:jc w:val="center"/>
                              <w:rPr>
                                <w:rFonts w:ascii="Times New Roman" w:hAnsi="Times New Roman" w:cs="Times New Roman"/>
                                <w:sz w:val="24"/>
                                <w:szCs w:val="24"/>
                              </w:rPr>
                            </w:pPr>
                            <w:r>
                              <w:rPr>
                                <w:rFonts w:ascii="Times New Roman" w:hAnsi="Times New Roman" w:cs="Times New Roman"/>
                                <w:sz w:val="24"/>
                                <w:szCs w:val="24"/>
                              </w:rPr>
                              <w:t>Bursa Efek Indonesia (BEI)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167A62B" id="Rectangle 9" o:spid="_x0000_s1027" style="position:absolute;left:0;text-align:left;margin-left:25.35pt;margin-top:6.4pt;width:402.75pt;height:22.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" fillcolor="white [3201]" strokecolor="black [3200]" strokeweight="1pt">
                <v:textbox>
                  <w:txbxContent>
                    <w:p w:rsidR="00620540" w:rsidRPr="004343BF" w:rsidRDefault="00620540" w:rsidP="00620540">
                      <w:pPr>
                        <w:jc w:val="center"/>
                        <w:rPr>
                          <w:rFonts w:ascii="Times New Roman" w:hAnsi="Times New Roman" w:cs="Times New Roman"/>
                          <w:sz w:val="24"/>
                          <w:szCs w:val="24"/>
                        </w:rPr>
                      </w:pPr>
                      <w:r>
                        <w:rPr>
                          <w:rFonts w:ascii="Times New Roman" w:hAnsi="Times New Roman" w:cs="Times New Roman"/>
                          <w:sz w:val="24"/>
                          <w:szCs w:val="24"/>
                        </w:rPr>
                        <w:t>Bursa Efek Indonesia (BEI)</w:t>
                      </w:r>
                    </w:p>
                  </w:txbxContent>
                </v:textbox>
              </v:rect>
            </w:pict>
          </mc:Fallback>
        </mc:AlternateContent>
      </w:r>
      <w:r>
        <w:rPr>
          <w:rFonts w:ascii="Times New Roman" w:eastAsiaTheme="minorEastAsia" w:hAnsi="Times New Roman" w:cs="Times New Roman"/>
          <w:sz w:val="24"/>
          <w:szCs w:val="24"/>
        </w:rPr>
        <w:tab/>
      </w:r>
    </w:p>
    <w:p w:rsidR="00620540" w:rsidRDefault="00620540" w:rsidP="00620540">
      <w:pPr>
        <w:spacing w:after="200" w:line="360" w:lineRule="auto"/>
        <w:ind w:firstLine="480"/>
        <w:jc w:val="both"/>
        <w:rPr>
          <w:rFonts w:ascii="Times New Roman" w:eastAsiaTheme="minorEastAsia" w:hAnsi="Times New Roman" w:cs="Times New Roman"/>
          <w:sz w:val="24"/>
          <w:szCs w:val="24"/>
        </w:rPr>
      </w:pPr>
      <w:r>
        <w:rPr>
          <w:rFonts w:ascii="Times New Roman" w:eastAsiaTheme="minorEastAsia" w:hAnsi="Times New Roman" w:cs="Times New Roman"/>
          <w:noProof/>
          <w:sz w:val="24"/>
          <w:szCs w:val="24"/>
        </w:rPr>
        <mc:AlternateContent>
          <mc:Choice Requires="wps">
            <w:drawing>
              <wp:anchor distT="0" distB="0" distL="114300" distR="114300" simplePos="0" relativeHeight="251666432" behindDoc="0" locked="0" layoutInCell="1" allowOverlap="1" wp14:anchorId="3EA6EB54" wp14:editId="249EBF66">
                <wp:simplePos x="0" y="0"/>
                <wp:positionH relativeFrom="column">
                  <wp:posOffset>321945</wp:posOffset>
                </wp:positionH>
                <wp:positionV relativeFrom="paragraph">
                  <wp:posOffset>129540</wp:posOffset>
                </wp:positionV>
                <wp:extent cx="5114925" cy="285750"/>
                <wp:effectExtent l="0" t="0" r="28575" b="19050"/>
                <wp:wrapNone/>
                <wp:docPr id="10" name="Rectangle 10"/>
                <wp:cNvGraphicFramePr/>
                <a:graphic xmlns:a="http://schemas.openxmlformats.org/drawingml/2006/main">
                  <a:graphicData uri="http://schemas.microsoft.com/office/word/2010/wordprocessingShape">
                    <wps:wsp>
                      <wps:cNvSpPr/>
                      <wps:spPr>
                        <a:xfrm>
                          <a:off x="0" y="0"/>
                          <a:ext cx="5114925" cy="285750"/>
                        </a:xfrm>
                        <a:prstGeom prst="rect">
                          <a:avLst/>
                        </a:prstGeom>
                      </wps:spPr>
                      <wps:style>
                        <a:lnRef idx="2">
                          <a:schemeClr val="dk1"/>
                        </a:lnRef>
                        <a:fillRef idx="1">
                          <a:schemeClr val="lt1"/>
                        </a:fillRef>
                        <a:effectRef idx="0">
                          <a:schemeClr val="dk1"/>
                        </a:effectRef>
                        <a:fontRef idx="minor">
                          <a:schemeClr val="dk1"/>
                        </a:fontRef>
                      </wps:style>
                      <wps:txbx>
                        <w:txbxContent>
                          <w:p w:rsidR="00620540" w:rsidRPr="004343BF" w:rsidRDefault="00620540" w:rsidP="00620540">
                            <w:pPr>
                              <w:jc w:val="center"/>
                              <w:rPr>
                                <w:rFonts w:ascii="Times New Roman" w:hAnsi="Times New Roman" w:cs="Times New Roman"/>
                                <w:sz w:val="24"/>
                                <w:szCs w:val="24"/>
                              </w:rPr>
                            </w:pPr>
                            <w:r>
                              <w:rPr>
                                <w:rFonts w:ascii="Times New Roman" w:hAnsi="Times New Roman" w:cs="Times New Roman"/>
                                <w:sz w:val="24"/>
                                <w:szCs w:val="24"/>
                              </w:rPr>
                              <w:t>Sektor Aneka Industri Sub Sektor Otomotif &amp; Komponen</w:t>
                            </w:r>
                          </w:p>
                          <w:p w:rsidR="00620540" w:rsidRPr="004343BF" w:rsidRDefault="00620540" w:rsidP="00620540">
                            <w:pPr>
                              <w:jc w:val="center"/>
                              <w:rPr>
                                <w:rFonts w:ascii="Times New Roman" w:hAnsi="Times New Roman" w:cs="Times New Roman"/>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EA6EB54" id="Rectangle 10" o:spid="_x0000_s1028" style="position:absolute;left:0;text-align:left;margin-left:25.35pt;margin-top:10.2pt;width:402.75pt;height:22.5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" fillcolor="white [3201]" strokecolor="black [3200]" strokeweight="1pt">
                <v:textbox>
                  <w:txbxContent>
                    <w:p w:rsidR="00620540" w:rsidRPr="004343BF" w:rsidRDefault="00620540" w:rsidP="00620540">
                      <w:pPr>
                        <w:jc w:val="center"/>
                        <w:rPr>
                          <w:rFonts w:ascii="Times New Roman" w:hAnsi="Times New Roman" w:cs="Times New Roman"/>
                          <w:sz w:val="24"/>
                          <w:szCs w:val="24"/>
                        </w:rPr>
                      </w:pPr>
                      <w:r>
                        <w:rPr>
                          <w:rFonts w:ascii="Times New Roman" w:hAnsi="Times New Roman" w:cs="Times New Roman"/>
                          <w:sz w:val="24"/>
                          <w:szCs w:val="24"/>
                        </w:rPr>
                        <w:t>Sektor Aneka Industri Sub Sektor Otomotif &amp; Komponen</w:t>
                      </w:r>
                    </w:p>
                    <w:p w:rsidR="00620540" w:rsidRPr="004343BF" w:rsidRDefault="00620540" w:rsidP="00620540">
                      <w:pPr>
                        <w:jc w:val="center"/>
                        <w:rPr>
                          <w:rFonts w:ascii="Times New Roman" w:hAnsi="Times New Roman" w:cs="Times New Roman"/>
                          <w:sz w:val="24"/>
                          <w:szCs w:val="24"/>
                        </w:rPr>
                      </w:pPr>
                    </w:p>
                  </w:txbxContent>
                </v:textbox>
              </v:rect>
            </w:pict>
          </mc:Fallback>
        </mc:AlternateContent>
      </w:r>
    </w:p>
    <w:p w:rsidR="00620540" w:rsidRDefault="00620540" w:rsidP="00620540">
      <w:pPr>
        <w:spacing w:after="200" w:line="360" w:lineRule="auto"/>
        <w:ind w:firstLine="480"/>
        <w:jc w:val="both"/>
        <w:rPr>
          <w:rFonts w:ascii="Times New Roman" w:eastAsiaTheme="minorEastAsia" w:hAnsi="Times New Roman" w:cs="Times New Roman"/>
          <w:sz w:val="24"/>
          <w:szCs w:val="24"/>
        </w:rPr>
      </w:pPr>
      <w:r>
        <w:rPr>
          <w:rFonts w:ascii="Times New Roman" w:eastAsiaTheme="minorEastAsia" w:hAnsi="Times New Roman" w:cs="Times New Roman"/>
          <w:noProof/>
          <w:sz w:val="24"/>
          <w:szCs w:val="24"/>
        </w:rPr>
        <mc:AlternateContent>
          <mc:Choice Requires="wps">
            <w:drawing>
              <wp:anchor distT="0" distB="0" distL="114300" distR="114300" simplePos="0" relativeHeight="251681792" behindDoc="0" locked="0" layoutInCell="1" allowOverlap="1" wp14:anchorId="79216346" wp14:editId="10EA6F9D">
                <wp:simplePos x="0" y="0"/>
                <wp:positionH relativeFrom="column">
                  <wp:posOffset>2884170</wp:posOffset>
                </wp:positionH>
                <wp:positionV relativeFrom="paragraph">
                  <wp:posOffset>34925</wp:posOffset>
                </wp:positionV>
                <wp:extent cx="0" cy="152400"/>
                <wp:effectExtent l="0" t="0" r="19050" b="19050"/>
                <wp:wrapNone/>
                <wp:docPr id="41" name="Straight Connector 41"/>
                <wp:cNvGraphicFramePr/>
                <a:graphic xmlns:a="http://schemas.openxmlformats.org/drawingml/2006/main">
                  <a:graphicData uri="http://schemas.microsoft.com/office/word/2010/wordprocessingShape">
                    <wps:wsp>
                      <wps:cNvCnPr/>
                      <wps:spPr>
                        <a:xfrm>
                          <a:off x="0" y="0"/>
                          <a:ext cx="0" cy="1524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D085019" id="Straight Connector 41" o:spid="_x0000_s1026" style="position:absolute;z-index:251681792;visibility:visible;mso-wrap-style:square;mso-wrap-distance-left:9pt;mso-wrap-distance-top:0;mso-wrap-distance-right:9pt;mso-wrap-distance-bottom:0;mso-position-horizontal:absolute;mso-position-horizontal-relative:text;mso-position-vertical:absolute;mso-position-vertical-relative:text" from="227.1pt,2.75pt" to="227.1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" strokecolor="black [3200]" strokeweight=".5pt">
                <v:stroke joinstyle="miter"/>
              </v:line>
            </w:pict>
          </mc:Fallback>
        </mc:AlternateContent>
      </w:r>
      <w:r>
        <w:rPr>
          <w:rFonts w:ascii="Times New Roman" w:eastAsiaTheme="minorEastAsia" w:hAnsi="Times New Roman" w:cs="Times New Roman"/>
          <w:noProof/>
          <w:sz w:val="24"/>
          <w:szCs w:val="24"/>
        </w:rPr>
        <mc:AlternateContent>
          <mc:Choice Requires="wps">
            <w:drawing>
              <wp:anchor distT="0" distB="0" distL="114300" distR="114300" simplePos="0" relativeHeight="251667456" behindDoc="0" locked="0" layoutInCell="1" allowOverlap="1" wp14:anchorId="0CC8A531" wp14:editId="08760366">
                <wp:simplePos x="0" y="0"/>
                <wp:positionH relativeFrom="column">
                  <wp:posOffset>312420</wp:posOffset>
                </wp:positionH>
                <wp:positionV relativeFrom="paragraph">
                  <wp:posOffset>196850</wp:posOffset>
                </wp:positionV>
                <wp:extent cx="5114925" cy="285750"/>
                <wp:effectExtent l="0" t="0" r="28575" b="19050"/>
                <wp:wrapNone/>
                <wp:docPr id="11" name="Rectangle 11"/>
                <wp:cNvGraphicFramePr/>
                <a:graphic xmlns:a="http://schemas.openxmlformats.org/drawingml/2006/main">
                  <a:graphicData uri="http://schemas.microsoft.com/office/word/2010/wordprocessingShape">
                    <wps:wsp>
                      <wps:cNvSpPr/>
                      <wps:spPr>
                        <a:xfrm>
                          <a:off x="0" y="0"/>
                          <a:ext cx="5114925" cy="285750"/>
                        </a:xfrm>
                        <a:prstGeom prst="rect">
                          <a:avLst/>
                        </a:prstGeom>
                      </wps:spPr>
                      <wps:style>
                        <a:lnRef idx="2">
                          <a:schemeClr val="dk1"/>
                        </a:lnRef>
                        <a:fillRef idx="1">
                          <a:schemeClr val="lt1"/>
                        </a:fillRef>
                        <a:effectRef idx="0">
                          <a:schemeClr val="dk1"/>
                        </a:effectRef>
                        <a:fontRef idx="minor">
                          <a:schemeClr val="dk1"/>
                        </a:fontRef>
                      </wps:style>
                      <wps:txbx>
                        <w:txbxContent>
                          <w:p w:rsidR="00620540" w:rsidRPr="004343BF" w:rsidRDefault="00620540" w:rsidP="00620540">
                            <w:pPr>
                              <w:jc w:val="center"/>
                              <w:rPr>
                                <w:rFonts w:ascii="Times New Roman" w:hAnsi="Times New Roman" w:cs="Times New Roman"/>
                                <w:sz w:val="24"/>
                                <w:szCs w:val="24"/>
                              </w:rPr>
                            </w:pPr>
                            <w:r>
                              <w:rPr>
                                <w:rFonts w:ascii="Times New Roman" w:hAnsi="Times New Roman" w:cs="Times New Roman"/>
                                <w:sz w:val="24"/>
                                <w:szCs w:val="24"/>
                              </w:rPr>
                              <w:t>Laporan Keuangan 2018 - 2021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CC8A531" id="Rectangle 11" o:spid="_x0000_s1029" style="position:absolute;left:0;text-align:left;margin-left:24.6pt;margin-top:15.5pt;width:402.75pt;height:22.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" fillcolor="white [3201]" strokecolor="black [3200]" strokeweight="1pt">
                <v:textbox>
                  <w:txbxContent>
                    <w:p w:rsidR="00620540" w:rsidRPr="004343BF" w:rsidRDefault="00620540" w:rsidP="00620540">
                      <w:pPr>
                        <w:jc w:val="center"/>
                        <w:rPr>
                          <w:rFonts w:ascii="Times New Roman" w:hAnsi="Times New Roman" w:cs="Times New Roman"/>
                          <w:sz w:val="24"/>
                          <w:szCs w:val="24"/>
                        </w:rPr>
                      </w:pPr>
                      <w:r>
                        <w:rPr>
                          <w:rFonts w:ascii="Times New Roman" w:hAnsi="Times New Roman" w:cs="Times New Roman"/>
                          <w:sz w:val="24"/>
                          <w:szCs w:val="24"/>
                        </w:rPr>
                        <w:t>Laporan Keuangan 2018 - 2021</w:t>
                      </w:r>
                    </w:p>
                  </w:txbxContent>
                </v:textbox>
              </v:rect>
            </w:pict>
          </mc:Fallback>
        </mc:AlternateContent>
      </w:r>
    </w:p>
    <w:p w:rsidR="00620540" w:rsidRDefault="00620540" w:rsidP="00620540">
      <w:pPr>
        <w:spacing w:after="200" w:line="360" w:lineRule="auto"/>
        <w:ind w:firstLine="480"/>
        <w:jc w:val="both"/>
        <w:rPr>
          <w:rFonts w:ascii="Times New Roman" w:eastAsiaTheme="minorEastAsia" w:hAnsi="Times New Roman" w:cs="Times New Roman"/>
          <w:sz w:val="24"/>
          <w:szCs w:val="24"/>
        </w:rPr>
      </w:pPr>
      <w:r>
        <w:rPr>
          <w:rFonts w:ascii="Times New Roman" w:eastAsiaTheme="minorEastAsia" w:hAnsi="Times New Roman" w:cs="Times New Roman"/>
          <w:noProof/>
          <w:sz w:val="24"/>
          <w:szCs w:val="24"/>
        </w:rPr>
        <mc:AlternateContent>
          <mc:Choice Requires="wps">
            <w:drawing>
              <wp:anchor distT="0" distB="0" distL="114300" distR="114300" simplePos="0" relativeHeight="251685888" behindDoc="0" locked="0" layoutInCell="1" allowOverlap="1" wp14:anchorId="326D152E" wp14:editId="1DD2573C">
                <wp:simplePos x="0" y="0"/>
                <wp:positionH relativeFrom="column">
                  <wp:posOffset>4665345</wp:posOffset>
                </wp:positionH>
                <wp:positionV relativeFrom="paragraph">
                  <wp:posOffset>245110</wp:posOffset>
                </wp:positionV>
                <wp:extent cx="0" cy="142875"/>
                <wp:effectExtent l="0" t="0" r="19050" b="28575"/>
                <wp:wrapNone/>
                <wp:docPr id="49" name="Straight Connector 49"/>
                <wp:cNvGraphicFramePr/>
                <a:graphic xmlns:a="http://schemas.openxmlformats.org/drawingml/2006/main">
                  <a:graphicData uri="http://schemas.microsoft.com/office/word/2010/wordprocessingShape">
                    <wps:wsp>
                      <wps:cNvCnPr/>
                      <wps:spPr>
                        <a:xfrm>
                          <a:off x="0" y="0"/>
                          <a:ext cx="0" cy="1428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4BC341E6" id="Straight Connector 49" o:spid="_x0000_s1026" style="position:absolute;z-index:2516858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67.35pt,19.3pt" to="367.35pt,3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" strokecolor="black [3200]" strokeweight=".5pt">
                <v:stroke joinstyle="miter"/>
              </v:line>
            </w:pict>
          </mc:Fallback>
        </mc:AlternateContent>
      </w:r>
      <w:r>
        <w:rPr>
          <w:rFonts w:ascii="Times New Roman" w:eastAsiaTheme="minorEastAsia" w:hAnsi="Times New Roman" w:cs="Times New Roman"/>
          <w:noProof/>
          <w:sz w:val="24"/>
          <w:szCs w:val="24"/>
        </w:rPr>
        <mc:AlternateContent>
          <mc:Choice Requires="wps">
            <w:drawing>
              <wp:anchor distT="0" distB="0" distL="114300" distR="114300" simplePos="0" relativeHeight="251684864" behindDoc="0" locked="0" layoutInCell="1" allowOverlap="1" wp14:anchorId="29696440" wp14:editId="4B37C1B8">
                <wp:simplePos x="0" y="0"/>
                <wp:positionH relativeFrom="column">
                  <wp:posOffset>1569720</wp:posOffset>
                </wp:positionH>
                <wp:positionV relativeFrom="paragraph">
                  <wp:posOffset>245110</wp:posOffset>
                </wp:positionV>
                <wp:extent cx="0" cy="114300"/>
                <wp:effectExtent l="0" t="0" r="19050" b="19050"/>
                <wp:wrapNone/>
                <wp:docPr id="48" name="Straight Connector 48"/>
                <wp:cNvGraphicFramePr/>
                <a:graphic xmlns:a="http://schemas.openxmlformats.org/drawingml/2006/main">
                  <a:graphicData uri="http://schemas.microsoft.com/office/word/2010/wordprocessingShape">
                    <wps:wsp>
                      <wps:cNvCnPr/>
                      <wps:spPr>
                        <a:xfrm>
                          <a:off x="0" y="0"/>
                          <a:ext cx="0" cy="1143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60053714" id="Straight Connector 48" o:spid="_x0000_s1026" style="position:absolute;z-index:2516848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23.6pt,19.3pt" to="123.6pt,2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" strokecolor="black [3200]" strokeweight=".5pt">
                <v:stroke joinstyle="miter"/>
              </v:line>
            </w:pict>
          </mc:Fallback>
        </mc:AlternateContent>
      </w:r>
      <w:r>
        <w:rPr>
          <w:rFonts w:ascii="Times New Roman" w:eastAsiaTheme="minorEastAsia" w:hAnsi="Times New Roman" w:cs="Times New Roman"/>
          <w:noProof/>
          <w:sz w:val="24"/>
          <w:szCs w:val="24"/>
        </w:rPr>
        <mc:AlternateContent>
          <mc:Choice Requires="wps">
            <w:drawing>
              <wp:anchor distT="0" distB="0" distL="114300" distR="114300" simplePos="0" relativeHeight="251683840" behindDoc="0" locked="0" layoutInCell="1" allowOverlap="1" wp14:anchorId="350F7AD9" wp14:editId="2DE8A9DB">
                <wp:simplePos x="0" y="0"/>
                <wp:positionH relativeFrom="column">
                  <wp:posOffset>1579245</wp:posOffset>
                </wp:positionH>
                <wp:positionV relativeFrom="paragraph">
                  <wp:posOffset>245110</wp:posOffset>
                </wp:positionV>
                <wp:extent cx="3086100" cy="0"/>
                <wp:effectExtent l="0" t="0" r="19050" b="19050"/>
                <wp:wrapNone/>
                <wp:docPr id="47" name="Straight Connector 47"/>
                <wp:cNvGraphicFramePr/>
                <a:graphic xmlns:a="http://schemas.openxmlformats.org/drawingml/2006/main">
                  <a:graphicData uri="http://schemas.microsoft.com/office/word/2010/wordprocessingShape">
                    <wps:wsp>
                      <wps:cNvCnPr/>
                      <wps:spPr>
                        <a:xfrm>
                          <a:off x="0" y="0"/>
                          <a:ext cx="30861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0D6E689" id="Straight Connector 47" o:spid="_x0000_s1026" style="position:absolute;z-index:251683840;visibility:visible;mso-wrap-style:square;mso-wrap-distance-left:9pt;mso-wrap-distance-top:0;mso-wrap-distance-right:9pt;mso-wrap-distance-bottom:0;mso-position-horizontal:absolute;mso-position-horizontal-relative:text;mso-position-vertical:absolute;mso-position-vertical-relative:text" from="124.35pt,19.3pt" to="367.35pt,1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" strokecolor="black [3200]" strokeweight=".5pt">
                <v:stroke joinstyle="miter"/>
              </v:line>
            </w:pict>
          </mc:Fallback>
        </mc:AlternateContent>
      </w:r>
      <w:r>
        <w:rPr>
          <w:rFonts w:ascii="Times New Roman" w:eastAsiaTheme="minorEastAsia" w:hAnsi="Times New Roman" w:cs="Times New Roman"/>
          <w:noProof/>
          <w:sz w:val="24"/>
          <w:szCs w:val="24"/>
        </w:rPr>
        <mc:AlternateContent>
          <mc:Choice Requires="wps">
            <w:drawing>
              <wp:anchor distT="0" distB="0" distL="114300" distR="114300" simplePos="0" relativeHeight="251682816" behindDoc="0" locked="0" layoutInCell="1" allowOverlap="1" wp14:anchorId="51C8F3ED" wp14:editId="25429BDF">
                <wp:simplePos x="0" y="0"/>
                <wp:positionH relativeFrom="column">
                  <wp:posOffset>2893695</wp:posOffset>
                </wp:positionH>
                <wp:positionV relativeFrom="paragraph">
                  <wp:posOffset>92710</wp:posOffset>
                </wp:positionV>
                <wp:extent cx="0" cy="152400"/>
                <wp:effectExtent l="0" t="0" r="19050" b="19050"/>
                <wp:wrapNone/>
                <wp:docPr id="46" name="Straight Connector 46"/>
                <wp:cNvGraphicFramePr/>
                <a:graphic xmlns:a="http://schemas.openxmlformats.org/drawingml/2006/main">
                  <a:graphicData uri="http://schemas.microsoft.com/office/word/2010/wordprocessingShape">
                    <wps:wsp>
                      <wps:cNvCnPr/>
                      <wps:spPr>
                        <a:xfrm>
                          <a:off x="0" y="0"/>
                          <a:ext cx="0" cy="1524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4DE2408" id="Straight Connector 46" o:spid="_x0000_s1026" style="position:absolute;z-index:251682816;visibility:visible;mso-wrap-style:square;mso-wrap-distance-left:9pt;mso-wrap-distance-top:0;mso-wrap-distance-right:9pt;mso-wrap-distance-bottom:0;mso-position-horizontal:absolute;mso-position-horizontal-relative:text;mso-position-vertical:absolute;mso-position-vertical-relative:text" from="227.85pt,7.3pt" to="227.85pt,1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" strokecolor="black [3200]" strokeweight=".5pt">
                <v:stroke joinstyle="miter"/>
              </v:line>
            </w:pict>
          </mc:Fallback>
        </mc:AlternateContent>
      </w:r>
      <w:r>
        <w:rPr>
          <w:rFonts w:ascii="Times New Roman" w:eastAsiaTheme="minorEastAsia" w:hAnsi="Times New Roman" w:cs="Times New Roman"/>
          <w:noProof/>
          <w:sz w:val="24"/>
          <w:szCs w:val="24"/>
        </w:rPr>
        <mc:AlternateContent>
          <mc:Choice Requires="wps">
            <w:drawing>
              <wp:anchor distT="0" distB="0" distL="114300" distR="114300" simplePos="0" relativeHeight="251659264" behindDoc="0" locked="0" layoutInCell="1" allowOverlap="1" wp14:anchorId="07628C83" wp14:editId="6AB5308A">
                <wp:simplePos x="0" y="0"/>
                <wp:positionH relativeFrom="column">
                  <wp:posOffset>255270</wp:posOffset>
                </wp:positionH>
                <wp:positionV relativeFrom="paragraph">
                  <wp:posOffset>359410</wp:posOffset>
                </wp:positionV>
                <wp:extent cx="2466975" cy="1352550"/>
                <wp:effectExtent l="0" t="0" r="28575" b="19050"/>
                <wp:wrapNone/>
                <wp:docPr id="15" name="Rectangle 15"/>
                <wp:cNvGraphicFramePr/>
                <a:graphic xmlns:a="http://schemas.openxmlformats.org/drawingml/2006/main">
                  <a:graphicData uri="http://schemas.microsoft.com/office/word/2010/wordprocessingShape">
                    <wps:wsp>
                      <wps:cNvSpPr/>
                      <wps:spPr>
                        <a:xfrm>
                          <a:off x="0" y="0"/>
                          <a:ext cx="2466975" cy="1352550"/>
                        </a:xfrm>
                        <a:prstGeom prst="rect">
                          <a:avLst/>
                        </a:prstGeom>
                        <a:ln>
                          <a:prstDash val="lgDashDotDot"/>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7236594" id="Rectangle 15" o:spid="_x0000_s1026" style="position:absolute;margin-left:20.1pt;margin-top:28.3pt;width:194.25pt;height:106.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" fillcolor="white [3201]" strokecolor="black [3200]" strokeweight="1pt">
                <v:stroke dashstyle="longDashDotDot"/>
              </v:rect>
            </w:pict>
          </mc:Fallback>
        </mc:AlternateContent>
      </w:r>
      <w:r>
        <w:rPr>
          <w:rFonts w:ascii="Times New Roman" w:eastAsiaTheme="minorEastAsia" w:hAnsi="Times New Roman" w:cs="Times New Roman"/>
          <w:noProof/>
          <w:sz w:val="24"/>
          <w:szCs w:val="24"/>
        </w:rPr>
        <mc:AlternateContent>
          <mc:Choice Requires="wps">
            <w:drawing>
              <wp:anchor distT="0" distB="0" distL="114300" distR="114300" simplePos="0" relativeHeight="251671552" behindDoc="0" locked="0" layoutInCell="1" allowOverlap="1" wp14:anchorId="44140BC1" wp14:editId="5013BAFC">
                <wp:simplePos x="0" y="0"/>
                <wp:positionH relativeFrom="column">
                  <wp:posOffset>3903345</wp:posOffset>
                </wp:positionH>
                <wp:positionV relativeFrom="paragraph">
                  <wp:posOffset>387985</wp:posOffset>
                </wp:positionV>
                <wp:extent cx="1533525" cy="1323975"/>
                <wp:effectExtent l="0" t="0" r="28575" b="28575"/>
                <wp:wrapNone/>
                <wp:docPr id="16" name="Rectangle 16"/>
                <wp:cNvGraphicFramePr/>
                <a:graphic xmlns:a="http://schemas.openxmlformats.org/drawingml/2006/main">
                  <a:graphicData uri="http://schemas.microsoft.com/office/word/2010/wordprocessingShape">
                    <wps:wsp>
                      <wps:cNvSpPr/>
                      <wps:spPr>
                        <a:xfrm>
                          <a:off x="0" y="0"/>
                          <a:ext cx="1533525" cy="1323975"/>
                        </a:xfrm>
                        <a:prstGeom prst="rect">
                          <a:avLst/>
                        </a:prstGeom>
                      </wps:spPr>
                      <wps:style>
                        <a:lnRef idx="2">
                          <a:schemeClr val="dk1"/>
                        </a:lnRef>
                        <a:fillRef idx="1">
                          <a:schemeClr val="lt1"/>
                        </a:fillRef>
                        <a:effectRef idx="0">
                          <a:schemeClr val="dk1"/>
                        </a:effectRef>
                        <a:fontRef idx="minor">
                          <a:schemeClr val="dk1"/>
                        </a:fontRef>
                      </wps:style>
                      <wps:txbx>
                        <w:txbxContent>
                          <w:p w:rsidR="00620540" w:rsidRPr="00746876" w:rsidRDefault="00620540" w:rsidP="00620540">
                            <w:pPr>
                              <w:jc w:val="center"/>
                              <w:rPr>
                                <w:rFonts w:ascii="Times New Roman" w:hAnsi="Times New Roman" w:cs="Times New Roman"/>
                                <w:sz w:val="24"/>
                                <w:szCs w:val="24"/>
                              </w:rPr>
                            </w:pPr>
                            <w:r>
                              <w:rPr>
                                <w:rFonts w:ascii="Times New Roman" w:hAnsi="Times New Roman" w:cs="Times New Roman"/>
                                <w:sz w:val="24"/>
                                <w:szCs w:val="24"/>
                              </w:rPr>
                              <w:t>Harga Saham (Y)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140BC1" id="Rectangle 16" o:spid="_x0000_s1030" style="position:absolute;left:0;text-align:left;margin-left:307.35pt;margin-top:30.55pt;width:120.75pt;height:104.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" fillcolor="white [3201]" strokecolor="black [3200]" strokeweight="1pt">
                <v:textbox>
                  <w:txbxContent>
                    <w:p w:rsidR="00620540" w:rsidRPr="00746876" w:rsidRDefault="00620540" w:rsidP="00620540">
                      <w:pPr>
                        <w:jc w:val="center"/>
                        <w:rPr>
                          <w:rFonts w:ascii="Times New Roman" w:hAnsi="Times New Roman" w:cs="Times New Roman"/>
                          <w:sz w:val="24"/>
                          <w:szCs w:val="24"/>
                        </w:rPr>
                      </w:pPr>
                      <w:r>
                        <w:rPr>
                          <w:rFonts w:ascii="Times New Roman" w:hAnsi="Times New Roman" w:cs="Times New Roman"/>
                          <w:sz w:val="24"/>
                          <w:szCs w:val="24"/>
                        </w:rPr>
                        <w:t>Harga Saham (Y)</w:t>
                      </w:r>
                    </w:p>
                  </w:txbxContent>
                </v:textbox>
              </v:rect>
            </w:pict>
          </mc:Fallback>
        </mc:AlternateContent>
      </w:r>
    </w:p>
    <w:p w:rsidR="00620540" w:rsidRDefault="00620540" w:rsidP="00620540">
      <w:pPr>
        <w:spacing w:after="200" w:line="360" w:lineRule="auto"/>
        <w:ind w:firstLine="480"/>
        <w:jc w:val="both"/>
        <w:rPr>
          <w:rFonts w:ascii="Times New Roman" w:eastAsiaTheme="minorEastAsia" w:hAnsi="Times New Roman" w:cs="Times New Roman"/>
          <w:sz w:val="24"/>
          <w:szCs w:val="24"/>
        </w:rPr>
      </w:pPr>
      <w:r>
        <w:rPr>
          <w:rFonts w:ascii="Times New Roman" w:eastAsiaTheme="minorEastAsia" w:hAnsi="Times New Roman" w:cs="Times New Roman"/>
          <w:noProof/>
          <w:sz w:val="24"/>
          <w:szCs w:val="24"/>
        </w:rPr>
        <mc:AlternateContent>
          <mc:Choice Requires="wps">
            <w:drawing>
              <wp:anchor distT="0" distB="0" distL="114300" distR="114300" simplePos="0" relativeHeight="251672576" behindDoc="0" locked="0" layoutInCell="1" allowOverlap="1" wp14:anchorId="1FF94784" wp14:editId="393950FF">
                <wp:simplePos x="0" y="0"/>
                <wp:positionH relativeFrom="column">
                  <wp:posOffset>2646045</wp:posOffset>
                </wp:positionH>
                <wp:positionV relativeFrom="paragraph">
                  <wp:posOffset>169545</wp:posOffset>
                </wp:positionV>
                <wp:extent cx="1257300" cy="0"/>
                <wp:effectExtent l="0" t="76200" r="19050" b="95250"/>
                <wp:wrapNone/>
                <wp:docPr id="17" name="Straight Arrow Connector 17"/>
                <wp:cNvGraphicFramePr/>
                <a:graphic xmlns:a="http://schemas.openxmlformats.org/drawingml/2006/main">
                  <a:graphicData uri="http://schemas.microsoft.com/office/word/2010/wordprocessingShape">
                    <wps:wsp>
                      <wps:cNvCnPr/>
                      <wps:spPr>
                        <a:xfrm>
                          <a:off x="0" y="0"/>
                          <a:ext cx="125730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114C96CB" id="_x0000_t32" coordsize="21600,21600" o:spt="32" o:oned="t" path="m,l21600,21600e" filled="f">
                <v:path arrowok="t" fillok="f" o:connecttype="none"/>
                <o:lock v:ext="edit" shapetype="t"/>
              </v:shapetype>
              <v:shape id="Straight Arrow Connector 17" o:spid="_x0000_s1026" type="#_x0000_t32" style="position:absolute;margin-left:208.35pt;margin-top:13.35pt;width:99pt;height:0;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" strokecolor="black [3200]" strokeweight=".5pt">
                <v:stroke endarrow="block" joinstyle="miter"/>
              </v:shape>
            </w:pict>
          </mc:Fallback>
        </mc:AlternateContent>
      </w:r>
      <w:r>
        <w:rPr>
          <w:rFonts w:ascii="Times New Roman" w:eastAsiaTheme="minorEastAsia" w:hAnsi="Times New Roman" w:cs="Times New Roman"/>
          <w:noProof/>
          <w:sz w:val="24"/>
          <w:szCs w:val="24"/>
        </w:rPr>
        <mc:AlternateContent>
          <mc:Choice Requires="wps">
            <w:drawing>
              <wp:anchor distT="0" distB="0" distL="114300" distR="114300" simplePos="0" relativeHeight="251668480" behindDoc="0" locked="0" layoutInCell="1" allowOverlap="1" wp14:anchorId="66E50965" wp14:editId="7BA661D2">
                <wp:simplePos x="0" y="0"/>
                <wp:positionH relativeFrom="column">
                  <wp:posOffset>321945</wp:posOffset>
                </wp:positionH>
                <wp:positionV relativeFrom="paragraph">
                  <wp:posOffset>36195</wp:posOffset>
                </wp:positionV>
                <wp:extent cx="2324100" cy="285750"/>
                <wp:effectExtent l="0" t="0" r="19050" b="19050"/>
                <wp:wrapNone/>
                <wp:docPr id="12" name="Rectangle 12"/>
                <wp:cNvGraphicFramePr/>
                <a:graphic xmlns:a="http://schemas.openxmlformats.org/drawingml/2006/main">
                  <a:graphicData uri="http://schemas.microsoft.com/office/word/2010/wordprocessingShape">
                    <wps:wsp>
                      <wps:cNvSpPr/>
                      <wps:spPr>
                        <a:xfrm>
                          <a:off x="0" y="0"/>
                          <a:ext cx="2324100" cy="285750"/>
                        </a:xfrm>
                        <a:prstGeom prst="rect">
                          <a:avLst/>
                        </a:prstGeom>
                      </wps:spPr>
                      <wps:style>
                        <a:lnRef idx="2">
                          <a:schemeClr val="dk1"/>
                        </a:lnRef>
                        <a:fillRef idx="1">
                          <a:schemeClr val="lt1"/>
                        </a:fillRef>
                        <a:effectRef idx="0">
                          <a:schemeClr val="dk1"/>
                        </a:effectRef>
                        <a:fontRef idx="minor">
                          <a:schemeClr val="dk1"/>
                        </a:fontRef>
                      </wps:style>
                      <wps:txbx>
                        <w:txbxContent>
                          <w:p w:rsidR="00620540" w:rsidRPr="004343BF" w:rsidRDefault="00620540" w:rsidP="00620540">
                            <w:pPr>
                              <w:jc w:val="center"/>
                              <w:rPr>
                                <w:rFonts w:ascii="Times New Roman" w:hAnsi="Times New Roman" w:cs="Times New Roman"/>
                                <w:sz w:val="24"/>
                                <w:szCs w:val="24"/>
                              </w:rPr>
                            </w:pPr>
                            <w:r w:rsidRPr="00746876">
                              <w:rPr>
                                <w:rFonts w:ascii="Times New Roman" w:hAnsi="Times New Roman" w:cs="Times New Roman"/>
                                <w:i/>
                                <w:sz w:val="24"/>
                                <w:szCs w:val="24"/>
                              </w:rPr>
                              <w:t>Earning Per Share</w:t>
                            </w:r>
                            <w:r>
                              <w:rPr>
                                <w:rFonts w:ascii="Times New Roman" w:hAnsi="Times New Roman" w:cs="Times New Roman"/>
                                <w:sz w:val="24"/>
                                <w:szCs w:val="24"/>
                              </w:rPr>
                              <w:t xml:space="preserve"> (EPS) (X</w:t>
                            </w:r>
                            <w:r w:rsidRPr="00746876">
                              <w:rPr>
                                <w:rFonts w:ascii="Times New Roman" w:hAnsi="Times New Roman" w:cs="Times New Roman"/>
                                <w:sz w:val="24"/>
                                <w:szCs w:val="24"/>
                                <w:vertAlign w:val="subscript"/>
                              </w:rPr>
                              <w:t>1</w:t>
                            </w:r>
                            <w:r w:rsidRPr="00746876">
                              <w:rPr>
                                <w:rFonts w:ascii="Times New Roman" w:hAnsi="Times New Roman" w:cs="Times New Roman"/>
                                <w:sz w:val="24"/>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E50965" id="Rectangle 12" o:spid="_x0000_s1031" style="position:absolute;left:0;text-align:left;margin-left:25.35pt;margin-top:2.85pt;width:183pt;height:2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" fillcolor="white [3201]" strokecolor="black [3200]" strokeweight="1pt">
                <v:textbox>
                  <w:txbxContent>
                    <w:p w:rsidR="00620540" w:rsidRPr="004343BF" w:rsidRDefault="00620540" w:rsidP="00620540">
                      <w:pPr>
                        <w:jc w:val="center"/>
                        <w:rPr>
                          <w:rFonts w:ascii="Times New Roman" w:hAnsi="Times New Roman" w:cs="Times New Roman"/>
                          <w:sz w:val="24"/>
                          <w:szCs w:val="24"/>
                        </w:rPr>
                      </w:pPr>
                      <w:r w:rsidRPr="00746876">
                        <w:rPr>
                          <w:rFonts w:ascii="Times New Roman" w:hAnsi="Times New Roman" w:cs="Times New Roman"/>
                          <w:i/>
                          <w:sz w:val="24"/>
                          <w:szCs w:val="24"/>
                        </w:rPr>
                        <w:t>Earning Per Share</w:t>
                      </w:r>
                      <w:r>
                        <w:rPr>
                          <w:rFonts w:ascii="Times New Roman" w:hAnsi="Times New Roman" w:cs="Times New Roman"/>
                          <w:sz w:val="24"/>
                          <w:szCs w:val="24"/>
                        </w:rPr>
                        <w:t xml:space="preserve"> (EPS) (X</w:t>
                      </w:r>
                      <w:r w:rsidRPr="00746876">
                        <w:rPr>
                          <w:rFonts w:ascii="Times New Roman" w:hAnsi="Times New Roman" w:cs="Times New Roman"/>
                          <w:sz w:val="24"/>
                          <w:szCs w:val="24"/>
                          <w:vertAlign w:val="subscript"/>
                        </w:rPr>
                        <w:t>1</w:t>
                      </w:r>
                      <w:r w:rsidRPr="00746876">
                        <w:rPr>
                          <w:rFonts w:ascii="Times New Roman" w:hAnsi="Times New Roman" w:cs="Times New Roman"/>
                          <w:sz w:val="24"/>
                          <w:szCs w:val="24"/>
                        </w:rPr>
                        <w:t>)</w:t>
                      </w:r>
                    </w:p>
                  </w:txbxContent>
                </v:textbox>
              </v:rect>
            </w:pict>
          </mc:Fallback>
        </mc:AlternateContent>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t xml:space="preserve">      H</w:t>
      </w:r>
      <w:r w:rsidRPr="00FA1782">
        <w:rPr>
          <w:rFonts w:ascii="Times New Roman" w:eastAsiaTheme="minorEastAsia" w:hAnsi="Times New Roman" w:cs="Times New Roman"/>
          <w:sz w:val="24"/>
          <w:szCs w:val="24"/>
          <w:vertAlign w:val="subscript"/>
        </w:rPr>
        <w:t>1</w:t>
      </w:r>
      <w:r>
        <w:rPr>
          <w:rFonts w:ascii="Times New Roman" w:eastAsiaTheme="minorEastAsia" w:hAnsi="Times New Roman" w:cs="Times New Roman"/>
          <w:sz w:val="24"/>
          <w:szCs w:val="24"/>
          <w:vertAlign w:val="subscript"/>
        </w:rPr>
        <w:t xml:space="preserve"> </w:t>
      </w:r>
      <w:r>
        <w:rPr>
          <w:rFonts w:ascii="Times New Roman" w:eastAsiaTheme="minorEastAsia" w:hAnsi="Times New Roman" w:cs="Times New Roman"/>
          <w:sz w:val="24"/>
          <w:szCs w:val="24"/>
        </w:rPr>
        <w:t>- Parsial</w:t>
      </w:r>
    </w:p>
    <w:p w:rsidR="00620540" w:rsidRPr="00FA1782" w:rsidRDefault="00620540" w:rsidP="00620540">
      <w:pPr>
        <w:spacing w:after="200" w:line="360" w:lineRule="auto"/>
        <w:ind w:firstLine="480"/>
        <w:jc w:val="both"/>
        <w:rPr>
          <w:rFonts w:ascii="Times New Roman" w:eastAsiaTheme="minorEastAsia" w:hAnsi="Times New Roman" w:cs="Times New Roman"/>
          <w:sz w:val="24"/>
          <w:szCs w:val="24"/>
        </w:rPr>
      </w:pPr>
      <w:r>
        <w:rPr>
          <w:rFonts w:ascii="Times New Roman" w:eastAsiaTheme="minorEastAsia" w:hAnsi="Times New Roman" w:cs="Times New Roman"/>
          <w:noProof/>
          <w:sz w:val="24"/>
          <w:szCs w:val="24"/>
        </w:rPr>
        <mc:AlternateContent>
          <mc:Choice Requires="wps">
            <w:drawing>
              <wp:anchor distT="0" distB="0" distL="114300" distR="114300" simplePos="0" relativeHeight="251669504" behindDoc="0" locked="0" layoutInCell="1" allowOverlap="1" wp14:anchorId="3903B857" wp14:editId="5EC3AF9B">
                <wp:simplePos x="0" y="0"/>
                <wp:positionH relativeFrom="column">
                  <wp:posOffset>312420</wp:posOffset>
                </wp:positionH>
                <wp:positionV relativeFrom="paragraph">
                  <wp:posOffset>27305</wp:posOffset>
                </wp:positionV>
                <wp:extent cx="2333625" cy="285750"/>
                <wp:effectExtent l="0" t="0" r="28575" b="19050"/>
                <wp:wrapNone/>
                <wp:docPr id="13" name="Rectangle 13"/>
                <wp:cNvGraphicFramePr/>
                <a:graphic xmlns:a="http://schemas.openxmlformats.org/drawingml/2006/main">
                  <a:graphicData uri="http://schemas.microsoft.com/office/word/2010/wordprocessingShape">
                    <wps:wsp>
                      <wps:cNvSpPr/>
                      <wps:spPr>
                        <a:xfrm>
                          <a:off x="0" y="0"/>
                          <a:ext cx="2333625" cy="285750"/>
                        </a:xfrm>
                        <a:prstGeom prst="rect">
                          <a:avLst/>
                        </a:prstGeom>
                      </wps:spPr>
                      <wps:style>
                        <a:lnRef idx="2">
                          <a:schemeClr val="dk1"/>
                        </a:lnRef>
                        <a:fillRef idx="1">
                          <a:schemeClr val="lt1"/>
                        </a:fillRef>
                        <a:effectRef idx="0">
                          <a:schemeClr val="dk1"/>
                        </a:effectRef>
                        <a:fontRef idx="minor">
                          <a:schemeClr val="dk1"/>
                        </a:fontRef>
                      </wps:style>
                      <wps:txbx>
                        <w:txbxContent>
                          <w:p w:rsidR="00620540" w:rsidRPr="004343BF" w:rsidRDefault="00620540" w:rsidP="00620540">
                            <w:pPr>
                              <w:jc w:val="center"/>
                              <w:rPr>
                                <w:rFonts w:ascii="Times New Roman" w:hAnsi="Times New Roman" w:cs="Times New Roman"/>
                                <w:sz w:val="24"/>
                                <w:szCs w:val="24"/>
                              </w:rPr>
                            </w:pPr>
                            <w:r>
                              <w:rPr>
                                <w:rFonts w:ascii="Times New Roman" w:hAnsi="Times New Roman" w:cs="Times New Roman"/>
                                <w:i/>
                                <w:sz w:val="24"/>
                                <w:szCs w:val="24"/>
                              </w:rPr>
                              <w:t xml:space="preserve">Price to Book Value </w:t>
                            </w:r>
                            <w:r>
                              <w:rPr>
                                <w:rFonts w:ascii="Times New Roman" w:hAnsi="Times New Roman" w:cs="Times New Roman"/>
                                <w:sz w:val="24"/>
                                <w:szCs w:val="24"/>
                              </w:rPr>
                              <w:t>(PBV) (X</w:t>
                            </w:r>
                            <w:r>
                              <w:rPr>
                                <w:rFonts w:ascii="Times New Roman" w:hAnsi="Times New Roman" w:cs="Times New Roman"/>
                                <w:sz w:val="24"/>
                                <w:szCs w:val="24"/>
                                <w:vertAlign w:val="subscript"/>
                              </w:rPr>
                              <w:t>2</w:t>
                            </w:r>
                            <w:r w:rsidRPr="00746876">
                              <w:rPr>
                                <w:rFonts w:ascii="Times New Roman" w:hAnsi="Times New Roman" w:cs="Times New Roman"/>
                                <w:sz w:val="24"/>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03B857" id="Rectangle 13" o:spid="_x0000_s1032" style="position:absolute;left:0;text-align:left;margin-left:24.6pt;margin-top:2.15pt;width:183.75pt;height:2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" fillcolor="white [3201]" strokecolor="black [3200]" strokeweight="1pt">
                <v:textbox>
                  <w:txbxContent>
                    <w:p w:rsidR="00620540" w:rsidRPr="004343BF" w:rsidRDefault="00620540" w:rsidP="00620540">
                      <w:pPr>
                        <w:jc w:val="center"/>
                        <w:rPr>
                          <w:rFonts w:ascii="Times New Roman" w:hAnsi="Times New Roman" w:cs="Times New Roman"/>
                          <w:sz w:val="24"/>
                          <w:szCs w:val="24"/>
                        </w:rPr>
                      </w:pPr>
                      <w:r>
                        <w:rPr>
                          <w:rFonts w:ascii="Times New Roman" w:hAnsi="Times New Roman" w:cs="Times New Roman"/>
                          <w:i/>
                          <w:sz w:val="24"/>
                          <w:szCs w:val="24"/>
                        </w:rPr>
                        <w:t xml:space="preserve">Price to Book Value </w:t>
                      </w:r>
                      <w:r>
                        <w:rPr>
                          <w:rFonts w:ascii="Times New Roman" w:hAnsi="Times New Roman" w:cs="Times New Roman"/>
                          <w:sz w:val="24"/>
                          <w:szCs w:val="24"/>
                        </w:rPr>
                        <w:t>(PBV) (X</w:t>
                      </w:r>
                      <w:r>
                        <w:rPr>
                          <w:rFonts w:ascii="Times New Roman" w:hAnsi="Times New Roman" w:cs="Times New Roman"/>
                          <w:sz w:val="24"/>
                          <w:szCs w:val="24"/>
                          <w:vertAlign w:val="subscript"/>
                        </w:rPr>
                        <w:t>2</w:t>
                      </w:r>
                      <w:r w:rsidRPr="00746876">
                        <w:rPr>
                          <w:rFonts w:ascii="Times New Roman" w:hAnsi="Times New Roman" w:cs="Times New Roman"/>
                          <w:sz w:val="24"/>
                          <w:szCs w:val="24"/>
                        </w:rPr>
                        <w:t>)</w:t>
                      </w:r>
                    </w:p>
                  </w:txbxContent>
                </v:textbox>
              </v:rect>
            </w:pict>
          </mc:Fallback>
        </mc:AlternateContent>
      </w:r>
      <w:r>
        <w:rPr>
          <w:rFonts w:ascii="Times New Roman" w:eastAsiaTheme="minorEastAsia" w:hAnsi="Times New Roman" w:cs="Times New Roman"/>
          <w:noProof/>
          <w:sz w:val="24"/>
          <w:szCs w:val="24"/>
        </w:rPr>
        <mc:AlternateContent>
          <mc:Choice Requires="wps">
            <w:drawing>
              <wp:anchor distT="0" distB="0" distL="114300" distR="114300" simplePos="0" relativeHeight="251673600" behindDoc="0" locked="0" layoutInCell="1" allowOverlap="1" wp14:anchorId="1434AA86" wp14:editId="437E88A8">
                <wp:simplePos x="0" y="0"/>
                <wp:positionH relativeFrom="column">
                  <wp:posOffset>2646045</wp:posOffset>
                </wp:positionH>
                <wp:positionV relativeFrom="paragraph">
                  <wp:posOffset>179705</wp:posOffset>
                </wp:positionV>
                <wp:extent cx="1257300" cy="0"/>
                <wp:effectExtent l="0" t="76200" r="19050" b="95250"/>
                <wp:wrapNone/>
                <wp:docPr id="18" name="Straight Arrow Connector 18"/>
                <wp:cNvGraphicFramePr/>
                <a:graphic xmlns:a="http://schemas.openxmlformats.org/drawingml/2006/main">
                  <a:graphicData uri="http://schemas.microsoft.com/office/word/2010/wordprocessingShape">
                    <wps:wsp>
                      <wps:cNvCnPr/>
                      <wps:spPr>
                        <a:xfrm>
                          <a:off x="0" y="0"/>
                          <a:ext cx="125730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F4C903D" id="Straight Arrow Connector 18" o:spid="_x0000_s1026" type="#_x0000_t32" style="position:absolute;margin-left:208.35pt;margin-top:14.15pt;width:99pt;height:0;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" strokecolor="black [3200]" strokeweight=".5pt">
                <v:stroke endarrow="block" joinstyle="miter"/>
              </v:shape>
            </w:pict>
          </mc:Fallback>
        </mc:AlternateContent>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t xml:space="preserve">      H</w:t>
      </w:r>
      <w:r w:rsidRPr="00FA1782">
        <w:rPr>
          <w:rFonts w:ascii="Times New Roman" w:eastAsiaTheme="minorEastAsia" w:hAnsi="Times New Roman" w:cs="Times New Roman"/>
          <w:sz w:val="24"/>
          <w:szCs w:val="24"/>
          <w:vertAlign w:val="subscript"/>
        </w:rPr>
        <w:t>2</w:t>
      </w:r>
      <w:r>
        <w:rPr>
          <w:rFonts w:ascii="Times New Roman" w:eastAsiaTheme="minorEastAsia" w:hAnsi="Times New Roman" w:cs="Times New Roman"/>
          <w:sz w:val="24"/>
          <w:szCs w:val="24"/>
        </w:rPr>
        <w:t xml:space="preserve"> - Parsial</w:t>
      </w:r>
    </w:p>
    <w:p w:rsidR="00620540" w:rsidRPr="00FA1782" w:rsidRDefault="00620540" w:rsidP="00620540">
      <w:pPr>
        <w:spacing w:after="200" w:line="240" w:lineRule="auto"/>
        <w:ind w:firstLine="480"/>
        <w:jc w:val="both"/>
        <w:rPr>
          <w:rFonts w:ascii="Times New Roman" w:eastAsiaTheme="minorEastAsia" w:hAnsi="Times New Roman" w:cs="Times New Roman"/>
          <w:sz w:val="24"/>
          <w:szCs w:val="24"/>
        </w:rPr>
      </w:pPr>
      <w:r>
        <w:rPr>
          <w:rFonts w:ascii="Times New Roman" w:eastAsiaTheme="minorEastAsia" w:hAnsi="Times New Roman" w:cs="Times New Roman"/>
          <w:noProof/>
          <w:sz w:val="24"/>
          <w:szCs w:val="24"/>
        </w:rPr>
        <mc:AlternateContent>
          <mc:Choice Requires="wps">
            <w:drawing>
              <wp:anchor distT="0" distB="0" distL="114300" distR="114300" simplePos="0" relativeHeight="251670528" behindDoc="0" locked="0" layoutInCell="1" allowOverlap="1" wp14:anchorId="684D74CA" wp14:editId="7E864877">
                <wp:simplePos x="0" y="0"/>
                <wp:positionH relativeFrom="column">
                  <wp:posOffset>302895</wp:posOffset>
                </wp:positionH>
                <wp:positionV relativeFrom="paragraph">
                  <wp:posOffset>37465</wp:posOffset>
                </wp:positionV>
                <wp:extent cx="2343150" cy="285750"/>
                <wp:effectExtent l="0" t="0" r="19050" b="19050"/>
                <wp:wrapNone/>
                <wp:docPr id="14" name="Rectangle 14"/>
                <wp:cNvGraphicFramePr/>
                <a:graphic xmlns:a="http://schemas.openxmlformats.org/drawingml/2006/main">
                  <a:graphicData uri="http://schemas.microsoft.com/office/word/2010/wordprocessingShape">
                    <wps:wsp>
                      <wps:cNvSpPr/>
                      <wps:spPr>
                        <a:xfrm>
                          <a:off x="0" y="0"/>
                          <a:ext cx="2343150" cy="285750"/>
                        </a:xfrm>
                        <a:prstGeom prst="rect">
                          <a:avLst/>
                        </a:prstGeom>
                      </wps:spPr>
                      <wps:style>
                        <a:lnRef idx="2">
                          <a:schemeClr val="dk1"/>
                        </a:lnRef>
                        <a:fillRef idx="1">
                          <a:schemeClr val="lt1"/>
                        </a:fillRef>
                        <a:effectRef idx="0">
                          <a:schemeClr val="dk1"/>
                        </a:effectRef>
                        <a:fontRef idx="minor">
                          <a:schemeClr val="dk1"/>
                        </a:fontRef>
                      </wps:style>
                      <wps:txbx>
                        <w:txbxContent>
                          <w:p w:rsidR="00620540" w:rsidRPr="004343BF" w:rsidRDefault="00620540" w:rsidP="00620540">
                            <w:pPr>
                              <w:jc w:val="center"/>
                              <w:rPr>
                                <w:rFonts w:ascii="Times New Roman" w:hAnsi="Times New Roman" w:cs="Times New Roman"/>
                                <w:sz w:val="24"/>
                                <w:szCs w:val="24"/>
                              </w:rPr>
                            </w:pPr>
                            <w:r>
                              <w:rPr>
                                <w:rFonts w:ascii="Times New Roman" w:hAnsi="Times New Roman" w:cs="Times New Roman"/>
                                <w:i/>
                                <w:sz w:val="24"/>
                                <w:szCs w:val="24"/>
                              </w:rPr>
                              <w:t>Debt to Earning Ratio</w:t>
                            </w:r>
                            <w:r>
                              <w:rPr>
                                <w:rFonts w:ascii="Times New Roman" w:hAnsi="Times New Roman" w:cs="Times New Roman"/>
                                <w:sz w:val="24"/>
                                <w:szCs w:val="24"/>
                              </w:rPr>
                              <w:t xml:space="preserve"> (DER) (X</w:t>
                            </w:r>
                            <w:r>
                              <w:rPr>
                                <w:rFonts w:ascii="Times New Roman" w:hAnsi="Times New Roman" w:cs="Times New Roman"/>
                                <w:sz w:val="24"/>
                                <w:szCs w:val="24"/>
                                <w:vertAlign w:val="subscript"/>
                              </w:rPr>
                              <w:t>3</w:t>
                            </w:r>
                            <w:r w:rsidRPr="00746876">
                              <w:rPr>
                                <w:rFonts w:ascii="Times New Roman" w:hAnsi="Times New Roman" w:cs="Times New Roman"/>
                                <w:sz w:val="24"/>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4D74CA" id="Rectangle 14" o:spid="_x0000_s1033" style="position:absolute;left:0;text-align:left;margin-left:23.85pt;margin-top:2.95pt;width:184.5pt;height:2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" fillcolor="white [3201]" strokecolor="black [3200]" strokeweight="1pt">
                <v:textbox>
                  <w:txbxContent>
                    <w:p w:rsidR="00620540" w:rsidRPr="004343BF" w:rsidRDefault="00620540" w:rsidP="00620540">
                      <w:pPr>
                        <w:jc w:val="center"/>
                        <w:rPr>
                          <w:rFonts w:ascii="Times New Roman" w:hAnsi="Times New Roman" w:cs="Times New Roman"/>
                          <w:sz w:val="24"/>
                          <w:szCs w:val="24"/>
                        </w:rPr>
                      </w:pPr>
                      <w:r>
                        <w:rPr>
                          <w:rFonts w:ascii="Times New Roman" w:hAnsi="Times New Roman" w:cs="Times New Roman"/>
                          <w:i/>
                          <w:sz w:val="24"/>
                          <w:szCs w:val="24"/>
                        </w:rPr>
                        <w:t>Debt to Earning Ratio</w:t>
                      </w:r>
                      <w:r>
                        <w:rPr>
                          <w:rFonts w:ascii="Times New Roman" w:hAnsi="Times New Roman" w:cs="Times New Roman"/>
                          <w:sz w:val="24"/>
                          <w:szCs w:val="24"/>
                        </w:rPr>
                        <w:t xml:space="preserve"> (DER) (X</w:t>
                      </w:r>
                      <w:r>
                        <w:rPr>
                          <w:rFonts w:ascii="Times New Roman" w:hAnsi="Times New Roman" w:cs="Times New Roman"/>
                          <w:sz w:val="24"/>
                          <w:szCs w:val="24"/>
                          <w:vertAlign w:val="subscript"/>
                        </w:rPr>
                        <w:t>3</w:t>
                      </w:r>
                      <w:r w:rsidRPr="00746876">
                        <w:rPr>
                          <w:rFonts w:ascii="Times New Roman" w:hAnsi="Times New Roman" w:cs="Times New Roman"/>
                          <w:sz w:val="24"/>
                          <w:szCs w:val="24"/>
                        </w:rPr>
                        <w:t>)</w:t>
                      </w:r>
                    </w:p>
                  </w:txbxContent>
                </v:textbox>
              </v:rect>
            </w:pict>
          </mc:Fallback>
        </mc:AlternateContent>
      </w:r>
      <w:r>
        <w:rPr>
          <w:rFonts w:ascii="Times New Roman" w:eastAsiaTheme="minorEastAsia" w:hAnsi="Times New Roman" w:cs="Times New Roman"/>
          <w:noProof/>
          <w:sz w:val="24"/>
          <w:szCs w:val="24"/>
        </w:rPr>
        <mc:AlternateContent>
          <mc:Choice Requires="wps">
            <w:drawing>
              <wp:anchor distT="0" distB="0" distL="114300" distR="114300" simplePos="0" relativeHeight="251674624" behindDoc="0" locked="0" layoutInCell="1" allowOverlap="1" wp14:anchorId="0096EA55" wp14:editId="38A85DFA">
                <wp:simplePos x="0" y="0"/>
                <wp:positionH relativeFrom="column">
                  <wp:posOffset>2655570</wp:posOffset>
                </wp:positionH>
                <wp:positionV relativeFrom="paragraph">
                  <wp:posOffset>180340</wp:posOffset>
                </wp:positionV>
                <wp:extent cx="1257300" cy="0"/>
                <wp:effectExtent l="0" t="76200" r="19050" b="95250"/>
                <wp:wrapNone/>
                <wp:docPr id="19" name="Straight Arrow Connector 19"/>
                <wp:cNvGraphicFramePr/>
                <a:graphic xmlns:a="http://schemas.openxmlformats.org/drawingml/2006/main">
                  <a:graphicData uri="http://schemas.microsoft.com/office/word/2010/wordprocessingShape">
                    <wps:wsp>
                      <wps:cNvCnPr/>
                      <wps:spPr>
                        <a:xfrm>
                          <a:off x="0" y="0"/>
                          <a:ext cx="125730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45A53E2" id="Straight Arrow Connector 19" o:spid="_x0000_s1026" type="#_x0000_t32" style="position:absolute;margin-left:209.1pt;margin-top:14.2pt;width:99pt;height:0;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" strokecolor="black [3200]" strokeweight=".5pt">
                <v:stroke endarrow="block" joinstyle="miter"/>
              </v:shape>
            </w:pict>
          </mc:Fallback>
        </mc:AlternateContent>
      </w:r>
      <w:r>
        <w:rPr>
          <w:rFonts w:ascii="Times New Roman" w:eastAsiaTheme="minorEastAsia" w:hAnsi="Times New Roman" w:cs="Times New Roman"/>
          <w:sz w:val="24"/>
          <w:szCs w:val="24"/>
        </w:rPr>
        <w:t xml:space="preserve">                                                                       H</w:t>
      </w:r>
      <w:r w:rsidRPr="00FA1782">
        <w:rPr>
          <w:rFonts w:ascii="Times New Roman" w:eastAsiaTheme="minorEastAsia" w:hAnsi="Times New Roman" w:cs="Times New Roman"/>
          <w:sz w:val="24"/>
          <w:szCs w:val="24"/>
          <w:vertAlign w:val="subscript"/>
        </w:rPr>
        <w:t>3</w:t>
      </w:r>
      <w:r>
        <w:rPr>
          <w:rFonts w:ascii="Times New Roman" w:eastAsiaTheme="minorEastAsia" w:hAnsi="Times New Roman" w:cs="Times New Roman"/>
          <w:sz w:val="24"/>
          <w:szCs w:val="24"/>
        </w:rPr>
        <w:t xml:space="preserve"> - Parsial</w:t>
      </w:r>
    </w:p>
    <w:p w:rsidR="00620540" w:rsidRDefault="00620540" w:rsidP="00620540">
      <w:pPr>
        <w:spacing w:after="200" w:line="240" w:lineRule="auto"/>
        <w:ind w:firstLine="480"/>
        <w:jc w:val="both"/>
        <w:rPr>
          <w:rFonts w:ascii="Times New Roman" w:eastAsiaTheme="minorEastAsia" w:hAnsi="Times New Roman" w:cs="Times New Roman"/>
          <w:sz w:val="24"/>
          <w:szCs w:val="24"/>
        </w:rPr>
      </w:pPr>
      <w:r>
        <w:rPr>
          <w:rFonts w:ascii="Times New Roman" w:eastAsiaTheme="minorEastAsia" w:hAnsi="Times New Roman" w:cs="Times New Roman"/>
          <w:noProof/>
          <w:sz w:val="24"/>
          <w:szCs w:val="24"/>
        </w:rPr>
        <mc:AlternateContent>
          <mc:Choice Requires="wps">
            <w:drawing>
              <wp:anchor distT="0" distB="0" distL="114300" distR="114300" simplePos="0" relativeHeight="251687936" behindDoc="0" locked="0" layoutInCell="1" allowOverlap="1" wp14:anchorId="2E2A01E9" wp14:editId="1C980E87">
                <wp:simplePos x="0" y="0"/>
                <wp:positionH relativeFrom="column">
                  <wp:posOffset>4684395</wp:posOffset>
                </wp:positionH>
                <wp:positionV relativeFrom="paragraph">
                  <wp:posOffset>240030</wp:posOffset>
                </wp:positionV>
                <wp:extent cx="0" cy="114300"/>
                <wp:effectExtent l="0" t="0" r="19050" b="19050"/>
                <wp:wrapNone/>
                <wp:docPr id="53" name="Straight Connector 53"/>
                <wp:cNvGraphicFramePr/>
                <a:graphic xmlns:a="http://schemas.openxmlformats.org/drawingml/2006/main">
                  <a:graphicData uri="http://schemas.microsoft.com/office/word/2010/wordprocessingShape">
                    <wps:wsp>
                      <wps:cNvCnPr/>
                      <wps:spPr>
                        <a:xfrm>
                          <a:off x="0" y="0"/>
                          <a:ext cx="0" cy="1143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03A6A59C" id="Straight Connector 53" o:spid="_x0000_s1026" style="position:absolute;z-index:2516879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68.85pt,18.9pt" to="368.85pt,2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" strokecolor="black [3200]" strokeweight=".5pt">
                <v:stroke joinstyle="miter"/>
              </v:line>
            </w:pict>
          </mc:Fallback>
        </mc:AlternateContent>
      </w:r>
      <w:r>
        <w:rPr>
          <w:rFonts w:ascii="Times New Roman" w:eastAsiaTheme="minorEastAsia" w:hAnsi="Times New Roman" w:cs="Times New Roman"/>
          <w:noProof/>
          <w:sz w:val="24"/>
          <w:szCs w:val="24"/>
        </w:rPr>
        <mc:AlternateContent>
          <mc:Choice Requires="wps">
            <w:drawing>
              <wp:anchor distT="0" distB="0" distL="114300" distR="114300" simplePos="0" relativeHeight="251686912" behindDoc="0" locked="0" layoutInCell="1" allowOverlap="1" wp14:anchorId="10722471" wp14:editId="05ECBCE6">
                <wp:simplePos x="0" y="0"/>
                <wp:positionH relativeFrom="column">
                  <wp:posOffset>1598295</wp:posOffset>
                </wp:positionH>
                <wp:positionV relativeFrom="paragraph">
                  <wp:posOffset>240030</wp:posOffset>
                </wp:positionV>
                <wp:extent cx="0" cy="114300"/>
                <wp:effectExtent l="0" t="0" r="19050" b="19050"/>
                <wp:wrapNone/>
                <wp:docPr id="51" name="Straight Connector 51"/>
                <wp:cNvGraphicFramePr/>
                <a:graphic xmlns:a="http://schemas.openxmlformats.org/drawingml/2006/main">
                  <a:graphicData uri="http://schemas.microsoft.com/office/word/2010/wordprocessingShape">
                    <wps:wsp>
                      <wps:cNvCnPr/>
                      <wps:spPr>
                        <a:xfrm>
                          <a:off x="0" y="0"/>
                          <a:ext cx="0" cy="1143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59B28769" id="Straight Connector 51" o:spid="_x0000_s1026" style="position:absolute;z-index:2516869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25.85pt,18.9pt" to="125.85pt,2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" strokecolor="black [3200]" strokeweight=".5pt">
                <v:stroke joinstyle="miter"/>
              </v:line>
            </w:pict>
          </mc:Fallback>
        </mc:AlternateContent>
      </w:r>
      <w:r>
        <w:rPr>
          <w:rFonts w:ascii="Times New Roman" w:eastAsiaTheme="minorEastAsia" w:hAnsi="Times New Roman" w:cs="Times New Roman"/>
          <w:noProof/>
          <w:sz w:val="24"/>
          <w:szCs w:val="24"/>
        </w:rPr>
        <mc:AlternateContent>
          <mc:Choice Requires="wps">
            <w:drawing>
              <wp:anchor distT="0" distB="0" distL="114300" distR="114300" simplePos="0" relativeHeight="251675648" behindDoc="0" locked="0" layoutInCell="1" allowOverlap="1" wp14:anchorId="66177FB8" wp14:editId="2E8BB094">
                <wp:simplePos x="0" y="0"/>
                <wp:positionH relativeFrom="column">
                  <wp:posOffset>2722245</wp:posOffset>
                </wp:positionH>
                <wp:positionV relativeFrom="paragraph">
                  <wp:posOffset>171450</wp:posOffset>
                </wp:positionV>
                <wp:extent cx="1181100" cy="0"/>
                <wp:effectExtent l="0" t="76200" r="19050" b="95250"/>
                <wp:wrapNone/>
                <wp:docPr id="21" name="Straight Arrow Connector 21"/>
                <wp:cNvGraphicFramePr/>
                <a:graphic xmlns:a="http://schemas.openxmlformats.org/drawingml/2006/main">
                  <a:graphicData uri="http://schemas.microsoft.com/office/word/2010/wordprocessingShape">
                    <wps:wsp>
                      <wps:cNvCnPr/>
                      <wps:spPr>
                        <a:xfrm>
                          <a:off x="0" y="0"/>
                          <a:ext cx="1181100" cy="0"/>
                        </a:xfrm>
                        <a:prstGeom prst="straightConnector1">
                          <a:avLst/>
                        </a:prstGeom>
                        <a:ln>
                          <a:prstDash val="lgDashDotDot"/>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15926CB" id="Straight Arrow Connector 21" o:spid="_x0000_s1026" type="#_x0000_t32" style="position:absolute;margin-left:214.35pt;margin-top:13.5pt;width:93pt;height:0;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" strokecolor="black [3200]" strokeweight=".5pt">
                <v:stroke dashstyle="longDashDotDot" endarrow="block" joinstyle="miter"/>
              </v:shape>
            </w:pict>
          </mc:Fallback>
        </mc:AlternateContent>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t xml:space="preserve">    H</w:t>
      </w:r>
      <w:r w:rsidRPr="00EF5220">
        <w:rPr>
          <w:rFonts w:ascii="Times New Roman" w:eastAsiaTheme="minorEastAsia" w:hAnsi="Times New Roman" w:cs="Times New Roman"/>
          <w:sz w:val="24"/>
          <w:szCs w:val="24"/>
          <w:vertAlign w:val="subscript"/>
        </w:rPr>
        <w:t>4</w:t>
      </w:r>
      <w:r>
        <w:rPr>
          <w:rFonts w:ascii="Times New Roman" w:eastAsiaTheme="minorEastAsia" w:hAnsi="Times New Roman" w:cs="Times New Roman"/>
          <w:sz w:val="24"/>
          <w:szCs w:val="24"/>
        </w:rPr>
        <w:t xml:space="preserve"> - Simultan</w:t>
      </w:r>
    </w:p>
    <w:p w:rsidR="00620540" w:rsidRPr="00076B0E" w:rsidRDefault="00620540" w:rsidP="00620540">
      <w:pPr>
        <w:spacing w:after="200" w:line="360" w:lineRule="auto"/>
        <w:ind w:firstLine="480"/>
        <w:jc w:val="both"/>
        <w:rPr>
          <w:rFonts w:ascii="Times New Roman" w:eastAsiaTheme="minorEastAsia" w:hAnsi="Times New Roman" w:cs="Times New Roman"/>
          <w:sz w:val="24"/>
          <w:szCs w:val="24"/>
        </w:rPr>
      </w:pPr>
      <w:r>
        <w:rPr>
          <w:rFonts w:ascii="Times New Roman" w:eastAsiaTheme="minorEastAsia" w:hAnsi="Times New Roman" w:cs="Times New Roman"/>
          <w:noProof/>
          <w:sz w:val="24"/>
          <w:szCs w:val="24"/>
        </w:rPr>
        <mc:AlternateContent>
          <mc:Choice Requires="wps">
            <w:drawing>
              <wp:anchor distT="0" distB="0" distL="114300" distR="114300" simplePos="0" relativeHeight="251676672" behindDoc="0" locked="0" layoutInCell="1" allowOverlap="1" wp14:anchorId="4001E579" wp14:editId="23CD2648">
                <wp:simplePos x="0" y="0"/>
                <wp:positionH relativeFrom="column">
                  <wp:posOffset>1369695</wp:posOffset>
                </wp:positionH>
                <wp:positionV relativeFrom="paragraph">
                  <wp:posOffset>155575</wp:posOffset>
                </wp:positionV>
                <wp:extent cx="3067050" cy="285750"/>
                <wp:effectExtent l="0" t="0" r="19050" b="19050"/>
                <wp:wrapNone/>
                <wp:docPr id="22" name="Rectangle 22"/>
                <wp:cNvGraphicFramePr/>
                <a:graphic xmlns:a="http://schemas.openxmlformats.org/drawingml/2006/main">
                  <a:graphicData uri="http://schemas.microsoft.com/office/word/2010/wordprocessingShape">
                    <wps:wsp>
                      <wps:cNvSpPr/>
                      <wps:spPr>
                        <a:xfrm>
                          <a:off x="0" y="0"/>
                          <a:ext cx="3067050" cy="285750"/>
                        </a:xfrm>
                        <a:prstGeom prst="rect">
                          <a:avLst/>
                        </a:prstGeom>
                      </wps:spPr>
                      <wps:style>
                        <a:lnRef idx="2">
                          <a:schemeClr val="dk1"/>
                        </a:lnRef>
                        <a:fillRef idx="1">
                          <a:schemeClr val="lt1"/>
                        </a:fillRef>
                        <a:effectRef idx="0">
                          <a:schemeClr val="dk1"/>
                        </a:effectRef>
                        <a:fontRef idx="minor">
                          <a:schemeClr val="dk1"/>
                        </a:fontRef>
                      </wps:style>
                      <wps:txbx>
                        <w:txbxContent>
                          <w:p w:rsidR="00620540" w:rsidRPr="004343BF" w:rsidRDefault="00620540" w:rsidP="00620540">
                            <w:pPr>
                              <w:jc w:val="center"/>
                              <w:rPr>
                                <w:rFonts w:ascii="Times New Roman" w:hAnsi="Times New Roman" w:cs="Times New Roman"/>
                                <w:sz w:val="24"/>
                                <w:szCs w:val="24"/>
                              </w:rPr>
                            </w:pPr>
                            <w:r>
                              <w:rPr>
                                <w:rFonts w:ascii="Times New Roman" w:hAnsi="Times New Roman" w:cs="Times New Roman"/>
                                <w:sz w:val="24"/>
                                <w:szCs w:val="24"/>
                              </w:rPr>
                              <w:t>Teknik Analisis Data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01E579" id="Rectangle 22" o:spid="_x0000_s1034" style="position:absolute;left:0;text-align:left;margin-left:107.85pt;margin-top:12.25pt;width:241.5pt;height:2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" fillcolor="white [3201]" strokecolor="black [3200]" strokeweight="1pt">
                <v:textbox>
                  <w:txbxContent>
                    <w:p w:rsidR="00620540" w:rsidRPr="004343BF" w:rsidRDefault="00620540" w:rsidP="00620540">
                      <w:pPr>
                        <w:jc w:val="center"/>
                        <w:rPr>
                          <w:rFonts w:ascii="Times New Roman" w:hAnsi="Times New Roman" w:cs="Times New Roman"/>
                          <w:sz w:val="24"/>
                          <w:szCs w:val="24"/>
                        </w:rPr>
                      </w:pPr>
                      <w:r>
                        <w:rPr>
                          <w:rFonts w:ascii="Times New Roman" w:hAnsi="Times New Roman" w:cs="Times New Roman"/>
                          <w:sz w:val="24"/>
                          <w:szCs w:val="24"/>
                        </w:rPr>
                        <w:t>Teknik Analisis Data</w:t>
                      </w:r>
                    </w:p>
                  </w:txbxContent>
                </v:textbox>
              </v:rect>
            </w:pict>
          </mc:Fallback>
        </mc:AlternateContent>
      </w:r>
      <w:r>
        <w:rPr>
          <w:rFonts w:ascii="Times New Roman" w:eastAsiaTheme="minorEastAsia" w:hAnsi="Times New Roman" w:cs="Times New Roman"/>
          <w:noProof/>
          <w:sz w:val="24"/>
          <w:szCs w:val="24"/>
        </w:rPr>
        <mc:AlternateContent>
          <mc:Choice Requires="wps">
            <w:drawing>
              <wp:anchor distT="0" distB="0" distL="114300" distR="114300" simplePos="0" relativeHeight="251689984" behindDoc="0" locked="0" layoutInCell="1" allowOverlap="1" wp14:anchorId="10424B09" wp14:editId="5A45588F">
                <wp:simplePos x="0" y="0"/>
                <wp:positionH relativeFrom="column">
                  <wp:posOffset>2969895</wp:posOffset>
                </wp:positionH>
                <wp:positionV relativeFrom="paragraph">
                  <wp:posOffset>52070</wp:posOffset>
                </wp:positionV>
                <wp:extent cx="0" cy="114300"/>
                <wp:effectExtent l="0" t="0" r="19050" b="19050"/>
                <wp:wrapNone/>
                <wp:docPr id="55" name="Straight Connector 55"/>
                <wp:cNvGraphicFramePr/>
                <a:graphic xmlns:a="http://schemas.openxmlformats.org/drawingml/2006/main">
                  <a:graphicData uri="http://schemas.microsoft.com/office/word/2010/wordprocessingShape">
                    <wps:wsp>
                      <wps:cNvCnPr/>
                      <wps:spPr>
                        <a:xfrm>
                          <a:off x="0" y="0"/>
                          <a:ext cx="0" cy="1143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72E2E416" id="Straight Connector 55" o:spid="_x0000_s1026" style="position:absolute;z-index:2516899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33.85pt,4.1pt" to="233.85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" strokecolor="black [3200]" strokeweight=".5pt">
                <v:stroke joinstyle="miter"/>
              </v:line>
            </w:pict>
          </mc:Fallback>
        </mc:AlternateContent>
      </w:r>
      <w:r>
        <w:rPr>
          <w:rFonts w:ascii="Times New Roman" w:eastAsiaTheme="minorEastAsia" w:hAnsi="Times New Roman" w:cs="Times New Roman"/>
          <w:noProof/>
          <w:sz w:val="24"/>
          <w:szCs w:val="24"/>
        </w:rPr>
        <mc:AlternateContent>
          <mc:Choice Requires="wps">
            <w:drawing>
              <wp:anchor distT="0" distB="0" distL="114300" distR="114300" simplePos="0" relativeHeight="251688960" behindDoc="0" locked="0" layoutInCell="1" allowOverlap="1" wp14:anchorId="316339F2" wp14:editId="46B2C424">
                <wp:simplePos x="0" y="0"/>
                <wp:positionH relativeFrom="column">
                  <wp:posOffset>1598295</wp:posOffset>
                </wp:positionH>
                <wp:positionV relativeFrom="paragraph">
                  <wp:posOffset>52070</wp:posOffset>
                </wp:positionV>
                <wp:extent cx="3086100" cy="0"/>
                <wp:effectExtent l="0" t="0" r="19050" b="19050"/>
                <wp:wrapNone/>
                <wp:docPr id="54" name="Straight Connector 54"/>
                <wp:cNvGraphicFramePr/>
                <a:graphic xmlns:a="http://schemas.openxmlformats.org/drawingml/2006/main">
                  <a:graphicData uri="http://schemas.microsoft.com/office/word/2010/wordprocessingShape">
                    <wps:wsp>
                      <wps:cNvCnPr/>
                      <wps:spPr>
                        <a:xfrm>
                          <a:off x="0" y="0"/>
                          <a:ext cx="30861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C345017" id="Straight Connector 54" o:spid="_x0000_s1026" style="position:absolute;z-index:251688960;visibility:visible;mso-wrap-style:square;mso-wrap-distance-left:9pt;mso-wrap-distance-top:0;mso-wrap-distance-right:9pt;mso-wrap-distance-bottom:0;mso-position-horizontal:absolute;mso-position-horizontal-relative:text;mso-position-vertical:absolute;mso-position-vertical-relative:text" from="125.85pt,4.1pt" to="368.85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" strokecolor="black [3200]" strokeweight=".5pt">
                <v:stroke joinstyle="miter"/>
              </v:line>
            </w:pict>
          </mc:Fallback>
        </mc:AlternateContent>
      </w:r>
    </w:p>
    <w:p w:rsidR="00620540" w:rsidRPr="00076B0E" w:rsidRDefault="00620540" w:rsidP="00620540">
      <w:pPr>
        <w:spacing w:after="200"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noProof/>
          <w:sz w:val="24"/>
          <w:szCs w:val="24"/>
        </w:rPr>
        <mc:AlternateContent>
          <mc:Choice Requires="wps">
            <w:drawing>
              <wp:anchor distT="0" distB="0" distL="114300" distR="114300" simplePos="0" relativeHeight="251677696" behindDoc="0" locked="0" layoutInCell="1" allowOverlap="1" wp14:anchorId="531B8101" wp14:editId="6130DABA">
                <wp:simplePos x="0" y="0"/>
                <wp:positionH relativeFrom="column">
                  <wp:posOffset>1369695</wp:posOffset>
                </wp:positionH>
                <wp:positionV relativeFrom="paragraph">
                  <wp:posOffset>51436</wp:posOffset>
                </wp:positionV>
                <wp:extent cx="3067050" cy="895350"/>
                <wp:effectExtent l="0" t="0" r="19050" b="19050"/>
                <wp:wrapNone/>
                <wp:docPr id="23" name="Rectangle 23"/>
                <wp:cNvGraphicFramePr/>
                <a:graphic xmlns:a="http://schemas.openxmlformats.org/drawingml/2006/main">
                  <a:graphicData uri="http://schemas.microsoft.com/office/word/2010/wordprocessingShape">
                    <wps:wsp>
                      <wps:cNvSpPr/>
                      <wps:spPr>
                        <a:xfrm>
                          <a:off x="0" y="0"/>
                          <a:ext cx="3067050" cy="895350"/>
                        </a:xfrm>
                        <a:prstGeom prst="rect">
                          <a:avLst/>
                        </a:prstGeom>
                      </wps:spPr>
                      <wps:style>
                        <a:lnRef idx="2">
                          <a:schemeClr val="dk1"/>
                        </a:lnRef>
                        <a:fillRef idx="1">
                          <a:schemeClr val="lt1"/>
                        </a:fillRef>
                        <a:effectRef idx="0">
                          <a:schemeClr val="dk1"/>
                        </a:effectRef>
                        <a:fontRef idx="minor">
                          <a:schemeClr val="dk1"/>
                        </a:fontRef>
                      </wps:style>
                      <wps:txbx>
                        <w:txbxContent>
                          <w:p w:rsidR="00620540" w:rsidRDefault="00620540" w:rsidP="00620540">
                            <w:pPr>
                              <w:pStyle w:val="ListParagraph"/>
                              <w:numPr>
                                <w:ilvl w:val="0"/>
                                <w:numId w:val="16"/>
                              </w:numPr>
                              <w:rPr>
                                <w:rFonts w:ascii="Times New Roman" w:hAnsi="Times New Roman" w:cs="Times New Roman"/>
                                <w:sz w:val="24"/>
                                <w:szCs w:val="24"/>
                              </w:rPr>
                            </w:pPr>
                            <w:r>
                              <w:rPr>
                                <w:rFonts w:ascii="Times New Roman" w:hAnsi="Times New Roman" w:cs="Times New Roman"/>
                                <w:sz w:val="24"/>
                                <w:szCs w:val="24"/>
                              </w:rPr>
                              <w:t>Uji Statistik Deskriptif</w:t>
                            </w:r>
                          </w:p>
                          <w:p w:rsidR="00620540" w:rsidRDefault="00620540" w:rsidP="00620540">
                            <w:pPr>
                              <w:pStyle w:val="ListParagraph"/>
                              <w:numPr>
                                <w:ilvl w:val="0"/>
                                <w:numId w:val="16"/>
                              </w:numPr>
                              <w:rPr>
                                <w:rFonts w:ascii="Times New Roman" w:hAnsi="Times New Roman" w:cs="Times New Roman"/>
                                <w:sz w:val="24"/>
                                <w:szCs w:val="24"/>
                              </w:rPr>
                            </w:pPr>
                            <w:r>
                              <w:rPr>
                                <w:rFonts w:ascii="Times New Roman" w:hAnsi="Times New Roman" w:cs="Times New Roman"/>
                                <w:sz w:val="24"/>
                                <w:szCs w:val="24"/>
                              </w:rPr>
                              <w:t>Uji Asumsi Klasik</w:t>
                            </w:r>
                          </w:p>
                          <w:p w:rsidR="00620540" w:rsidRDefault="00620540" w:rsidP="00620540">
                            <w:pPr>
                              <w:pStyle w:val="ListParagraph"/>
                              <w:numPr>
                                <w:ilvl w:val="0"/>
                                <w:numId w:val="16"/>
                              </w:numPr>
                              <w:rPr>
                                <w:rFonts w:ascii="Times New Roman" w:hAnsi="Times New Roman" w:cs="Times New Roman"/>
                                <w:sz w:val="24"/>
                                <w:szCs w:val="24"/>
                              </w:rPr>
                            </w:pPr>
                            <w:r>
                              <w:rPr>
                                <w:rFonts w:ascii="Times New Roman" w:hAnsi="Times New Roman" w:cs="Times New Roman"/>
                                <w:sz w:val="24"/>
                                <w:szCs w:val="24"/>
                              </w:rPr>
                              <w:t>Analisis Regresi Linier Berganda</w:t>
                            </w:r>
                          </w:p>
                          <w:p w:rsidR="00620540" w:rsidRPr="00FC6F71" w:rsidRDefault="00620540" w:rsidP="00620540">
                            <w:pPr>
                              <w:pStyle w:val="ListParagraph"/>
                              <w:numPr>
                                <w:ilvl w:val="0"/>
                                <w:numId w:val="16"/>
                              </w:numPr>
                              <w:rPr>
                                <w:rFonts w:ascii="Times New Roman" w:hAnsi="Times New Roman" w:cs="Times New Roman"/>
                                <w:sz w:val="24"/>
                                <w:szCs w:val="24"/>
                              </w:rPr>
                            </w:pPr>
                            <w:r>
                              <w:rPr>
                                <w:rFonts w:ascii="Times New Roman" w:hAnsi="Times New Roman" w:cs="Times New Roman"/>
                                <w:sz w:val="24"/>
                                <w:szCs w:val="24"/>
                              </w:rPr>
                              <w:t>Uji Hipotesis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1B8101" id="Rectangle 23" o:spid="_x0000_s1035" style="position:absolute;left:0;text-align:left;margin-left:107.85pt;margin-top:4.05pt;width:241.5pt;height:70.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" fillcolor="white [3201]" strokecolor="black [3200]" strokeweight="1pt">
                <v:textbox>
                  <w:txbxContent>
                    <w:p w:rsidR="00620540" w:rsidRDefault="00620540" w:rsidP="00620540">
                      <w:pPr>
                        <w:pStyle w:val="ListParagraph"/>
                        <w:numPr>
                          <w:ilvl w:val="0"/>
                          <w:numId w:val="16"/>
                        </w:numPr>
                        <w:rPr>
                          <w:rFonts w:ascii="Times New Roman" w:hAnsi="Times New Roman" w:cs="Times New Roman"/>
                          <w:sz w:val="24"/>
                          <w:szCs w:val="24"/>
                        </w:rPr>
                      </w:pPr>
                      <w:r>
                        <w:rPr>
                          <w:rFonts w:ascii="Times New Roman" w:hAnsi="Times New Roman" w:cs="Times New Roman"/>
                          <w:sz w:val="24"/>
                          <w:szCs w:val="24"/>
                        </w:rPr>
                        <w:t>Uji Statistik Deskriptif</w:t>
                      </w:r>
                    </w:p>
                    <w:p w:rsidR="00620540" w:rsidRDefault="00620540" w:rsidP="00620540">
                      <w:pPr>
                        <w:pStyle w:val="ListParagraph"/>
                        <w:numPr>
                          <w:ilvl w:val="0"/>
                          <w:numId w:val="16"/>
                        </w:numPr>
                        <w:rPr>
                          <w:rFonts w:ascii="Times New Roman" w:hAnsi="Times New Roman" w:cs="Times New Roman"/>
                          <w:sz w:val="24"/>
                          <w:szCs w:val="24"/>
                        </w:rPr>
                      </w:pPr>
                      <w:r>
                        <w:rPr>
                          <w:rFonts w:ascii="Times New Roman" w:hAnsi="Times New Roman" w:cs="Times New Roman"/>
                          <w:sz w:val="24"/>
                          <w:szCs w:val="24"/>
                        </w:rPr>
                        <w:t>Uji Asumsi Klasik</w:t>
                      </w:r>
                    </w:p>
                    <w:p w:rsidR="00620540" w:rsidRDefault="00620540" w:rsidP="00620540">
                      <w:pPr>
                        <w:pStyle w:val="ListParagraph"/>
                        <w:numPr>
                          <w:ilvl w:val="0"/>
                          <w:numId w:val="16"/>
                        </w:numPr>
                        <w:rPr>
                          <w:rFonts w:ascii="Times New Roman" w:hAnsi="Times New Roman" w:cs="Times New Roman"/>
                          <w:sz w:val="24"/>
                          <w:szCs w:val="24"/>
                        </w:rPr>
                      </w:pPr>
                      <w:r>
                        <w:rPr>
                          <w:rFonts w:ascii="Times New Roman" w:hAnsi="Times New Roman" w:cs="Times New Roman"/>
                          <w:sz w:val="24"/>
                          <w:szCs w:val="24"/>
                        </w:rPr>
                        <w:t>Analisis Regresi Linier Berganda</w:t>
                      </w:r>
                    </w:p>
                    <w:p w:rsidR="00620540" w:rsidRPr="00FC6F71" w:rsidRDefault="00620540" w:rsidP="00620540">
                      <w:pPr>
                        <w:pStyle w:val="ListParagraph"/>
                        <w:numPr>
                          <w:ilvl w:val="0"/>
                          <w:numId w:val="16"/>
                        </w:numPr>
                        <w:rPr>
                          <w:rFonts w:ascii="Times New Roman" w:hAnsi="Times New Roman" w:cs="Times New Roman"/>
                          <w:sz w:val="24"/>
                          <w:szCs w:val="24"/>
                        </w:rPr>
                      </w:pPr>
                      <w:r>
                        <w:rPr>
                          <w:rFonts w:ascii="Times New Roman" w:hAnsi="Times New Roman" w:cs="Times New Roman"/>
                          <w:sz w:val="24"/>
                          <w:szCs w:val="24"/>
                        </w:rPr>
                        <w:t>Uji Hipotesis</w:t>
                      </w:r>
                    </w:p>
                  </w:txbxContent>
                </v:textbox>
              </v:rect>
            </w:pict>
          </mc:Fallback>
        </mc:AlternateContent>
      </w:r>
    </w:p>
    <w:p w:rsidR="00620540" w:rsidRPr="00076B0E" w:rsidRDefault="00620540" w:rsidP="00620540">
      <w:pPr>
        <w:spacing w:after="200"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p>
    <w:p w:rsidR="00620540" w:rsidRPr="00076B0E" w:rsidRDefault="00620540" w:rsidP="00620540">
      <w:pPr>
        <w:spacing w:after="200"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noProof/>
          <w:sz w:val="24"/>
          <w:szCs w:val="24"/>
        </w:rPr>
        <mc:AlternateContent>
          <mc:Choice Requires="wps">
            <w:drawing>
              <wp:anchor distT="0" distB="0" distL="114300" distR="114300" simplePos="0" relativeHeight="251694080" behindDoc="0" locked="0" layoutInCell="1" allowOverlap="1" wp14:anchorId="2A4409D5" wp14:editId="0F39F850">
                <wp:simplePos x="0" y="0"/>
                <wp:positionH relativeFrom="column">
                  <wp:posOffset>1369695</wp:posOffset>
                </wp:positionH>
                <wp:positionV relativeFrom="paragraph">
                  <wp:posOffset>264160</wp:posOffset>
                </wp:positionV>
                <wp:extent cx="0" cy="114300"/>
                <wp:effectExtent l="0" t="0" r="19050" b="19050"/>
                <wp:wrapNone/>
                <wp:docPr id="63" name="Straight Connector 63"/>
                <wp:cNvGraphicFramePr/>
                <a:graphic xmlns:a="http://schemas.openxmlformats.org/drawingml/2006/main">
                  <a:graphicData uri="http://schemas.microsoft.com/office/word/2010/wordprocessingShape">
                    <wps:wsp>
                      <wps:cNvCnPr/>
                      <wps:spPr>
                        <a:xfrm>
                          <a:off x="0" y="0"/>
                          <a:ext cx="0" cy="1143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0F9BB096" id="Straight Connector 63" o:spid="_x0000_s1026" style="position:absolute;z-index:2516940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07.85pt,20.8pt" to="107.85pt,2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" strokecolor="black [3200]" strokeweight=".5pt">
                <v:stroke joinstyle="miter"/>
              </v:line>
            </w:pict>
          </mc:Fallback>
        </mc:AlternateContent>
      </w:r>
      <w:r>
        <w:rPr>
          <w:rFonts w:ascii="Times New Roman" w:eastAsiaTheme="minorEastAsia" w:hAnsi="Times New Roman" w:cs="Times New Roman"/>
          <w:noProof/>
          <w:sz w:val="24"/>
          <w:szCs w:val="24"/>
        </w:rPr>
        <mc:AlternateContent>
          <mc:Choice Requires="wps">
            <w:drawing>
              <wp:anchor distT="0" distB="0" distL="114300" distR="114300" simplePos="0" relativeHeight="251679744" behindDoc="0" locked="0" layoutInCell="1" allowOverlap="1" wp14:anchorId="3DF7D6ED" wp14:editId="67FD0EF9">
                <wp:simplePos x="0" y="0"/>
                <wp:positionH relativeFrom="column">
                  <wp:posOffset>3741420</wp:posOffset>
                </wp:positionH>
                <wp:positionV relativeFrom="paragraph">
                  <wp:posOffset>387985</wp:posOffset>
                </wp:positionV>
                <wp:extent cx="1666875" cy="285750"/>
                <wp:effectExtent l="0" t="0" r="28575" b="19050"/>
                <wp:wrapNone/>
                <wp:docPr id="35" name="Rectangle 35"/>
                <wp:cNvGraphicFramePr/>
                <a:graphic xmlns:a="http://schemas.openxmlformats.org/drawingml/2006/main">
                  <a:graphicData uri="http://schemas.microsoft.com/office/word/2010/wordprocessingShape">
                    <wps:wsp>
                      <wps:cNvSpPr/>
                      <wps:spPr>
                        <a:xfrm>
                          <a:off x="0" y="0"/>
                          <a:ext cx="1666875" cy="285750"/>
                        </a:xfrm>
                        <a:prstGeom prst="rect">
                          <a:avLst/>
                        </a:prstGeom>
                      </wps:spPr>
                      <wps:style>
                        <a:lnRef idx="2">
                          <a:schemeClr val="dk1"/>
                        </a:lnRef>
                        <a:fillRef idx="1">
                          <a:schemeClr val="lt1"/>
                        </a:fillRef>
                        <a:effectRef idx="0">
                          <a:schemeClr val="dk1"/>
                        </a:effectRef>
                        <a:fontRef idx="minor">
                          <a:schemeClr val="dk1"/>
                        </a:fontRef>
                      </wps:style>
                      <wps:txbx>
                        <w:txbxContent>
                          <w:p w:rsidR="00620540" w:rsidRPr="00FC6F71" w:rsidRDefault="00620540" w:rsidP="00620540">
                            <w:pPr>
                              <w:jc w:val="center"/>
                              <w:rPr>
                                <w:rFonts w:ascii="Times New Roman" w:hAnsi="Times New Roman" w:cs="Times New Roman"/>
                                <w:sz w:val="24"/>
                                <w:szCs w:val="24"/>
                              </w:rPr>
                            </w:pPr>
                            <w:r>
                              <w:rPr>
                                <w:rFonts w:ascii="Times New Roman" w:hAnsi="Times New Roman" w:cs="Times New Roman"/>
                                <w:sz w:val="24"/>
                                <w:szCs w:val="24"/>
                              </w:rPr>
                              <w:t>Tidak Pengaruh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F7D6ED" id="Rectangle 35" o:spid="_x0000_s1036" style="position:absolute;left:0;text-align:left;margin-left:294.6pt;margin-top:30.55pt;width:131.25pt;height:2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" fillcolor="white [3201]" strokecolor="black [3200]" strokeweight="1pt">
                <v:textbox>
                  <w:txbxContent>
                    <w:p w:rsidR="00620540" w:rsidRPr="00FC6F71" w:rsidRDefault="00620540" w:rsidP="00620540">
                      <w:pPr>
                        <w:jc w:val="center"/>
                        <w:rPr>
                          <w:rFonts w:ascii="Times New Roman" w:hAnsi="Times New Roman" w:cs="Times New Roman"/>
                          <w:sz w:val="24"/>
                          <w:szCs w:val="24"/>
                        </w:rPr>
                      </w:pPr>
                      <w:r>
                        <w:rPr>
                          <w:rFonts w:ascii="Times New Roman" w:hAnsi="Times New Roman" w:cs="Times New Roman"/>
                          <w:sz w:val="24"/>
                          <w:szCs w:val="24"/>
                        </w:rPr>
                        <w:t>Tidak Pengaruh</w:t>
                      </w:r>
                    </w:p>
                  </w:txbxContent>
                </v:textbox>
              </v:rect>
            </w:pict>
          </mc:Fallback>
        </mc:AlternateContent>
      </w:r>
      <w:r>
        <w:rPr>
          <w:rFonts w:ascii="Times New Roman" w:eastAsiaTheme="minorEastAsia" w:hAnsi="Times New Roman" w:cs="Times New Roman"/>
          <w:noProof/>
          <w:sz w:val="24"/>
          <w:szCs w:val="24"/>
        </w:rPr>
        <mc:AlternateContent>
          <mc:Choice Requires="wps">
            <w:drawing>
              <wp:anchor distT="0" distB="0" distL="114300" distR="114300" simplePos="0" relativeHeight="251678720" behindDoc="0" locked="0" layoutInCell="1" allowOverlap="1" wp14:anchorId="72344E3B" wp14:editId="5BAA1D3A">
                <wp:simplePos x="0" y="0"/>
                <wp:positionH relativeFrom="column">
                  <wp:posOffset>388620</wp:posOffset>
                </wp:positionH>
                <wp:positionV relativeFrom="paragraph">
                  <wp:posOffset>387985</wp:posOffset>
                </wp:positionV>
                <wp:extent cx="1666875" cy="285750"/>
                <wp:effectExtent l="0" t="0" r="28575" b="19050"/>
                <wp:wrapNone/>
                <wp:docPr id="27" name="Rectangle 27"/>
                <wp:cNvGraphicFramePr/>
                <a:graphic xmlns:a="http://schemas.openxmlformats.org/drawingml/2006/main">
                  <a:graphicData uri="http://schemas.microsoft.com/office/word/2010/wordprocessingShape">
                    <wps:wsp>
                      <wps:cNvSpPr/>
                      <wps:spPr>
                        <a:xfrm>
                          <a:off x="0" y="0"/>
                          <a:ext cx="1666875" cy="285750"/>
                        </a:xfrm>
                        <a:prstGeom prst="rect">
                          <a:avLst/>
                        </a:prstGeom>
                      </wps:spPr>
                      <wps:style>
                        <a:lnRef idx="2">
                          <a:schemeClr val="dk1"/>
                        </a:lnRef>
                        <a:fillRef idx="1">
                          <a:schemeClr val="lt1"/>
                        </a:fillRef>
                        <a:effectRef idx="0">
                          <a:schemeClr val="dk1"/>
                        </a:effectRef>
                        <a:fontRef idx="minor">
                          <a:schemeClr val="dk1"/>
                        </a:fontRef>
                      </wps:style>
                      <wps:txbx>
                        <w:txbxContent>
                          <w:p w:rsidR="00620540" w:rsidRPr="00FC6F71" w:rsidRDefault="00620540" w:rsidP="00620540">
                            <w:pPr>
                              <w:jc w:val="center"/>
                              <w:rPr>
                                <w:rFonts w:ascii="Times New Roman" w:hAnsi="Times New Roman" w:cs="Times New Roman"/>
                                <w:sz w:val="24"/>
                                <w:szCs w:val="24"/>
                              </w:rPr>
                            </w:pPr>
                            <w:r>
                              <w:rPr>
                                <w:rFonts w:ascii="Times New Roman" w:hAnsi="Times New Roman" w:cs="Times New Roman"/>
                                <w:sz w:val="24"/>
                                <w:szCs w:val="24"/>
                              </w:rPr>
                              <w:t>Pengaruh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344E3B" id="Rectangle 27" o:spid="_x0000_s1037" style="position:absolute;left:0;text-align:left;margin-left:30.6pt;margin-top:30.55pt;width:131.25pt;height:2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" fillcolor="white [3201]" strokecolor="black [3200]" strokeweight="1pt">
                <v:textbox>
                  <w:txbxContent>
                    <w:p w:rsidR="00620540" w:rsidRPr="00FC6F71" w:rsidRDefault="00620540" w:rsidP="00620540">
                      <w:pPr>
                        <w:jc w:val="center"/>
                        <w:rPr>
                          <w:rFonts w:ascii="Times New Roman" w:hAnsi="Times New Roman" w:cs="Times New Roman"/>
                          <w:sz w:val="24"/>
                          <w:szCs w:val="24"/>
                        </w:rPr>
                      </w:pPr>
                      <w:r>
                        <w:rPr>
                          <w:rFonts w:ascii="Times New Roman" w:hAnsi="Times New Roman" w:cs="Times New Roman"/>
                          <w:sz w:val="24"/>
                          <w:szCs w:val="24"/>
                        </w:rPr>
                        <w:t>Pengaruh</w:t>
                      </w:r>
                    </w:p>
                  </w:txbxContent>
                </v:textbox>
              </v:rect>
            </w:pict>
          </mc:Fallback>
        </mc:AlternateContent>
      </w:r>
      <w:r>
        <w:rPr>
          <w:rFonts w:ascii="Times New Roman" w:eastAsiaTheme="minorEastAsia" w:hAnsi="Times New Roman" w:cs="Times New Roman"/>
          <w:noProof/>
          <w:sz w:val="24"/>
          <w:szCs w:val="24"/>
        </w:rPr>
        <mc:AlternateContent>
          <mc:Choice Requires="wps">
            <w:drawing>
              <wp:anchor distT="0" distB="0" distL="114300" distR="114300" simplePos="0" relativeHeight="251691008" behindDoc="0" locked="0" layoutInCell="1" allowOverlap="1" wp14:anchorId="28301436" wp14:editId="578422CC">
                <wp:simplePos x="0" y="0"/>
                <wp:positionH relativeFrom="column">
                  <wp:posOffset>1379220</wp:posOffset>
                </wp:positionH>
                <wp:positionV relativeFrom="paragraph">
                  <wp:posOffset>283210</wp:posOffset>
                </wp:positionV>
                <wp:extent cx="3086100" cy="0"/>
                <wp:effectExtent l="0" t="0" r="19050" b="19050"/>
                <wp:wrapNone/>
                <wp:docPr id="56" name="Straight Connector 56"/>
                <wp:cNvGraphicFramePr/>
                <a:graphic xmlns:a="http://schemas.openxmlformats.org/drawingml/2006/main">
                  <a:graphicData uri="http://schemas.microsoft.com/office/word/2010/wordprocessingShape">
                    <wps:wsp>
                      <wps:cNvCnPr/>
                      <wps:spPr>
                        <a:xfrm>
                          <a:off x="0" y="0"/>
                          <a:ext cx="30861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28D54C8" id="Straight Connector 56" o:spid="_x0000_s1026" style="position:absolute;z-index:251691008;visibility:visible;mso-wrap-style:square;mso-wrap-distance-left:9pt;mso-wrap-distance-top:0;mso-wrap-distance-right:9pt;mso-wrap-distance-bottom:0;mso-position-horizontal:absolute;mso-position-horizontal-relative:text;mso-position-vertical:absolute;mso-position-vertical-relative:text" from="108.6pt,22.3pt" to="351.6pt,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" strokecolor="black [3200]" strokeweight=".5pt">
                <v:stroke joinstyle="miter"/>
              </v:line>
            </w:pict>
          </mc:Fallback>
        </mc:AlternateContent>
      </w:r>
      <w:r>
        <w:rPr>
          <w:rFonts w:ascii="Times New Roman" w:eastAsiaTheme="minorEastAsia" w:hAnsi="Times New Roman" w:cs="Times New Roman"/>
          <w:noProof/>
          <w:sz w:val="24"/>
          <w:szCs w:val="24"/>
        </w:rPr>
        <mc:AlternateContent>
          <mc:Choice Requires="wps">
            <w:drawing>
              <wp:anchor distT="0" distB="0" distL="114300" distR="114300" simplePos="0" relativeHeight="251727872" behindDoc="0" locked="0" layoutInCell="1" allowOverlap="1" wp14:anchorId="0337DB62" wp14:editId="10E7E7F7">
                <wp:simplePos x="0" y="0"/>
                <wp:positionH relativeFrom="column">
                  <wp:posOffset>1360170</wp:posOffset>
                </wp:positionH>
                <wp:positionV relativeFrom="paragraph">
                  <wp:posOffset>826135</wp:posOffset>
                </wp:positionV>
                <wp:extent cx="3086100" cy="0"/>
                <wp:effectExtent l="0" t="0" r="19050" b="19050"/>
                <wp:wrapNone/>
                <wp:docPr id="26" name="Straight Connector 26"/>
                <wp:cNvGraphicFramePr/>
                <a:graphic xmlns:a="http://schemas.openxmlformats.org/drawingml/2006/main">
                  <a:graphicData uri="http://schemas.microsoft.com/office/word/2010/wordprocessingShape">
                    <wps:wsp>
                      <wps:cNvCnPr/>
                      <wps:spPr>
                        <a:xfrm>
                          <a:off x="0" y="0"/>
                          <a:ext cx="30861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6633563" id="Straight Connector 26" o:spid="_x0000_s1026" style="position:absolute;z-index:251727872;visibility:visible;mso-wrap-style:square;mso-wrap-distance-left:9pt;mso-wrap-distance-top:0;mso-wrap-distance-right:9pt;mso-wrap-distance-bottom:0;mso-position-horizontal:absolute;mso-position-horizontal-relative:text;mso-position-vertical:absolute;mso-position-vertical-relative:text" from="107.1pt,65.05pt" to="350.1pt,6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" strokecolor="black [3200]" strokeweight=".5pt">
                <v:stroke joinstyle="miter"/>
              </v:line>
            </w:pict>
          </mc:Fallback>
        </mc:AlternateContent>
      </w:r>
      <w:r>
        <w:rPr>
          <w:rFonts w:ascii="Times New Roman" w:eastAsiaTheme="minorEastAsia" w:hAnsi="Times New Roman" w:cs="Times New Roman"/>
          <w:noProof/>
          <w:sz w:val="24"/>
          <w:szCs w:val="24"/>
        </w:rPr>
        <mc:AlternateContent>
          <mc:Choice Requires="wps">
            <w:drawing>
              <wp:anchor distT="0" distB="0" distL="114300" distR="114300" simplePos="0" relativeHeight="251692032" behindDoc="0" locked="0" layoutInCell="1" allowOverlap="1" wp14:anchorId="2BBAAC66" wp14:editId="3374A257">
                <wp:simplePos x="0" y="0"/>
                <wp:positionH relativeFrom="column">
                  <wp:posOffset>2988945</wp:posOffset>
                </wp:positionH>
                <wp:positionV relativeFrom="paragraph">
                  <wp:posOffset>168910</wp:posOffset>
                </wp:positionV>
                <wp:extent cx="0" cy="114300"/>
                <wp:effectExtent l="0" t="0" r="19050" b="19050"/>
                <wp:wrapNone/>
                <wp:docPr id="58" name="Straight Connector 58"/>
                <wp:cNvGraphicFramePr/>
                <a:graphic xmlns:a="http://schemas.openxmlformats.org/drawingml/2006/main">
                  <a:graphicData uri="http://schemas.microsoft.com/office/word/2010/wordprocessingShape">
                    <wps:wsp>
                      <wps:cNvCnPr/>
                      <wps:spPr>
                        <a:xfrm>
                          <a:off x="0" y="0"/>
                          <a:ext cx="0" cy="1143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752F9A8D" id="Straight Connector 58" o:spid="_x0000_s1026" style="position:absolute;z-index:2516920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35.35pt,13.3pt" to="235.35pt,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" strokecolor="black [3200]" strokeweight=".5pt">
                <v:stroke joinstyle="miter"/>
              </v:line>
            </w:pict>
          </mc:Fallback>
        </mc:AlternateContent>
      </w:r>
      <w:r>
        <w:rPr>
          <w:rFonts w:ascii="Times New Roman" w:eastAsiaTheme="minorEastAsia" w:hAnsi="Times New Roman" w:cs="Times New Roman"/>
          <w:noProof/>
          <w:sz w:val="24"/>
          <w:szCs w:val="24"/>
        </w:rPr>
        <mc:AlternateContent>
          <mc:Choice Requires="wps">
            <w:drawing>
              <wp:anchor distT="0" distB="0" distL="114300" distR="114300" simplePos="0" relativeHeight="251728896" behindDoc="0" locked="0" layoutInCell="1" allowOverlap="1" wp14:anchorId="1C84C2EB" wp14:editId="2C3666A6">
                <wp:simplePos x="0" y="0"/>
                <wp:positionH relativeFrom="column">
                  <wp:posOffset>2988945</wp:posOffset>
                </wp:positionH>
                <wp:positionV relativeFrom="paragraph">
                  <wp:posOffset>835660</wp:posOffset>
                </wp:positionV>
                <wp:extent cx="0" cy="114300"/>
                <wp:effectExtent l="0" t="0" r="19050" b="19050"/>
                <wp:wrapNone/>
                <wp:docPr id="28" name="Straight Connector 28"/>
                <wp:cNvGraphicFramePr/>
                <a:graphic xmlns:a="http://schemas.openxmlformats.org/drawingml/2006/main">
                  <a:graphicData uri="http://schemas.microsoft.com/office/word/2010/wordprocessingShape">
                    <wps:wsp>
                      <wps:cNvCnPr/>
                      <wps:spPr>
                        <a:xfrm>
                          <a:off x="0" y="0"/>
                          <a:ext cx="0" cy="1143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5EBEEA5D" id="Straight Connector 28" o:spid="_x0000_s1026" style="position:absolute;z-index:2517288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35.35pt,65.8pt" to="235.35pt,7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" strokecolor="black [3200]" strokeweight=".5pt">
                <v:stroke joinstyle="miter"/>
              </v:line>
            </w:pict>
          </mc:Fallback>
        </mc:AlternateContent>
      </w:r>
      <w:r>
        <w:rPr>
          <w:rFonts w:ascii="Times New Roman" w:eastAsiaTheme="minorEastAsia" w:hAnsi="Times New Roman" w:cs="Times New Roman"/>
          <w:noProof/>
          <w:sz w:val="24"/>
          <w:szCs w:val="24"/>
        </w:rPr>
        <mc:AlternateContent>
          <mc:Choice Requires="wps">
            <w:drawing>
              <wp:anchor distT="0" distB="0" distL="114300" distR="114300" simplePos="0" relativeHeight="251693056" behindDoc="0" locked="0" layoutInCell="1" allowOverlap="1" wp14:anchorId="3E0CA767" wp14:editId="067EDDA2">
                <wp:simplePos x="0" y="0"/>
                <wp:positionH relativeFrom="column">
                  <wp:posOffset>4465320</wp:posOffset>
                </wp:positionH>
                <wp:positionV relativeFrom="paragraph">
                  <wp:posOffset>273685</wp:posOffset>
                </wp:positionV>
                <wp:extent cx="0" cy="114300"/>
                <wp:effectExtent l="0" t="0" r="19050" b="19050"/>
                <wp:wrapNone/>
                <wp:docPr id="59" name="Straight Connector 59"/>
                <wp:cNvGraphicFramePr/>
                <a:graphic xmlns:a="http://schemas.openxmlformats.org/drawingml/2006/main">
                  <a:graphicData uri="http://schemas.microsoft.com/office/word/2010/wordprocessingShape">
                    <wps:wsp>
                      <wps:cNvCnPr/>
                      <wps:spPr>
                        <a:xfrm>
                          <a:off x="0" y="0"/>
                          <a:ext cx="0" cy="1143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6F68C9E8" id="Straight Connector 59" o:spid="_x0000_s1026" style="position:absolute;z-index:2516930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51.6pt,21.55pt" to="351.6pt,3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" strokecolor="black [3200]" strokeweight=".5pt">
                <v:stroke joinstyle="miter"/>
              </v:line>
            </w:pict>
          </mc:Fallback>
        </mc:AlternateContent>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t xml:space="preserve">   </w:t>
      </w:r>
    </w:p>
    <w:p w:rsidR="00620540" w:rsidRDefault="00620540" w:rsidP="00620540">
      <w:pPr>
        <w:spacing w:after="200" w:line="360" w:lineRule="auto"/>
        <w:rPr>
          <w:rFonts w:ascii="Times New Roman" w:eastAsiaTheme="minorEastAsia" w:hAnsi="Times New Roman" w:cs="Times New Roman"/>
          <w:sz w:val="24"/>
          <w:szCs w:val="24"/>
        </w:rPr>
      </w:pPr>
      <w:r>
        <w:rPr>
          <w:rFonts w:ascii="Times New Roman" w:eastAsiaTheme="minorEastAsia" w:hAnsi="Times New Roman" w:cs="Times New Roman"/>
          <w:noProof/>
          <w:sz w:val="24"/>
          <w:szCs w:val="24"/>
        </w:rPr>
        <mc:AlternateContent>
          <mc:Choice Requires="wps">
            <w:drawing>
              <wp:anchor distT="0" distB="0" distL="114300" distR="114300" simplePos="0" relativeHeight="251729920" behindDoc="0" locked="0" layoutInCell="1" allowOverlap="1" wp14:anchorId="4C0940B4" wp14:editId="1A0423B7">
                <wp:simplePos x="0" y="0"/>
                <wp:positionH relativeFrom="column">
                  <wp:posOffset>4446270</wp:posOffset>
                </wp:positionH>
                <wp:positionV relativeFrom="paragraph">
                  <wp:posOffset>272415</wp:posOffset>
                </wp:positionV>
                <wp:extent cx="0" cy="171450"/>
                <wp:effectExtent l="0" t="0" r="19050" b="19050"/>
                <wp:wrapNone/>
                <wp:docPr id="37" name="Straight Connector 37"/>
                <wp:cNvGraphicFramePr/>
                <a:graphic xmlns:a="http://schemas.openxmlformats.org/drawingml/2006/main">
                  <a:graphicData uri="http://schemas.microsoft.com/office/word/2010/wordprocessingShape">
                    <wps:wsp>
                      <wps:cNvCnPr/>
                      <wps:spPr>
                        <a:xfrm>
                          <a:off x="0" y="0"/>
                          <a:ext cx="0" cy="1714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AACDDD7" id="Straight Connector 37" o:spid="_x0000_s1026" style="position:absolute;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0.1pt,21.45pt" to="350.1pt,3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" strokecolor="black [3200]" strokeweight=".5pt">
                <v:stroke joinstyle="miter"/>
              </v:line>
            </w:pict>
          </mc:Fallback>
        </mc:AlternateContent>
      </w:r>
      <w:r>
        <w:rPr>
          <w:rFonts w:ascii="Times New Roman" w:eastAsiaTheme="minorEastAsia" w:hAnsi="Times New Roman" w:cs="Times New Roman"/>
          <w:noProof/>
          <w:sz w:val="24"/>
          <w:szCs w:val="24"/>
        </w:rPr>
        <mc:AlternateContent>
          <mc:Choice Requires="wps">
            <w:drawing>
              <wp:anchor distT="0" distB="0" distL="114300" distR="114300" simplePos="0" relativeHeight="251730944" behindDoc="0" locked="0" layoutInCell="1" allowOverlap="1" wp14:anchorId="2BDAF3A8" wp14:editId="09C23526">
                <wp:simplePos x="0" y="0"/>
                <wp:positionH relativeFrom="column">
                  <wp:posOffset>1360170</wp:posOffset>
                </wp:positionH>
                <wp:positionV relativeFrom="paragraph">
                  <wp:posOffset>272415</wp:posOffset>
                </wp:positionV>
                <wp:extent cx="0" cy="171450"/>
                <wp:effectExtent l="0" t="0" r="19050" b="19050"/>
                <wp:wrapNone/>
                <wp:docPr id="52" name="Straight Connector 52"/>
                <wp:cNvGraphicFramePr/>
                <a:graphic xmlns:a="http://schemas.openxmlformats.org/drawingml/2006/main">
                  <a:graphicData uri="http://schemas.microsoft.com/office/word/2010/wordprocessingShape">
                    <wps:wsp>
                      <wps:cNvCnPr/>
                      <wps:spPr>
                        <a:xfrm>
                          <a:off x="0" y="0"/>
                          <a:ext cx="0" cy="1714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B33021D" id="Straight Connector 52" o:spid="_x0000_s1026" style="position:absolute;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7.1pt,21.45pt" to="107.1pt,3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" strokecolor="black [3200]" strokeweight=".5pt">
                <v:stroke joinstyle="miter"/>
              </v:line>
            </w:pict>
          </mc:Fallback>
        </mc:AlternateContent>
      </w:r>
      <w:r w:rsidRPr="00076B0E">
        <w:rPr>
          <w:rFonts w:ascii="Times New Roman" w:eastAsiaTheme="minorEastAsia" w:hAnsi="Times New Roman" w:cs="Times New Roman"/>
          <w:sz w:val="24"/>
          <w:szCs w:val="24"/>
        </w:rPr>
        <w:tab/>
      </w:r>
      <w:r w:rsidRPr="00076B0E">
        <w:rPr>
          <w:rFonts w:ascii="Times New Roman" w:eastAsiaTheme="minorEastAsia" w:hAnsi="Times New Roman" w:cs="Times New Roman"/>
          <w:sz w:val="24"/>
          <w:szCs w:val="24"/>
        </w:rPr>
        <w:tab/>
      </w:r>
      <w:r w:rsidRPr="00076B0E">
        <w:rPr>
          <w:rFonts w:ascii="Times New Roman" w:eastAsiaTheme="minorEastAsia" w:hAnsi="Times New Roman" w:cs="Times New Roman"/>
          <w:sz w:val="24"/>
          <w:szCs w:val="24"/>
        </w:rPr>
        <w:tab/>
      </w:r>
      <w:r w:rsidRPr="00076B0E">
        <w:rPr>
          <w:rFonts w:ascii="Times New Roman" w:eastAsiaTheme="minorEastAsia" w:hAnsi="Times New Roman" w:cs="Times New Roman"/>
          <w:sz w:val="24"/>
          <w:szCs w:val="24"/>
        </w:rPr>
        <w:tab/>
      </w:r>
      <w:r w:rsidRPr="00076B0E">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p>
    <w:p w:rsidR="00620540" w:rsidRPr="00076B0E" w:rsidRDefault="00620540" w:rsidP="00620540">
      <w:pPr>
        <w:spacing w:after="200" w:line="360" w:lineRule="auto"/>
        <w:rPr>
          <w:rFonts w:ascii="Times New Roman" w:eastAsiaTheme="minorEastAsia" w:hAnsi="Times New Roman" w:cs="Times New Roman"/>
          <w:sz w:val="24"/>
          <w:szCs w:val="24"/>
        </w:rPr>
      </w:pPr>
      <w:r>
        <w:rPr>
          <w:rFonts w:ascii="Times New Roman" w:eastAsiaTheme="minorEastAsia" w:hAnsi="Times New Roman" w:cs="Times New Roman"/>
          <w:noProof/>
          <w:sz w:val="24"/>
          <w:szCs w:val="24"/>
        </w:rPr>
        <mc:AlternateContent>
          <mc:Choice Requires="wps">
            <w:drawing>
              <wp:anchor distT="0" distB="0" distL="114300" distR="114300" simplePos="0" relativeHeight="251726848" behindDoc="0" locked="0" layoutInCell="1" allowOverlap="1" wp14:anchorId="7A7DA05C" wp14:editId="407DD40C">
                <wp:simplePos x="0" y="0"/>
                <wp:positionH relativeFrom="column">
                  <wp:posOffset>2169795</wp:posOffset>
                </wp:positionH>
                <wp:positionV relativeFrom="paragraph">
                  <wp:posOffset>167640</wp:posOffset>
                </wp:positionV>
                <wp:extent cx="1666875" cy="285750"/>
                <wp:effectExtent l="0" t="0" r="28575" b="19050"/>
                <wp:wrapNone/>
                <wp:docPr id="7" name="Rectangle 7"/>
                <wp:cNvGraphicFramePr/>
                <a:graphic xmlns:a="http://schemas.openxmlformats.org/drawingml/2006/main">
                  <a:graphicData uri="http://schemas.microsoft.com/office/word/2010/wordprocessingShape">
                    <wps:wsp>
                      <wps:cNvSpPr/>
                      <wps:spPr>
                        <a:xfrm>
                          <a:off x="0" y="0"/>
                          <a:ext cx="1666875" cy="285750"/>
                        </a:xfrm>
                        <a:prstGeom prst="rect">
                          <a:avLst/>
                        </a:prstGeom>
                      </wps:spPr>
                      <wps:style>
                        <a:lnRef idx="2">
                          <a:schemeClr val="dk1"/>
                        </a:lnRef>
                        <a:fillRef idx="1">
                          <a:schemeClr val="lt1"/>
                        </a:fillRef>
                        <a:effectRef idx="0">
                          <a:schemeClr val="dk1"/>
                        </a:effectRef>
                        <a:fontRef idx="minor">
                          <a:schemeClr val="dk1"/>
                        </a:fontRef>
                      </wps:style>
                      <wps:txbx>
                        <w:txbxContent>
                          <w:p w:rsidR="00620540" w:rsidRPr="00FC6F71" w:rsidRDefault="00620540" w:rsidP="00620540">
                            <w:pPr>
                              <w:jc w:val="center"/>
                              <w:rPr>
                                <w:rFonts w:ascii="Times New Roman" w:hAnsi="Times New Roman" w:cs="Times New Roman"/>
                                <w:sz w:val="24"/>
                                <w:szCs w:val="24"/>
                              </w:rPr>
                            </w:pPr>
                            <w:r>
                              <w:rPr>
                                <w:rFonts w:ascii="Times New Roman" w:hAnsi="Times New Roman" w:cs="Times New Roman"/>
                                <w:sz w:val="24"/>
                                <w:szCs w:val="24"/>
                              </w:rPr>
                              <w:t>Simpulan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7DA05C" id="Rectangle 7" o:spid="_x0000_s1038" style="position:absolute;margin-left:170.85pt;margin-top:13.2pt;width:131.25pt;height:22.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" fillcolor="white [3201]" strokecolor="black [3200]" strokeweight="1pt">
                <v:textbox>
                  <w:txbxContent>
                    <w:p w:rsidR="00620540" w:rsidRPr="00FC6F71" w:rsidRDefault="00620540" w:rsidP="00620540">
                      <w:pPr>
                        <w:jc w:val="center"/>
                        <w:rPr>
                          <w:rFonts w:ascii="Times New Roman" w:hAnsi="Times New Roman" w:cs="Times New Roman"/>
                          <w:sz w:val="24"/>
                          <w:szCs w:val="24"/>
                        </w:rPr>
                      </w:pPr>
                      <w:r>
                        <w:rPr>
                          <w:rFonts w:ascii="Times New Roman" w:hAnsi="Times New Roman" w:cs="Times New Roman"/>
                          <w:sz w:val="24"/>
                          <w:szCs w:val="24"/>
                        </w:rPr>
                        <w:t>Simpulan</w:t>
                      </w:r>
                    </w:p>
                  </w:txbxContent>
                </v:textbox>
              </v:rect>
            </w:pict>
          </mc:Fallback>
        </mc:AlternateContent>
      </w:r>
    </w:p>
    <w:p w:rsidR="00620540" w:rsidRDefault="00620540" w:rsidP="00620540">
      <w:pPr>
        <w:spacing w:after="0" w:line="240" w:lineRule="auto"/>
        <w:jc w:val="center"/>
        <w:rPr>
          <w:rFonts w:ascii="Times New Roman" w:eastAsiaTheme="minorEastAsia" w:hAnsi="Times New Roman" w:cs="Times New Roman"/>
          <w:b/>
          <w:sz w:val="24"/>
          <w:szCs w:val="24"/>
        </w:rPr>
      </w:pPr>
    </w:p>
    <w:p w:rsidR="00620540" w:rsidRPr="00076B0E" w:rsidRDefault="00620540" w:rsidP="00620540">
      <w:pPr>
        <w:spacing w:after="0" w:line="240" w:lineRule="auto"/>
        <w:jc w:val="center"/>
        <w:rPr>
          <w:rFonts w:ascii="Times New Roman" w:eastAsiaTheme="minorEastAsia" w:hAnsi="Times New Roman" w:cs="Times New Roman"/>
          <w:b/>
          <w:sz w:val="24"/>
          <w:szCs w:val="24"/>
        </w:rPr>
      </w:pPr>
      <w:r w:rsidRPr="00076B0E">
        <w:rPr>
          <w:rFonts w:ascii="Times New Roman" w:eastAsiaTheme="minorEastAsia" w:hAnsi="Times New Roman" w:cs="Times New Roman"/>
          <w:b/>
          <w:sz w:val="24"/>
          <w:szCs w:val="24"/>
        </w:rPr>
        <w:t>Gambar 2.1</w:t>
      </w:r>
    </w:p>
    <w:p w:rsidR="00620540" w:rsidRPr="00076B0E" w:rsidRDefault="00620540" w:rsidP="00620540">
      <w:pPr>
        <w:spacing w:after="0" w:line="240" w:lineRule="auto"/>
        <w:ind w:left="2880"/>
        <w:rPr>
          <w:rFonts w:ascii="Times New Roman" w:eastAsiaTheme="minorEastAsia" w:hAnsi="Times New Roman" w:cs="Times New Roman"/>
          <w:sz w:val="24"/>
          <w:szCs w:val="24"/>
        </w:rPr>
      </w:pPr>
      <w:r>
        <w:rPr>
          <w:rFonts w:ascii="Times New Roman" w:eastAsiaTheme="minorEastAsia" w:hAnsi="Times New Roman" w:cs="Times New Roman"/>
          <w:b/>
          <w:sz w:val="24"/>
          <w:szCs w:val="24"/>
        </w:rPr>
        <w:t xml:space="preserve">    </w:t>
      </w:r>
      <w:r w:rsidRPr="00076B0E">
        <w:rPr>
          <w:rFonts w:ascii="Times New Roman" w:eastAsiaTheme="minorEastAsia" w:hAnsi="Times New Roman" w:cs="Times New Roman"/>
          <w:b/>
          <w:sz w:val="24"/>
          <w:szCs w:val="24"/>
        </w:rPr>
        <w:t xml:space="preserve">Kerangka </w:t>
      </w:r>
      <w:r>
        <w:rPr>
          <w:rFonts w:ascii="Times New Roman" w:eastAsiaTheme="minorEastAsia" w:hAnsi="Times New Roman" w:cs="Times New Roman"/>
          <w:b/>
          <w:sz w:val="24"/>
          <w:szCs w:val="24"/>
        </w:rPr>
        <w:t>Konseptual</w:t>
      </w:r>
    </w:p>
    <w:p w:rsidR="00620540" w:rsidRPr="00076B0E" w:rsidRDefault="00620540" w:rsidP="00620540">
      <w:pPr>
        <w:spacing w:after="200" w:line="360"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Sumber : Penulis (2023)</w:t>
      </w:r>
    </w:p>
    <w:p w:rsidR="00620540" w:rsidRPr="009C6F46" w:rsidRDefault="00620540" w:rsidP="00620540">
      <w:pPr>
        <w:pStyle w:val="ListParagraph"/>
        <w:numPr>
          <w:ilvl w:val="1"/>
          <w:numId w:val="7"/>
        </w:numPr>
        <w:spacing w:after="200" w:line="360" w:lineRule="auto"/>
        <w:rPr>
          <w:rFonts w:ascii="Times New Roman" w:eastAsiaTheme="minorEastAsia" w:hAnsi="Times New Roman" w:cs="Times New Roman"/>
          <w:b/>
          <w:sz w:val="24"/>
          <w:szCs w:val="24"/>
        </w:rPr>
      </w:pPr>
      <w:r w:rsidRPr="009C6F46">
        <w:rPr>
          <w:rFonts w:ascii="Times New Roman" w:eastAsiaTheme="minorEastAsia" w:hAnsi="Times New Roman" w:cs="Times New Roman"/>
          <w:b/>
          <w:sz w:val="24"/>
          <w:szCs w:val="24"/>
        </w:rPr>
        <w:lastRenderedPageBreak/>
        <w:t>Hipotesis</w:t>
      </w:r>
    </w:p>
    <w:p w:rsidR="00620540" w:rsidRPr="00076B0E" w:rsidRDefault="00620540" w:rsidP="00620540">
      <w:pPr>
        <w:spacing w:after="200" w:line="360" w:lineRule="auto"/>
        <w:ind w:left="480" w:firstLine="240"/>
        <w:jc w:val="both"/>
        <w:rPr>
          <w:rFonts w:ascii="Times New Roman" w:eastAsiaTheme="minorEastAsia" w:hAnsi="Times New Roman" w:cs="Times New Roman"/>
          <w:sz w:val="24"/>
          <w:szCs w:val="24"/>
        </w:rPr>
      </w:pPr>
      <w:r w:rsidRPr="00895F66">
        <w:rPr>
          <w:rStyle w:val="markedcontent"/>
          <w:rFonts w:ascii="Times New Roman" w:hAnsi="Times New Roman" w:cs="Times New Roman"/>
          <w:sz w:val="24"/>
          <w:szCs w:val="24"/>
        </w:rPr>
        <w:t>Hipotesis menurut Sugiyono (2019:99), adalah jawaban sementara terhadap</w:t>
      </w:r>
      <w:r w:rsidRPr="00895F66">
        <w:rPr>
          <w:rFonts w:ascii="Times New Roman" w:hAnsi="Times New Roman" w:cs="Times New Roman"/>
          <w:sz w:val="24"/>
          <w:szCs w:val="24"/>
        </w:rPr>
        <w:br/>
      </w:r>
      <w:r w:rsidRPr="00895F66">
        <w:rPr>
          <w:rStyle w:val="markedcontent"/>
          <w:rFonts w:ascii="Times New Roman" w:hAnsi="Times New Roman" w:cs="Times New Roman"/>
          <w:sz w:val="24"/>
          <w:szCs w:val="24"/>
        </w:rPr>
        <w:t>rumusan masalah penelitian dan didasarkan pada fakta-fakta empiris yang diperoleh</w:t>
      </w:r>
      <w:r w:rsidRPr="00895F66">
        <w:rPr>
          <w:rFonts w:ascii="Times New Roman" w:hAnsi="Times New Roman" w:cs="Times New Roman"/>
          <w:sz w:val="24"/>
          <w:szCs w:val="24"/>
        </w:rPr>
        <w:br/>
      </w:r>
      <w:r w:rsidRPr="00895F66">
        <w:rPr>
          <w:rStyle w:val="markedcontent"/>
          <w:rFonts w:ascii="Times New Roman" w:hAnsi="Times New Roman" w:cs="Times New Roman"/>
          <w:sz w:val="24"/>
          <w:szCs w:val="24"/>
        </w:rPr>
        <w:t>melalui pengumpulan data.</w:t>
      </w:r>
      <w:r w:rsidRPr="00076B0E">
        <w:rPr>
          <w:rFonts w:ascii="Times New Roman" w:eastAsiaTheme="minorEastAsia" w:hAnsi="Times New Roman" w:cs="Times New Roman"/>
          <w:sz w:val="24"/>
          <w:szCs w:val="24"/>
        </w:rPr>
        <w:t xml:space="preserve"> Berdasarkan dasar teori dan kajian sejenis, maka dapat dirumuskan hipotesis sebagai berikut :</w:t>
      </w:r>
    </w:p>
    <w:p w:rsidR="00620540" w:rsidRDefault="00620540" w:rsidP="00620540">
      <w:pPr>
        <w:pStyle w:val="ListParagraph"/>
        <w:numPr>
          <w:ilvl w:val="0"/>
          <w:numId w:val="17"/>
        </w:numPr>
        <w:spacing w:after="200" w:line="360" w:lineRule="auto"/>
        <w:jc w:val="both"/>
        <w:rPr>
          <w:rFonts w:ascii="Times New Roman" w:eastAsiaTheme="minorEastAsia" w:hAnsi="Times New Roman" w:cs="Times New Roman"/>
          <w:sz w:val="24"/>
          <w:szCs w:val="24"/>
        </w:rPr>
      </w:pPr>
      <w:r w:rsidRPr="00F3208F">
        <w:rPr>
          <w:rFonts w:ascii="Times New Roman" w:eastAsiaTheme="minorEastAsia" w:hAnsi="Times New Roman" w:cs="Times New Roman"/>
          <w:sz w:val="24"/>
          <w:szCs w:val="24"/>
        </w:rPr>
        <w:t>H</w:t>
      </w:r>
      <w:r>
        <w:rPr>
          <w:rFonts w:ascii="Times New Roman" w:eastAsiaTheme="minorEastAsia" w:hAnsi="Times New Roman" w:cs="Times New Roman"/>
          <w:sz w:val="24"/>
          <w:szCs w:val="24"/>
        </w:rPr>
        <w:t xml:space="preserve">ipotesis </w:t>
      </w:r>
      <w:r w:rsidRPr="00F3208F">
        <w:rPr>
          <w:rFonts w:ascii="Times New Roman" w:eastAsiaTheme="minorEastAsia" w:hAnsi="Times New Roman" w:cs="Times New Roman"/>
          <w:sz w:val="24"/>
          <w:szCs w:val="24"/>
        </w:rPr>
        <w:t>1</w:t>
      </w:r>
    </w:p>
    <w:p w:rsidR="00620540" w:rsidRDefault="00620540" w:rsidP="00620540">
      <w:pPr>
        <w:pStyle w:val="ListParagraph"/>
        <w:spacing w:after="200" w:line="360" w:lineRule="auto"/>
        <w:ind w:left="2268" w:hanging="1417"/>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H</w:t>
      </w:r>
      <w:r w:rsidRPr="00E42666">
        <w:rPr>
          <w:rFonts w:ascii="Times New Roman" w:eastAsiaTheme="minorEastAsia" w:hAnsi="Times New Roman" w:cs="Times New Roman"/>
          <w:sz w:val="24"/>
          <w:szCs w:val="24"/>
          <w:vertAlign w:val="subscript"/>
        </w:rPr>
        <w:t>0</w:t>
      </w:r>
      <w:r>
        <w:rPr>
          <w:rFonts w:ascii="Times New Roman" w:eastAsiaTheme="minorEastAsia" w:hAnsi="Times New Roman" w:cs="Times New Roman"/>
          <w:sz w:val="24"/>
          <w:szCs w:val="24"/>
        </w:rPr>
        <w:t xml:space="preserve"> : </w:t>
      </w:r>
      <w:r w:rsidRPr="00F3208F">
        <w:rPr>
          <w:rFonts w:ascii="Times New Roman" w:hAnsi="Times New Roman" w:cs="Times New Roman"/>
          <w:sz w:val="24"/>
          <w:szCs w:val="24"/>
        </w:rPr>
        <w:t xml:space="preserve">β </w:t>
      </w:r>
      <w:r w:rsidRPr="00F3208F">
        <w:rPr>
          <w:rFonts w:ascii="Times New Roman" w:hAnsi="Times New Roman" w:cs="Times New Roman"/>
          <w:sz w:val="24"/>
          <w:szCs w:val="24"/>
          <w:vertAlign w:val="subscript"/>
        </w:rPr>
        <w:t>1</w:t>
      </w:r>
      <w:r>
        <w:rPr>
          <w:rFonts w:ascii="Times New Roman" w:hAnsi="Times New Roman" w:cs="Times New Roman"/>
          <w:sz w:val="24"/>
          <w:szCs w:val="24"/>
          <w:vertAlign w:val="subscript"/>
        </w:rPr>
        <w:t xml:space="preserve"> </w:t>
      </w:r>
      <w:r w:rsidRPr="00F3208F">
        <w:rPr>
          <w:rFonts w:ascii="Times New Roman" w:eastAsiaTheme="minorEastAsia" w:hAnsi="Times New Roman" w:cs="Times New Roman"/>
          <w:sz w:val="24"/>
          <w:szCs w:val="24"/>
        </w:rPr>
        <w:t>=</w:t>
      </w:r>
      <w:r>
        <w:rPr>
          <w:rFonts w:ascii="Times New Roman" w:eastAsiaTheme="minorEastAsia" w:hAnsi="Times New Roman" w:cs="Times New Roman"/>
          <w:sz w:val="24"/>
          <w:szCs w:val="24"/>
        </w:rPr>
        <w:t xml:space="preserve"> </w:t>
      </w:r>
      <w:r w:rsidRPr="00F3208F">
        <w:rPr>
          <w:rFonts w:ascii="Times New Roman" w:eastAsiaTheme="minorEastAsia" w:hAnsi="Times New Roman" w:cs="Times New Roman"/>
          <w:sz w:val="24"/>
          <w:szCs w:val="24"/>
        </w:rPr>
        <w:t>0 : Variabel</w:t>
      </w:r>
      <w:r w:rsidRPr="00F3208F">
        <w:rPr>
          <w:rFonts w:ascii="Times New Roman" w:eastAsiaTheme="minorEastAsia" w:hAnsi="Times New Roman" w:cs="Times New Roman"/>
          <w:i/>
          <w:sz w:val="24"/>
          <w:szCs w:val="24"/>
        </w:rPr>
        <w:t xml:space="preserve"> Earning Per Share</w:t>
      </w:r>
      <w:r w:rsidRPr="00F3208F">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 xml:space="preserve">tidak </w:t>
      </w:r>
      <w:r w:rsidRPr="00F3208F">
        <w:rPr>
          <w:rFonts w:ascii="Times New Roman" w:eastAsiaTheme="minorEastAsia" w:hAnsi="Times New Roman" w:cs="Times New Roman"/>
          <w:sz w:val="24"/>
          <w:szCs w:val="24"/>
        </w:rPr>
        <w:t>berpengaruh secara parsial terhadap Harga Saham Perusahaan sub sektor Otomotif dan Komponen di Saham Indonesia.</w:t>
      </w:r>
    </w:p>
    <w:p w:rsidR="00620540" w:rsidRPr="00F3208F" w:rsidRDefault="00620540" w:rsidP="00620540">
      <w:pPr>
        <w:pStyle w:val="ListParagraph"/>
        <w:spacing w:after="200" w:line="360" w:lineRule="auto"/>
        <w:ind w:left="2268" w:hanging="1417"/>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H</w:t>
      </w:r>
      <w:r w:rsidRPr="00E42666">
        <w:rPr>
          <w:rFonts w:ascii="Times New Roman" w:eastAsiaTheme="minorEastAsia" w:hAnsi="Times New Roman" w:cs="Times New Roman"/>
          <w:sz w:val="24"/>
          <w:szCs w:val="24"/>
          <w:vertAlign w:val="subscript"/>
        </w:rPr>
        <w:t>1</w:t>
      </w:r>
      <w:r>
        <w:rPr>
          <w:rFonts w:ascii="Times New Roman" w:eastAsiaTheme="minorEastAsia" w:hAnsi="Times New Roman" w:cs="Times New Roman"/>
          <w:sz w:val="24"/>
          <w:szCs w:val="24"/>
        </w:rPr>
        <w:t xml:space="preserve"> : </w:t>
      </w:r>
      <w:r w:rsidRPr="00F3208F">
        <w:rPr>
          <w:rFonts w:ascii="Times New Roman" w:hAnsi="Times New Roman" w:cs="Times New Roman"/>
          <w:sz w:val="24"/>
          <w:szCs w:val="24"/>
        </w:rPr>
        <w:t xml:space="preserve">β </w:t>
      </w:r>
      <w:r w:rsidRPr="00F3208F">
        <w:rPr>
          <w:rFonts w:ascii="Times New Roman" w:hAnsi="Times New Roman" w:cs="Times New Roman"/>
          <w:sz w:val="24"/>
          <w:szCs w:val="24"/>
          <w:vertAlign w:val="subscript"/>
        </w:rPr>
        <w:t>1</w:t>
      </w:r>
      <w:r>
        <w:rPr>
          <w:rFonts w:ascii="Times New Roman" w:hAnsi="Times New Roman" w:cs="Times New Roman"/>
          <w:sz w:val="24"/>
          <w:szCs w:val="24"/>
          <w:vertAlign w:val="subscript"/>
        </w:rPr>
        <w:t xml:space="preserve"> </w:t>
      </w:r>
      <w:r>
        <w:rPr>
          <w:sz w:val="23"/>
          <w:szCs w:val="23"/>
        </w:rPr>
        <w:t xml:space="preserve">≠ </w:t>
      </w:r>
      <w:r w:rsidRPr="00F3208F">
        <w:rPr>
          <w:rFonts w:ascii="Times New Roman" w:eastAsiaTheme="minorEastAsia" w:hAnsi="Times New Roman" w:cs="Times New Roman"/>
          <w:sz w:val="24"/>
          <w:szCs w:val="24"/>
        </w:rPr>
        <w:t xml:space="preserve">0 </w:t>
      </w:r>
      <w:r>
        <w:rPr>
          <w:rFonts w:ascii="Times New Roman" w:eastAsiaTheme="minorEastAsia" w:hAnsi="Times New Roman" w:cs="Times New Roman"/>
          <w:sz w:val="24"/>
          <w:szCs w:val="24"/>
        </w:rPr>
        <w:tab/>
      </w:r>
      <w:r w:rsidRPr="00F3208F">
        <w:rPr>
          <w:rFonts w:ascii="Times New Roman" w:eastAsiaTheme="minorEastAsia" w:hAnsi="Times New Roman" w:cs="Times New Roman"/>
          <w:sz w:val="24"/>
          <w:szCs w:val="24"/>
        </w:rPr>
        <w:t>: Variabel</w:t>
      </w:r>
      <w:r w:rsidRPr="00F3208F">
        <w:rPr>
          <w:rFonts w:ascii="Times New Roman" w:eastAsiaTheme="minorEastAsia" w:hAnsi="Times New Roman" w:cs="Times New Roman"/>
          <w:i/>
          <w:sz w:val="24"/>
          <w:szCs w:val="24"/>
        </w:rPr>
        <w:t xml:space="preserve"> Earning Per Share</w:t>
      </w:r>
      <w:r w:rsidRPr="00F3208F">
        <w:rPr>
          <w:rFonts w:ascii="Times New Roman" w:eastAsiaTheme="minorEastAsia" w:hAnsi="Times New Roman" w:cs="Times New Roman"/>
          <w:sz w:val="24"/>
          <w:szCs w:val="24"/>
        </w:rPr>
        <w:t xml:space="preserve">  berpengaruh secara parsial terhadap Harga Saham Perusahaan sub sektor Otomotif dan Komponen di Saham Indonesia.</w:t>
      </w:r>
    </w:p>
    <w:p w:rsidR="00620540" w:rsidRDefault="00620540" w:rsidP="00620540">
      <w:pPr>
        <w:pStyle w:val="ListParagraph"/>
        <w:numPr>
          <w:ilvl w:val="0"/>
          <w:numId w:val="17"/>
        </w:numPr>
        <w:spacing w:after="200" w:line="360" w:lineRule="auto"/>
        <w:jc w:val="both"/>
        <w:rPr>
          <w:rFonts w:ascii="Times New Roman" w:eastAsiaTheme="minorEastAsia" w:hAnsi="Times New Roman" w:cs="Times New Roman"/>
          <w:sz w:val="24"/>
          <w:szCs w:val="24"/>
        </w:rPr>
      </w:pPr>
      <w:r w:rsidRPr="00F3208F">
        <w:rPr>
          <w:rFonts w:ascii="Times New Roman" w:eastAsiaTheme="minorEastAsia" w:hAnsi="Times New Roman" w:cs="Times New Roman"/>
          <w:sz w:val="24"/>
          <w:szCs w:val="24"/>
        </w:rPr>
        <w:t>H</w:t>
      </w:r>
      <w:r>
        <w:rPr>
          <w:rFonts w:ascii="Times New Roman" w:eastAsiaTheme="minorEastAsia" w:hAnsi="Times New Roman" w:cs="Times New Roman"/>
          <w:sz w:val="24"/>
          <w:szCs w:val="24"/>
        </w:rPr>
        <w:t xml:space="preserve">ipotesis </w:t>
      </w:r>
      <w:r w:rsidRPr="00F3208F">
        <w:rPr>
          <w:rFonts w:ascii="Times New Roman" w:eastAsiaTheme="minorEastAsia" w:hAnsi="Times New Roman" w:cs="Times New Roman"/>
          <w:sz w:val="24"/>
          <w:szCs w:val="24"/>
        </w:rPr>
        <w:t>2</w:t>
      </w:r>
    </w:p>
    <w:p w:rsidR="00620540" w:rsidRDefault="00620540" w:rsidP="00620540">
      <w:pPr>
        <w:pStyle w:val="ListParagraph"/>
        <w:spacing w:after="200" w:line="360" w:lineRule="auto"/>
        <w:ind w:left="2268" w:hanging="1417"/>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H</w:t>
      </w:r>
      <w:r w:rsidRPr="00E42666">
        <w:rPr>
          <w:rFonts w:ascii="Times New Roman" w:eastAsiaTheme="minorEastAsia" w:hAnsi="Times New Roman" w:cs="Times New Roman"/>
          <w:sz w:val="24"/>
          <w:szCs w:val="24"/>
          <w:vertAlign w:val="subscript"/>
        </w:rPr>
        <w:t>0</w:t>
      </w:r>
      <w:r>
        <w:rPr>
          <w:rFonts w:ascii="Times New Roman" w:eastAsiaTheme="minorEastAsia" w:hAnsi="Times New Roman" w:cs="Times New Roman"/>
          <w:sz w:val="24"/>
          <w:szCs w:val="24"/>
        </w:rPr>
        <w:t xml:space="preserve"> : </w:t>
      </w:r>
      <w:r w:rsidRPr="00F3208F">
        <w:rPr>
          <w:rFonts w:ascii="Times New Roman" w:hAnsi="Times New Roman" w:cs="Times New Roman"/>
          <w:sz w:val="24"/>
          <w:szCs w:val="24"/>
        </w:rPr>
        <w:t xml:space="preserve">β </w:t>
      </w:r>
      <w:r w:rsidRPr="00F3208F">
        <w:rPr>
          <w:rFonts w:ascii="Times New Roman" w:hAnsi="Times New Roman" w:cs="Times New Roman"/>
          <w:sz w:val="24"/>
          <w:szCs w:val="24"/>
          <w:vertAlign w:val="subscript"/>
        </w:rPr>
        <w:t>1</w:t>
      </w:r>
      <w:r>
        <w:rPr>
          <w:rFonts w:ascii="Times New Roman" w:hAnsi="Times New Roman" w:cs="Times New Roman"/>
          <w:sz w:val="24"/>
          <w:szCs w:val="24"/>
          <w:vertAlign w:val="subscript"/>
        </w:rPr>
        <w:t xml:space="preserve"> </w:t>
      </w:r>
      <w:r w:rsidRPr="00F3208F">
        <w:rPr>
          <w:rFonts w:ascii="Times New Roman" w:eastAsiaTheme="minorEastAsia" w:hAnsi="Times New Roman" w:cs="Times New Roman"/>
          <w:sz w:val="24"/>
          <w:szCs w:val="24"/>
        </w:rPr>
        <w:t>=</w:t>
      </w:r>
      <w:r>
        <w:rPr>
          <w:rFonts w:ascii="Times New Roman" w:eastAsiaTheme="minorEastAsia" w:hAnsi="Times New Roman" w:cs="Times New Roman"/>
          <w:sz w:val="24"/>
          <w:szCs w:val="24"/>
        </w:rPr>
        <w:t xml:space="preserve"> </w:t>
      </w:r>
      <w:r w:rsidRPr="00F3208F">
        <w:rPr>
          <w:rFonts w:ascii="Times New Roman" w:eastAsiaTheme="minorEastAsia" w:hAnsi="Times New Roman" w:cs="Times New Roman"/>
          <w:sz w:val="24"/>
          <w:szCs w:val="24"/>
        </w:rPr>
        <w:t>0  : Variabel</w:t>
      </w:r>
      <w:r w:rsidRPr="00F3208F">
        <w:rPr>
          <w:rFonts w:ascii="Times New Roman" w:eastAsiaTheme="minorEastAsia" w:hAnsi="Times New Roman" w:cs="Times New Roman"/>
          <w:i/>
          <w:sz w:val="24"/>
          <w:szCs w:val="24"/>
        </w:rPr>
        <w:t xml:space="preserve"> Price to Book Value</w:t>
      </w:r>
      <w:r w:rsidRPr="00F3208F">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 xml:space="preserve">tidak </w:t>
      </w:r>
      <w:r w:rsidRPr="00F3208F">
        <w:rPr>
          <w:rFonts w:ascii="Times New Roman" w:eastAsiaTheme="minorEastAsia" w:hAnsi="Times New Roman" w:cs="Times New Roman"/>
          <w:sz w:val="24"/>
          <w:szCs w:val="24"/>
        </w:rPr>
        <w:t>berpengaruh secara parsial terhadap Harga Saham Perusahaan sub sektor Otomotif dan Komponen di Saham Indonesia.</w:t>
      </w:r>
    </w:p>
    <w:p w:rsidR="00620540" w:rsidRPr="00F3208F" w:rsidRDefault="00620540" w:rsidP="00620540">
      <w:pPr>
        <w:pStyle w:val="ListParagraph"/>
        <w:spacing w:after="200" w:line="360" w:lineRule="auto"/>
        <w:ind w:left="2268" w:hanging="1417"/>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H</w:t>
      </w:r>
      <w:r>
        <w:rPr>
          <w:rFonts w:ascii="Times New Roman" w:eastAsiaTheme="minorEastAsia" w:hAnsi="Times New Roman" w:cs="Times New Roman"/>
          <w:sz w:val="24"/>
          <w:szCs w:val="24"/>
          <w:vertAlign w:val="subscript"/>
        </w:rPr>
        <w:t>2</w:t>
      </w:r>
      <w:r>
        <w:rPr>
          <w:rFonts w:ascii="Times New Roman" w:eastAsiaTheme="minorEastAsia" w:hAnsi="Times New Roman" w:cs="Times New Roman"/>
          <w:sz w:val="24"/>
          <w:szCs w:val="24"/>
        </w:rPr>
        <w:t xml:space="preserve"> : </w:t>
      </w:r>
      <w:r w:rsidRPr="00F3208F">
        <w:rPr>
          <w:rFonts w:ascii="Times New Roman" w:hAnsi="Times New Roman" w:cs="Times New Roman"/>
          <w:sz w:val="24"/>
          <w:szCs w:val="24"/>
        </w:rPr>
        <w:t xml:space="preserve">β </w:t>
      </w:r>
      <w:r>
        <w:rPr>
          <w:rFonts w:ascii="Times New Roman" w:hAnsi="Times New Roman" w:cs="Times New Roman"/>
          <w:sz w:val="24"/>
          <w:szCs w:val="24"/>
          <w:vertAlign w:val="subscript"/>
        </w:rPr>
        <w:t xml:space="preserve">2 </w:t>
      </w:r>
      <w:r>
        <w:rPr>
          <w:sz w:val="23"/>
          <w:szCs w:val="23"/>
        </w:rPr>
        <w:t>≠</w:t>
      </w:r>
      <w:r>
        <w:rPr>
          <w:rFonts w:ascii="Times New Roman" w:eastAsiaTheme="minorEastAsia" w:hAnsi="Times New Roman" w:cs="Times New Roman"/>
          <w:sz w:val="24"/>
          <w:szCs w:val="24"/>
        </w:rPr>
        <w:t xml:space="preserve"> </w:t>
      </w:r>
      <w:r w:rsidRPr="00F3208F">
        <w:rPr>
          <w:rFonts w:ascii="Times New Roman" w:eastAsiaTheme="minorEastAsia" w:hAnsi="Times New Roman" w:cs="Times New Roman"/>
          <w:sz w:val="24"/>
          <w:szCs w:val="24"/>
        </w:rPr>
        <w:t xml:space="preserve">0  </w:t>
      </w:r>
      <w:r>
        <w:rPr>
          <w:rFonts w:ascii="Times New Roman" w:eastAsiaTheme="minorEastAsia" w:hAnsi="Times New Roman" w:cs="Times New Roman"/>
          <w:sz w:val="24"/>
          <w:szCs w:val="24"/>
        </w:rPr>
        <w:tab/>
      </w:r>
      <w:r w:rsidRPr="00F3208F">
        <w:rPr>
          <w:rFonts w:ascii="Times New Roman" w:eastAsiaTheme="minorEastAsia" w:hAnsi="Times New Roman" w:cs="Times New Roman"/>
          <w:sz w:val="24"/>
          <w:szCs w:val="24"/>
        </w:rPr>
        <w:t>: Variabel</w:t>
      </w:r>
      <w:r w:rsidRPr="00F3208F">
        <w:rPr>
          <w:rFonts w:ascii="Times New Roman" w:eastAsiaTheme="minorEastAsia" w:hAnsi="Times New Roman" w:cs="Times New Roman"/>
          <w:i/>
          <w:sz w:val="24"/>
          <w:szCs w:val="24"/>
        </w:rPr>
        <w:t xml:space="preserve"> Price to Book Value</w:t>
      </w:r>
      <w:r w:rsidRPr="00F3208F">
        <w:rPr>
          <w:rFonts w:ascii="Times New Roman" w:eastAsiaTheme="minorEastAsia" w:hAnsi="Times New Roman" w:cs="Times New Roman"/>
          <w:sz w:val="24"/>
          <w:szCs w:val="24"/>
        </w:rPr>
        <w:t xml:space="preserve"> berpengaruh secara parsial terhadap Harga Saham Perusahaan sub sektor Otomotif dan Komponen di Saham Indonesia.</w:t>
      </w:r>
    </w:p>
    <w:p w:rsidR="00620540" w:rsidRDefault="00620540" w:rsidP="00620540">
      <w:pPr>
        <w:pStyle w:val="ListParagraph"/>
        <w:numPr>
          <w:ilvl w:val="0"/>
          <w:numId w:val="17"/>
        </w:numPr>
        <w:spacing w:after="200" w:line="360" w:lineRule="auto"/>
        <w:jc w:val="both"/>
        <w:rPr>
          <w:rFonts w:ascii="Times New Roman" w:eastAsiaTheme="minorEastAsia" w:hAnsi="Times New Roman" w:cs="Times New Roman"/>
          <w:sz w:val="24"/>
          <w:szCs w:val="24"/>
        </w:rPr>
      </w:pPr>
      <w:r w:rsidRPr="00F3208F">
        <w:rPr>
          <w:rFonts w:ascii="Times New Roman" w:eastAsiaTheme="minorEastAsia" w:hAnsi="Times New Roman" w:cs="Times New Roman"/>
          <w:sz w:val="24"/>
          <w:szCs w:val="24"/>
        </w:rPr>
        <w:t>H</w:t>
      </w:r>
      <w:r>
        <w:rPr>
          <w:rFonts w:ascii="Times New Roman" w:eastAsiaTheme="minorEastAsia" w:hAnsi="Times New Roman" w:cs="Times New Roman"/>
          <w:sz w:val="24"/>
          <w:szCs w:val="24"/>
        </w:rPr>
        <w:t xml:space="preserve">ipotesis </w:t>
      </w:r>
      <w:r w:rsidRPr="00F3208F">
        <w:rPr>
          <w:rFonts w:ascii="Times New Roman" w:eastAsiaTheme="minorEastAsia" w:hAnsi="Times New Roman" w:cs="Times New Roman"/>
          <w:sz w:val="24"/>
          <w:szCs w:val="24"/>
        </w:rPr>
        <w:t>3</w:t>
      </w:r>
    </w:p>
    <w:p w:rsidR="00620540" w:rsidRDefault="00620540" w:rsidP="00620540">
      <w:pPr>
        <w:pStyle w:val="ListParagraph"/>
        <w:spacing w:after="200" w:line="360" w:lineRule="auto"/>
        <w:ind w:left="2268" w:hanging="1417"/>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H</w:t>
      </w:r>
      <w:r w:rsidRPr="00E42666">
        <w:rPr>
          <w:rFonts w:ascii="Times New Roman" w:eastAsiaTheme="minorEastAsia" w:hAnsi="Times New Roman" w:cs="Times New Roman"/>
          <w:sz w:val="24"/>
          <w:szCs w:val="24"/>
          <w:vertAlign w:val="subscript"/>
        </w:rPr>
        <w:t>0</w:t>
      </w:r>
      <w:r>
        <w:rPr>
          <w:rFonts w:ascii="Times New Roman" w:eastAsiaTheme="minorEastAsia" w:hAnsi="Times New Roman" w:cs="Times New Roman"/>
          <w:sz w:val="24"/>
          <w:szCs w:val="24"/>
        </w:rPr>
        <w:t xml:space="preserve"> : </w:t>
      </w:r>
      <w:r w:rsidRPr="00F3208F">
        <w:rPr>
          <w:rFonts w:ascii="Times New Roman" w:hAnsi="Times New Roman" w:cs="Times New Roman"/>
          <w:sz w:val="24"/>
          <w:szCs w:val="24"/>
        </w:rPr>
        <w:t xml:space="preserve">β </w:t>
      </w:r>
      <w:r w:rsidRPr="00F3208F">
        <w:rPr>
          <w:rFonts w:ascii="Times New Roman" w:hAnsi="Times New Roman" w:cs="Times New Roman"/>
          <w:sz w:val="24"/>
          <w:szCs w:val="24"/>
          <w:vertAlign w:val="subscript"/>
        </w:rPr>
        <w:t>1</w:t>
      </w:r>
      <w:r>
        <w:rPr>
          <w:rFonts w:ascii="Times New Roman" w:hAnsi="Times New Roman" w:cs="Times New Roman"/>
          <w:sz w:val="24"/>
          <w:szCs w:val="24"/>
          <w:vertAlign w:val="subscript"/>
        </w:rPr>
        <w:t xml:space="preserve"> </w:t>
      </w:r>
      <w:r w:rsidRPr="00F3208F">
        <w:rPr>
          <w:rFonts w:ascii="Times New Roman" w:eastAsiaTheme="minorEastAsia" w:hAnsi="Times New Roman" w:cs="Times New Roman"/>
          <w:sz w:val="24"/>
          <w:szCs w:val="24"/>
        </w:rPr>
        <w:t>=</w:t>
      </w:r>
      <w:r>
        <w:rPr>
          <w:rFonts w:ascii="Times New Roman" w:eastAsiaTheme="minorEastAsia" w:hAnsi="Times New Roman" w:cs="Times New Roman"/>
          <w:sz w:val="24"/>
          <w:szCs w:val="24"/>
        </w:rPr>
        <w:t xml:space="preserve"> </w:t>
      </w:r>
      <w:r w:rsidRPr="00F3208F">
        <w:rPr>
          <w:rFonts w:ascii="Times New Roman" w:eastAsiaTheme="minorEastAsia" w:hAnsi="Times New Roman" w:cs="Times New Roman"/>
          <w:sz w:val="24"/>
          <w:szCs w:val="24"/>
        </w:rPr>
        <w:t>0   : Variabel</w:t>
      </w:r>
      <w:r w:rsidRPr="00F3208F">
        <w:rPr>
          <w:rFonts w:ascii="Times New Roman" w:eastAsiaTheme="minorEastAsia" w:hAnsi="Times New Roman" w:cs="Times New Roman"/>
          <w:i/>
          <w:sz w:val="24"/>
          <w:szCs w:val="24"/>
        </w:rPr>
        <w:t xml:space="preserve"> </w:t>
      </w:r>
      <w:r w:rsidRPr="00F3208F">
        <w:rPr>
          <w:rFonts w:ascii="Times New Roman" w:eastAsiaTheme="minorEastAsia" w:hAnsi="Times New Roman" w:cs="Times New Roman"/>
          <w:i/>
          <w:iCs/>
          <w:sz w:val="24"/>
          <w:szCs w:val="24"/>
        </w:rPr>
        <w:t>Debt To Equity Ratio</w:t>
      </w:r>
      <w:r w:rsidRPr="00F3208F">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 xml:space="preserve">tidak </w:t>
      </w:r>
      <w:r w:rsidRPr="00F3208F">
        <w:rPr>
          <w:rFonts w:ascii="Times New Roman" w:eastAsiaTheme="minorEastAsia" w:hAnsi="Times New Roman" w:cs="Times New Roman"/>
          <w:sz w:val="24"/>
          <w:szCs w:val="24"/>
        </w:rPr>
        <w:t>berpengaruh secara parsial terhadap Harga Saham Perusahaan sub sektor Otomotif dan Komponen di Saham Indonesia.</w:t>
      </w:r>
    </w:p>
    <w:p w:rsidR="00620540" w:rsidRDefault="00620540" w:rsidP="00620540">
      <w:pPr>
        <w:pStyle w:val="ListParagraph"/>
        <w:spacing w:after="200" w:line="360" w:lineRule="auto"/>
        <w:ind w:left="2268" w:hanging="1559"/>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H</w:t>
      </w:r>
      <w:r w:rsidRPr="00321A24">
        <w:rPr>
          <w:rFonts w:ascii="Times New Roman" w:eastAsiaTheme="minorEastAsia" w:hAnsi="Times New Roman" w:cs="Times New Roman"/>
          <w:sz w:val="24"/>
          <w:szCs w:val="24"/>
          <w:vertAlign w:val="subscript"/>
        </w:rPr>
        <w:t>3</w:t>
      </w:r>
      <w:r>
        <w:rPr>
          <w:rFonts w:ascii="Times New Roman" w:eastAsiaTheme="minorEastAsia" w:hAnsi="Times New Roman" w:cs="Times New Roman"/>
          <w:sz w:val="24"/>
          <w:szCs w:val="24"/>
        </w:rPr>
        <w:t xml:space="preserve"> :  </w:t>
      </w:r>
      <w:r w:rsidRPr="00F3208F">
        <w:rPr>
          <w:rFonts w:ascii="Times New Roman" w:hAnsi="Times New Roman" w:cs="Times New Roman"/>
          <w:sz w:val="24"/>
          <w:szCs w:val="24"/>
        </w:rPr>
        <w:t xml:space="preserve">β </w:t>
      </w:r>
      <w:r>
        <w:rPr>
          <w:rFonts w:ascii="Times New Roman" w:hAnsi="Times New Roman" w:cs="Times New Roman"/>
          <w:sz w:val="24"/>
          <w:szCs w:val="24"/>
          <w:vertAlign w:val="subscript"/>
        </w:rPr>
        <w:t xml:space="preserve">3 </w:t>
      </w:r>
      <w:r>
        <w:rPr>
          <w:sz w:val="23"/>
          <w:szCs w:val="23"/>
        </w:rPr>
        <w:t>≠</w:t>
      </w:r>
      <w:r>
        <w:rPr>
          <w:rFonts w:ascii="Times New Roman" w:eastAsiaTheme="minorEastAsia" w:hAnsi="Times New Roman" w:cs="Times New Roman"/>
          <w:sz w:val="24"/>
          <w:szCs w:val="24"/>
        </w:rPr>
        <w:t xml:space="preserve"> </w:t>
      </w:r>
      <w:r w:rsidRPr="00F3208F">
        <w:rPr>
          <w:rFonts w:ascii="Times New Roman" w:eastAsiaTheme="minorEastAsia" w:hAnsi="Times New Roman" w:cs="Times New Roman"/>
          <w:sz w:val="24"/>
          <w:szCs w:val="24"/>
        </w:rPr>
        <w:t xml:space="preserve">0  </w:t>
      </w:r>
      <w:r>
        <w:rPr>
          <w:rFonts w:ascii="Times New Roman" w:eastAsiaTheme="minorEastAsia" w:hAnsi="Times New Roman" w:cs="Times New Roman"/>
          <w:sz w:val="24"/>
          <w:szCs w:val="24"/>
        </w:rPr>
        <w:tab/>
        <w:t xml:space="preserve">: </w:t>
      </w:r>
      <w:r w:rsidRPr="00F3208F">
        <w:rPr>
          <w:rFonts w:ascii="Times New Roman" w:eastAsiaTheme="minorEastAsia" w:hAnsi="Times New Roman" w:cs="Times New Roman"/>
          <w:sz w:val="24"/>
          <w:szCs w:val="24"/>
        </w:rPr>
        <w:t>Variabel</w:t>
      </w:r>
      <w:r w:rsidRPr="00F3208F">
        <w:rPr>
          <w:rFonts w:ascii="Times New Roman" w:eastAsiaTheme="minorEastAsia" w:hAnsi="Times New Roman" w:cs="Times New Roman"/>
          <w:i/>
          <w:sz w:val="24"/>
          <w:szCs w:val="24"/>
        </w:rPr>
        <w:t xml:space="preserve"> </w:t>
      </w:r>
      <w:r w:rsidRPr="00F3208F">
        <w:rPr>
          <w:rFonts w:ascii="Times New Roman" w:eastAsiaTheme="minorEastAsia" w:hAnsi="Times New Roman" w:cs="Times New Roman"/>
          <w:i/>
          <w:iCs/>
          <w:sz w:val="24"/>
          <w:szCs w:val="24"/>
        </w:rPr>
        <w:t>Debt To Equity Ratio</w:t>
      </w:r>
      <w:r w:rsidRPr="00F3208F">
        <w:rPr>
          <w:rFonts w:ascii="Times New Roman" w:eastAsiaTheme="minorEastAsia" w:hAnsi="Times New Roman" w:cs="Times New Roman"/>
          <w:sz w:val="24"/>
          <w:szCs w:val="24"/>
        </w:rPr>
        <w:t xml:space="preserve"> berpengaruh secara parsial terhadap Harga Saham Perusahaan sub sektor Otomotif dan Komponen di Saham Indonesia.</w:t>
      </w:r>
    </w:p>
    <w:p w:rsidR="00620540" w:rsidRPr="00F3208F" w:rsidRDefault="00620540" w:rsidP="00620540">
      <w:pPr>
        <w:pStyle w:val="ListParagraph"/>
        <w:spacing w:after="200" w:line="360" w:lineRule="auto"/>
        <w:ind w:left="2268" w:hanging="1559"/>
        <w:jc w:val="both"/>
        <w:rPr>
          <w:rFonts w:ascii="Times New Roman" w:eastAsiaTheme="minorEastAsia" w:hAnsi="Times New Roman" w:cs="Times New Roman"/>
          <w:sz w:val="24"/>
          <w:szCs w:val="24"/>
        </w:rPr>
      </w:pPr>
    </w:p>
    <w:p w:rsidR="00620540" w:rsidRDefault="00620540" w:rsidP="00620540">
      <w:pPr>
        <w:pStyle w:val="ListParagraph"/>
        <w:numPr>
          <w:ilvl w:val="0"/>
          <w:numId w:val="17"/>
        </w:numPr>
        <w:spacing w:after="200" w:line="360" w:lineRule="auto"/>
        <w:jc w:val="both"/>
        <w:rPr>
          <w:rFonts w:ascii="Times New Roman" w:eastAsiaTheme="minorEastAsia" w:hAnsi="Times New Roman" w:cs="Times New Roman"/>
          <w:sz w:val="24"/>
          <w:szCs w:val="24"/>
        </w:rPr>
      </w:pPr>
      <w:r w:rsidRPr="00F3208F">
        <w:rPr>
          <w:rFonts w:ascii="Times New Roman" w:eastAsiaTheme="minorEastAsia" w:hAnsi="Times New Roman" w:cs="Times New Roman"/>
          <w:sz w:val="24"/>
          <w:szCs w:val="24"/>
        </w:rPr>
        <w:t>H</w:t>
      </w:r>
      <w:r>
        <w:rPr>
          <w:rFonts w:ascii="Times New Roman" w:eastAsiaTheme="minorEastAsia" w:hAnsi="Times New Roman" w:cs="Times New Roman"/>
          <w:sz w:val="24"/>
          <w:szCs w:val="24"/>
        </w:rPr>
        <w:t xml:space="preserve">ipotesis </w:t>
      </w:r>
      <w:r w:rsidRPr="00F3208F">
        <w:rPr>
          <w:rFonts w:ascii="Times New Roman" w:eastAsiaTheme="minorEastAsia" w:hAnsi="Times New Roman" w:cs="Times New Roman"/>
          <w:sz w:val="24"/>
          <w:szCs w:val="24"/>
        </w:rPr>
        <w:t>4</w:t>
      </w:r>
    </w:p>
    <w:p w:rsidR="00620540" w:rsidRDefault="00620540" w:rsidP="00620540">
      <w:pPr>
        <w:pStyle w:val="ListParagraph"/>
        <w:spacing w:after="200" w:line="360" w:lineRule="auto"/>
        <w:ind w:left="2268" w:hanging="1417"/>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H</w:t>
      </w:r>
      <w:r w:rsidRPr="00E42666">
        <w:rPr>
          <w:rFonts w:ascii="Times New Roman" w:eastAsiaTheme="minorEastAsia" w:hAnsi="Times New Roman" w:cs="Times New Roman"/>
          <w:sz w:val="24"/>
          <w:szCs w:val="24"/>
          <w:vertAlign w:val="subscript"/>
        </w:rPr>
        <w:t>0</w:t>
      </w:r>
      <w:r>
        <w:rPr>
          <w:rFonts w:ascii="Times New Roman" w:eastAsiaTheme="minorEastAsia" w:hAnsi="Times New Roman" w:cs="Times New Roman"/>
          <w:sz w:val="24"/>
          <w:szCs w:val="24"/>
        </w:rPr>
        <w:t xml:space="preserve"> : </w:t>
      </w:r>
      <w:r w:rsidRPr="00F3208F">
        <w:rPr>
          <w:rFonts w:ascii="Times New Roman" w:hAnsi="Times New Roman" w:cs="Times New Roman"/>
          <w:sz w:val="24"/>
          <w:szCs w:val="24"/>
        </w:rPr>
        <w:t xml:space="preserve">β </w:t>
      </w:r>
      <w:r w:rsidRPr="00F3208F">
        <w:rPr>
          <w:rFonts w:ascii="Times New Roman" w:hAnsi="Times New Roman" w:cs="Times New Roman"/>
          <w:sz w:val="24"/>
          <w:szCs w:val="24"/>
          <w:vertAlign w:val="subscript"/>
        </w:rPr>
        <w:t>1</w:t>
      </w:r>
      <w:r>
        <w:rPr>
          <w:rFonts w:ascii="Times New Roman" w:hAnsi="Times New Roman" w:cs="Times New Roman"/>
          <w:sz w:val="24"/>
          <w:szCs w:val="24"/>
          <w:vertAlign w:val="subscript"/>
        </w:rPr>
        <w:t xml:space="preserve"> </w:t>
      </w:r>
      <w:r w:rsidRPr="00F3208F">
        <w:rPr>
          <w:rFonts w:ascii="Times New Roman" w:eastAsiaTheme="minorEastAsia" w:hAnsi="Times New Roman" w:cs="Times New Roman"/>
          <w:sz w:val="24"/>
          <w:szCs w:val="24"/>
        </w:rPr>
        <w:t>=</w:t>
      </w:r>
      <w:r>
        <w:rPr>
          <w:rFonts w:ascii="Times New Roman" w:eastAsiaTheme="minorEastAsia" w:hAnsi="Times New Roman" w:cs="Times New Roman"/>
          <w:sz w:val="24"/>
          <w:szCs w:val="24"/>
        </w:rPr>
        <w:t xml:space="preserve"> </w:t>
      </w:r>
      <w:r w:rsidRPr="00F3208F">
        <w:rPr>
          <w:rFonts w:ascii="Times New Roman" w:eastAsiaTheme="minorEastAsia" w:hAnsi="Times New Roman" w:cs="Times New Roman"/>
          <w:sz w:val="24"/>
          <w:szCs w:val="24"/>
        </w:rPr>
        <w:t>0</w:t>
      </w:r>
      <w:r>
        <w:rPr>
          <w:rFonts w:ascii="Times New Roman" w:eastAsiaTheme="minorEastAsia" w:hAnsi="Times New Roman" w:cs="Times New Roman"/>
          <w:sz w:val="24"/>
          <w:szCs w:val="24"/>
        </w:rPr>
        <w:tab/>
      </w:r>
      <w:r w:rsidRPr="00F3208F">
        <w:rPr>
          <w:rFonts w:ascii="Times New Roman" w:eastAsiaTheme="minorEastAsia" w:hAnsi="Times New Roman" w:cs="Times New Roman"/>
          <w:sz w:val="24"/>
          <w:szCs w:val="24"/>
        </w:rPr>
        <w:t>: Variabel</w:t>
      </w:r>
      <w:r w:rsidRPr="00F3208F">
        <w:rPr>
          <w:rFonts w:ascii="Times New Roman" w:eastAsiaTheme="minorEastAsia" w:hAnsi="Times New Roman" w:cs="Times New Roman"/>
          <w:i/>
          <w:sz w:val="24"/>
          <w:szCs w:val="24"/>
        </w:rPr>
        <w:t xml:space="preserve"> Earning Per Share</w:t>
      </w:r>
      <w:r w:rsidRPr="00F3208F">
        <w:rPr>
          <w:rFonts w:ascii="Times New Roman" w:eastAsiaTheme="minorEastAsia" w:hAnsi="Times New Roman" w:cs="Times New Roman"/>
          <w:sz w:val="24"/>
          <w:szCs w:val="24"/>
        </w:rPr>
        <w:t xml:space="preserve">, </w:t>
      </w:r>
      <w:r w:rsidRPr="00F3208F">
        <w:rPr>
          <w:rFonts w:ascii="Times New Roman" w:eastAsiaTheme="minorEastAsia" w:hAnsi="Times New Roman" w:cs="Times New Roman"/>
          <w:i/>
          <w:sz w:val="24"/>
          <w:szCs w:val="24"/>
        </w:rPr>
        <w:t>Debt to Equity Ratio</w:t>
      </w:r>
      <w:r w:rsidRPr="00F3208F">
        <w:rPr>
          <w:rFonts w:ascii="Times New Roman" w:eastAsiaTheme="minorEastAsia" w:hAnsi="Times New Roman" w:cs="Times New Roman"/>
          <w:sz w:val="24"/>
          <w:szCs w:val="24"/>
        </w:rPr>
        <w:t xml:space="preserve">, </w:t>
      </w:r>
      <w:r w:rsidRPr="00F3208F">
        <w:rPr>
          <w:rFonts w:ascii="Times New Roman" w:eastAsiaTheme="minorEastAsia" w:hAnsi="Times New Roman" w:cs="Times New Roman"/>
          <w:i/>
          <w:sz w:val="24"/>
          <w:szCs w:val="24"/>
        </w:rPr>
        <w:t xml:space="preserve">Price to Book Value </w:t>
      </w:r>
      <w:r>
        <w:rPr>
          <w:rFonts w:ascii="Times New Roman" w:eastAsiaTheme="minorEastAsia" w:hAnsi="Times New Roman" w:cs="Times New Roman"/>
          <w:sz w:val="24"/>
          <w:szCs w:val="24"/>
        </w:rPr>
        <w:t xml:space="preserve">tidak </w:t>
      </w:r>
      <w:r w:rsidRPr="00F3208F">
        <w:rPr>
          <w:rFonts w:ascii="Times New Roman" w:eastAsiaTheme="minorEastAsia" w:hAnsi="Times New Roman" w:cs="Times New Roman"/>
          <w:sz w:val="24"/>
          <w:szCs w:val="24"/>
        </w:rPr>
        <w:t xml:space="preserve">berpengaruh secara silmutan terhadap Harga Saham </w:t>
      </w:r>
      <w:r w:rsidRPr="00F3208F">
        <w:rPr>
          <w:rFonts w:ascii="Times New Roman" w:eastAsiaTheme="minorEastAsia" w:hAnsi="Times New Roman" w:cs="Times New Roman"/>
          <w:sz w:val="24"/>
          <w:szCs w:val="24"/>
        </w:rPr>
        <w:lastRenderedPageBreak/>
        <w:t>Perusahaan sub sektor Otomotif dan Komponen di Saham Indonesia.</w:t>
      </w:r>
    </w:p>
    <w:p w:rsidR="0098252A" w:rsidRPr="00620540" w:rsidRDefault="00620540" w:rsidP="00620540">
      <w:r>
        <w:rPr>
          <w:rFonts w:ascii="Times New Roman" w:eastAsiaTheme="minorEastAsia" w:hAnsi="Times New Roman" w:cs="Times New Roman"/>
          <w:sz w:val="24"/>
          <w:szCs w:val="24"/>
        </w:rPr>
        <w:t>H</w:t>
      </w:r>
      <w:r>
        <w:rPr>
          <w:rFonts w:ascii="Times New Roman" w:eastAsiaTheme="minorEastAsia" w:hAnsi="Times New Roman" w:cs="Times New Roman"/>
          <w:sz w:val="24"/>
          <w:szCs w:val="24"/>
          <w:vertAlign w:val="subscript"/>
        </w:rPr>
        <w:t>4</w:t>
      </w:r>
      <w:r>
        <w:rPr>
          <w:rFonts w:ascii="Times New Roman" w:eastAsiaTheme="minorEastAsia" w:hAnsi="Times New Roman" w:cs="Times New Roman"/>
          <w:sz w:val="24"/>
          <w:szCs w:val="24"/>
        </w:rPr>
        <w:t xml:space="preserve"> : </w:t>
      </w:r>
      <w:r w:rsidRPr="00F3208F">
        <w:rPr>
          <w:rFonts w:ascii="Times New Roman" w:hAnsi="Times New Roman" w:cs="Times New Roman"/>
          <w:sz w:val="24"/>
          <w:szCs w:val="24"/>
        </w:rPr>
        <w:t xml:space="preserve">β </w:t>
      </w:r>
      <w:r>
        <w:rPr>
          <w:rFonts w:ascii="Times New Roman" w:hAnsi="Times New Roman" w:cs="Times New Roman"/>
          <w:sz w:val="24"/>
          <w:szCs w:val="24"/>
          <w:vertAlign w:val="subscript"/>
        </w:rPr>
        <w:t xml:space="preserve">4 </w:t>
      </w:r>
      <w:r>
        <w:rPr>
          <w:sz w:val="23"/>
          <w:szCs w:val="23"/>
        </w:rPr>
        <w:t>≠</w:t>
      </w:r>
      <w:r>
        <w:rPr>
          <w:rFonts w:ascii="Times New Roman" w:eastAsiaTheme="minorEastAsia" w:hAnsi="Times New Roman" w:cs="Times New Roman"/>
          <w:sz w:val="24"/>
          <w:szCs w:val="24"/>
        </w:rPr>
        <w:t xml:space="preserve"> </w:t>
      </w:r>
      <w:r w:rsidRPr="00F3208F">
        <w:rPr>
          <w:rFonts w:ascii="Times New Roman" w:eastAsiaTheme="minorEastAsia" w:hAnsi="Times New Roman" w:cs="Times New Roman"/>
          <w:sz w:val="24"/>
          <w:szCs w:val="24"/>
        </w:rPr>
        <w:t>0</w:t>
      </w:r>
      <w:r>
        <w:rPr>
          <w:rFonts w:ascii="Times New Roman" w:eastAsiaTheme="minorEastAsia" w:hAnsi="Times New Roman" w:cs="Times New Roman"/>
          <w:sz w:val="24"/>
          <w:szCs w:val="24"/>
        </w:rPr>
        <w:tab/>
      </w:r>
      <w:r w:rsidRPr="00F3208F">
        <w:rPr>
          <w:rFonts w:ascii="Times New Roman" w:eastAsiaTheme="minorEastAsia" w:hAnsi="Times New Roman" w:cs="Times New Roman"/>
          <w:sz w:val="24"/>
          <w:szCs w:val="24"/>
        </w:rPr>
        <w:t>: Variabel</w:t>
      </w:r>
      <w:r w:rsidRPr="00F3208F">
        <w:rPr>
          <w:rFonts w:ascii="Times New Roman" w:eastAsiaTheme="minorEastAsia" w:hAnsi="Times New Roman" w:cs="Times New Roman"/>
          <w:i/>
          <w:sz w:val="24"/>
          <w:szCs w:val="24"/>
        </w:rPr>
        <w:t xml:space="preserve"> Earning Per Share</w:t>
      </w:r>
      <w:r w:rsidRPr="00F3208F">
        <w:rPr>
          <w:rFonts w:ascii="Times New Roman" w:eastAsiaTheme="minorEastAsia" w:hAnsi="Times New Roman" w:cs="Times New Roman"/>
          <w:sz w:val="24"/>
          <w:szCs w:val="24"/>
        </w:rPr>
        <w:t xml:space="preserve">, </w:t>
      </w:r>
      <w:r w:rsidRPr="00F3208F">
        <w:rPr>
          <w:rFonts w:ascii="Times New Roman" w:eastAsiaTheme="minorEastAsia" w:hAnsi="Times New Roman" w:cs="Times New Roman"/>
          <w:i/>
          <w:sz w:val="24"/>
          <w:szCs w:val="24"/>
        </w:rPr>
        <w:t>Debt to Equity Ratio</w:t>
      </w:r>
      <w:r w:rsidRPr="00F3208F">
        <w:rPr>
          <w:rFonts w:ascii="Times New Roman" w:eastAsiaTheme="minorEastAsia" w:hAnsi="Times New Roman" w:cs="Times New Roman"/>
          <w:sz w:val="24"/>
          <w:szCs w:val="24"/>
        </w:rPr>
        <w:t xml:space="preserve">, </w:t>
      </w:r>
      <w:r w:rsidRPr="00F3208F">
        <w:rPr>
          <w:rFonts w:ascii="Times New Roman" w:eastAsiaTheme="minorEastAsia" w:hAnsi="Times New Roman" w:cs="Times New Roman"/>
          <w:i/>
          <w:sz w:val="24"/>
          <w:szCs w:val="24"/>
        </w:rPr>
        <w:t xml:space="preserve">Price to Book Value </w:t>
      </w:r>
      <w:r w:rsidRPr="00F3208F">
        <w:rPr>
          <w:rFonts w:ascii="Times New Roman" w:eastAsiaTheme="minorEastAsia" w:hAnsi="Times New Roman" w:cs="Times New Roman"/>
          <w:sz w:val="24"/>
          <w:szCs w:val="24"/>
        </w:rPr>
        <w:t>berpengaruh secara silmutan terhadap Harga Saham Perusahaan sub sektor Otomotif dan Komponen di Saham Indonesia.</w:t>
      </w:r>
      <w:r w:rsidR="0098252A" w:rsidRPr="00620540">
        <w:t xml:space="preserve"> </w:t>
      </w:r>
    </w:p>
    <w:sectPr w:rsidR="0098252A" w:rsidRPr="00620540" w:rsidSect="00620540">
      <w:footerReference w:type="default" r:id="rId9"/>
      <w:pgSz w:w="12240" w:h="15840"/>
      <w:pgMar w:top="1418" w:right="1418" w:bottom="1418" w:left="2268" w:header="720" w:footer="720" w:gutter="0"/>
      <w:pgNumType w:start="7"/>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0279" w:rsidRDefault="00730279" w:rsidP="0098252A">
      <w:pPr>
        <w:spacing w:after="0" w:line="240" w:lineRule="auto"/>
      </w:pPr>
      <w:r>
        <w:separator/>
      </w:r>
    </w:p>
  </w:endnote>
  <w:endnote w:type="continuationSeparator" w:id="0">
    <w:p w:rsidR="00730279" w:rsidRDefault="00730279" w:rsidP="009825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58806705"/>
      <w:docPartObj>
        <w:docPartGallery w:val="Page Numbers (Bottom of Page)"/>
        <w:docPartUnique/>
      </w:docPartObj>
    </w:sdtPr>
    <w:sdtEndPr>
      <w:rPr>
        <w:noProof/>
      </w:rPr>
    </w:sdtEndPr>
    <w:sdtContent>
      <w:p w:rsidR="0098252A" w:rsidRDefault="0098252A">
        <w:pPr>
          <w:pStyle w:val="Footer"/>
          <w:jc w:val="center"/>
        </w:pPr>
        <w:r>
          <w:fldChar w:fldCharType="begin"/>
        </w:r>
        <w:r>
          <w:instrText xml:space="preserve"> PAGE   \* MERGEFORMAT </w:instrText>
        </w:r>
        <w:r>
          <w:fldChar w:fldCharType="separate"/>
        </w:r>
        <w:r w:rsidR="00620540">
          <w:rPr>
            <w:noProof/>
          </w:rPr>
          <w:t>26</w:t>
        </w:r>
        <w:r>
          <w:rPr>
            <w:noProof/>
          </w:rPr>
          <w:fldChar w:fldCharType="end"/>
        </w:r>
      </w:p>
    </w:sdtContent>
  </w:sdt>
  <w:p w:rsidR="0098252A" w:rsidRDefault="0098252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0279" w:rsidRDefault="00730279" w:rsidP="0098252A">
      <w:pPr>
        <w:spacing w:after="0" w:line="240" w:lineRule="auto"/>
      </w:pPr>
      <w:r>
        <w:separator/>
      </w:r>
    </w:p>
  </w:footnote>
  <w:footnote w:type="continuationSeparator" w:id="0">
    <w:p w:rsidR="00730279" w:rsidRDefault="00730279" w:rsidP="0098252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6B3974"/>
    <w:multiLevelType w:val="hybridMultilevel"/>
    <w:tmpl w:val="C922BE2E"/>
    <w:lvl w:ilvl="0" w:tplc="20D29F4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BE34528"/>
    <w:multiLevelType w:val="hybridMultilevel"/>
    <w:tmpl w:val="2C46007C"/>
    <w:lvl w:ilvl="0" w:tplc="541AEA4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E07637C"/>
    <w:multiLevelType w:val="hybridMultilevel"/>
    <w:tmpl w:val="16424C0C"/>
    <w:lvl w:ilvl="0" w:tplc="14A4327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FF15140"/>
    <w:multiLevelType w:val="hybridMultilevel"/>
    <w:tmpl w:val="558EC2D8"/>
    <w:lvl w:ilvl="0" w:tplc="2EDE845C">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
    <w:nsid w:val="100702F3"/>
    <w:multiLevelType w:val="multilevel"/>
    <w:tmpl w:val="ABD210C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1A87A6F"/>
    <w:multiLevelType w:val="hybridMultilevel"/>
    <w:tmpl w:val="0C6E15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26967AB"/>
    <w:multiLevelType w:val="hybridMultilevel"/>
    <w:tmpl w:val="96B057B6"/>
    <w:lvl w:ilvl="0" w:tplc="84A04C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8AA7800"/>
    <w:multiLevelType w:val="multilevel"/>
    <w:tmpl w:val="74D6B884"/>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nsid w:val="19615C66"/>
    <w:multiLevelType w:val="hybridMultilevel"/>
    <w:tmpl w:val="D6480754"/>
    <w:lvl w:ilvl="0" w:tplc="9F2E588E">
      <w:start w:val="1"/>
      <w:numFmt w:val="lowerLetter"/>
      <w:lvlText w:val="%1."/>
      <w:lvlJc w:val="left"/>
      <w:pPr>
        <w:ind w:left="720" w:hanging="360"/>
      </w:pPr>
      <w:rPr>
        <w:rFonts w:hint="default"/>
        <w:i/>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1F6C39F8"/>
    <w:multiLevelType w:val="hybridMultilevel"/>
    <w:tmpl w:val="87EE1D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FE01956"/>
    <w:multiLevelType w:val="hybridMultilevel"/>
    <w:tmpl w:val="88B647D6"/>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05D4264"/>
    <w:multiLevelType w:val="multilevel"/>
    <w:tmpl w:val="35C8C74E"/>
    <w:lvl w:ilvl="0">
      <w:start w:val="1"/>
      <w:numFmt w:val="decimal"/>
      <w:lvlText w:val="%1."/>
      <w:lvlJc w:val="left"/>
      <w:pPr>
        <w:ind w:left="1440" w:hanging="360"/>
      </w:pPr>
      <w:rPr>
        <w:rFonts w:ascii="Times New Roman" w:eastAsiaTheme="minorHAnsi" w:hAnsi="Times New Roman" w:cs="Times New Roman"/>
      </w:rPr>
    </w:lvl>
    <w:lvl w:ilvl="1">
      <w:start w:val="3"/>
      <w:numFmt w:val="decimal"/>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12">
    <w:nsid w:val="2438399F"/>
    <w:multiLevelType w:val="hybridMultilevel"/>
    <w:tmpl w:val="A1E65C66"/>
    <w:lvl w:ilvl="0" w:tplc="6F242CD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28DD4FA7"/>
    <w:multiLevelType w:val="multilevel"/>
    <w:tmpl w:val="DCDC9B26"/>
    <w:lvl w:ilvl="0">
      <w:start w:val="3"/>
      <w:numFmt w:val="decimal"/>
      <w:lvlText w:val="%1"/>
      <w:lvlJc w:val="left"/>
      <w:pPr>
        <w:ind w:left="360" w:hanging="360"/>
      </w:pPr>
      <w:rPr>
        <w:rFonts w:hint="default"/>
      </w:rPr>
    </w:lvl>
    <w:lvl w:ilvl="1">
      <w:start w:val="1"/>
      <w:numFmt w:val="decimal"/>
      <w:lvlText w:val="%1.%2"/>
      <w:lvlJc w:val="left"/>
      <w:pPr>
        <w:ind w:left="800" w:hanging="360"/>
      </w:pPr>
      <w:rPr>
        <w:rFonts w:hint="default"/>
      </w:rPr>
    </w:lvl>
    <w:lvl w:ilvl="2">
      <w:start w:val="1"/>
      <w:numFmt w:val="decimal"/>
      <w:lvlText w:val="%1.%2.%3"/>
      <w:lvlJc w:val="left"/>
      <w:pPr>
        <w:ind w:left="1600" w:hanging="720"/>
      </w:pPr>
      <w:rPr>
        <w:rFonts w:hint="default"/>
      </w:rPr>
    </w:lvl>
    <w:lvl w:ilvl="3">
      <w:start w:val="1"/>
      <w:numFmt w:val="decimal"/>
      <w:lvlText w:val="%1.%2.%3.%4"/>
      <w:lvlJc w:val="left"/>
      <w:pPr>
        <w:ind w:left="2040" w:hanging="720"/>
      </w:pPr>
      <w:rPr>
        <w:rFonts w:hint="default"/>
      </w:rPr>
    </w:lvl>
    <w:lvl w:ilvl="4">
      <w:start w:val="1"/>
      <w:numFmt w:val="decimal"/>
      <w:lvlText w:val="%1.%2.%3.%4.%5"/>
      <w:lvlJc w:val="left"/>
      <w:pPr>
        <w:ind w:left="2840" w:hanging="1080"/>
      </w:pPr>
      <w:rPr>
        <w:rFonts w:hint="default"/>
      </w:rPr>
    </w:lvl>
    <w:lvl w:ilvl="5">
      <w:start w:val="1"/>
      <w:numFmt w:val="decimal"/>
      <w:lvlText w:val="%1.%2.%3.%4.%5.%6"/>
      <w:lvlJc w:val="left"/>
      <w:pPr>
        <w:ind w:left="3280" w:hanging="1080"/>
      </w:pPr>
      <w:rPr>
        <w:rFonts w:hint="default"/>
      </w:rPr>
    </w:lvl>
    <w:lvl w:ilvl="6">
      <w:start w:val="1"/>
      <w:numFmt w:val="decimal"/>
      <w:lvlText w:val="%1.%2.%3.%4.%5.%6.%7"/>
      <w:lvlJc w:val="left"/>
      <w:pPr>
        <w:ind w:left="4080" w:hanging="1440"/>
      </w:pPr>
      <w:rPr>
        <w:rFonts w:hint="default"/>
      </w:rPr>
    </w:lvl>
    <w:lvl w:ilvl="7">
      <w:start w:val="1"/>
      <w:numFmt w:val="decimal"/>
      <w:lvlText w:val="%1.%2.%3.%4.%5.%6.%7.%8"/>
      <w:lvlJc w:val="left"/>
      <w:pPr>
        <w:ind w:left="4520" w:hanging="1440"/>
      </w:pPr>
      <w:rPr>
        <w:rFonts w:hint="default"/>
      </w:rPr>
    </w:lvl>
    <w:lvl w:ilvl="8">
      <w:start w:val="1"/>
      <w:numFmt w:val="decimal"/>
      <w:lvlText w:val="%1.%2.%3.%4.%5.%6.%7.%8.%9"/>
      <w:lvlJc w:val="left"/>
      <w:pPr>
        <w:ind w:left="5320" w:hanging="1800"/>
      </w:pPr>
      <w:rPr>
        <w:rFonts w:hint="default"/>
      </w:rPr>
    </w:lvl>
  </w:abstractNum>
  <w:abstractNum w:abstractNumId="14">
    <w:nsid w:val="28EF0E90"/>
    <w:multiLevelType w:val="hybridMultilevel"/>
    <w:tmpl w:val="D6869144"/>
    <w:lvl w:ilvl="0" w:tplc="0409000F">
      <w:start w:val="1"/>
      <w:numFmt w:val="decimal"/>
      <w:lvlText w:val="%1."/>
      <w:lvlJc w:val="left"/>
      <w:pPr>
        <w:ind w:left="720" w:hanging="36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8FD37DC"/>
    <w:multiLevelType w:val="multilevel"/>
    <w:tmpl w:val="721E8240"/>
    <w:lvl w:ilvl="0">
      <w:start w:val="2"/>
      <w:numFmt w:val="decimal"/>
      <w:lvlText w:val="%1"/>
      <w:lvlJc w:val="left"/>
      <w:pPr>
        <w:ind w:left="360" w:hanging="360"/>
      </w:pPr>
      <w:rPr>
        <w:rFonts w:hint="default"/>
      </w:rPr>
    </w:lvl>
    <w:lvl w:ilvl="1">
      <w:start w:val="1"/>
      <w:numFmt w:val="decimal"/>
      <w:lvlText w:val="%1.%2"/>
      <w:lvlJc w:val="left"/>
      <w:pPr>
        <w:ind w:left="800" w:hanging="360"/>
      </w:pPr>
      <w:rPr>
        <w:rFonts w:hint="default"/>
      </w:rPr>
    </w:lvl>
    <w:lvl w:ilvl="2">
      <w:start w:val="1"/>
      <w:numFmt w:val="decimal"/>
      <w:lvlText w:val="%1.%2.%3"/>
      <w:lvlJc w:val="left"/>
      <w:pPr>
        <w:ind w:left="1600" w:hanging="720"/>
      </w:pPr>
      <w:rPr>
        <w:rFonts w:hint="default"/>
      </w:rPr>
    </w:lvl>
    <w:lvl w:ilvl="3">
      <w:start w:val="1"/>
      <w:numFmt w:val="decimal"/>
      <w:lvlText w:val="%1.%2.%3.%4"/>
      <w:lvlJc w:val="left"/>
      <w:pPr>
        <w:ind w:left="2040" w:hanging="720"/>
      </w:pPr>
      <w:rPr>
        <w:rFonts w:hint="default"/>
      </w:rPr>
    </w:lvl>
    <w:lvl w:ilvl="4">
      <w:start w:val="1"/>
      <w:numFmt w:val="decimal"/>
      <w:lvlText w:val="%1.%2.%3.%4.%5"/>
      <w:lvlJc w:val="left"/>
      <w:pPr>
        <w:ind w:left="2840" w:hanging="1080"/>
      </w:pPr>
      <w:rPr>
        <w:rFonts w:hint="default"/>
      </w:rPr>
    </w:lvl>
    <w:lvl w:ilvl="5">
      <w:start w:val="1"/>
      <w:numFmt w:val="decimal"/>
      <w:lvlText w:val="%1.%2.%3.%4.%5.%6"/>
      <w:lvlJc w:val="left"/>
      <w:pPr>
        <w:ind w:left="3280" w:hanging="1080"/>
      </w:pPr>
      <w:rPr>
        <w:rFonts w:hint="default"/>
      </w:rPr>
    </w:lvl>
    <w:lvl w:ilvl="6">
      <w:start w:val="1"/>
      <w:numFmt w:val="decimal"/>
      <w:lvlText w:val="%1.%2.%3.%4.%5.%6.%7"/>
      <w:lvlJc w:val="left"/>
      <w:pPr>
        <w:ind w:left="4080" w:hanging="1440"/>
      </w:pPr>
      <w:rPr>
        <w:rFonts w:hint="default"/>
      </w:rPr>
    </w:lvl>
    <w:lvl w:ilvl="7">
      <w:start w:val="1"/>
      <w:numFmt w:val="decimal"/>
      <w:lvlText w:val="%1.%2.%3.%4.%5.%6.%7.%8"/>
      <w:lvlJc w:val="left"/>
      <w:pPr>
        <w:ind w:left="4520" w:hanging="1440"/>
      </w:pPr>
      <w:rPr>
        <w:rFonts w:hint="default"/>
      </w:rPr>
    </w:lvl>
    <w:lvl w:ilvl="8">
      <w:start w:val="1"/>
      <w:numFmt w:val="decimal"/>
      <w:lvlText w:val="%1.%2.%3.%4.%5.%6.%7.%8.%9"/>
      <w:lvlJc w:val="left"/>
      <w:pPr>
        <w:ind w:left="5320" w:hanging="1800"/>
      </w:pPr>
      <w:rPr>
        <w:rFonts w:hint="default"/>
      </w:rPr>
    </w:lvl>
  </w:abstractNum>
  <w:abstractNum w:abstractNumId="16">
    <w:nsid w:val="2B034F03"/>
    <w:multiLevelType w:val="multilevel"/>
    <w:tmpl w:val="1506067C"/>
    <w:lvl w:ilvl="0">
      <w:start w:val="1"/>
      <w:numFmt w:val="decimal"/>
      <w:lvlText w:val="%1."/>
      <w:lvlJc w:val="left"/>
      <w:pPr>
        <w:ind w:left="720" w:hanging="360"/>
      </w:pPr>
      <w:rPr>
        <w:rFonts w:hint="default"/>
      </w:rPr>
    </w:lvl>
    <w:lvl w:ilvl="1">
      <w:start w:val="1"/>
      <w:numFmt w:val="decimal"/>
      <w:isLgl/>
      <w:lvlText w:val="%1.%2"/>
      <w:lvlJc w:val="left"/>
      <w:pPr>
        <w:ind w:left="933" w:hanging="540"/>
      </w:pPr>
      <w:rPr>
        <w:rFonts w:hint="default"/>
      </w:rPr>
    </w:lvl>
    <w:lvl w:ilvl="2">
      <w:start w:val="2"/>
      <w:numFmt w:val="decimal"/>
      <w:isLgl/>
      <w:lvlText w:val="%1.%2.%3"/>
      <w:lvlJc w:val="left"/>
      <w:pPr>
        <w:ind w:left="1146" w:hanging="720"/>
      </w:pPr>
      <w:rPr>
        <w:rFonts w:hint="default"/>
      </w:rPr>
    </w:lvl>
    <w:lvl w:ilvl="3">
      <w:start w:val="1"/>
      <w:numFmt w:val="decimal"/>
      <w:isLgl/>
      <w:lvlText w:val="%1.%2.%3.%4"/>
      <w:lvlJc w:val="left"/>
      <w:pPr>
        <w:ind w:left="1179" w:hanging="720"/>
      </w:pPr>
      <w:rPr>
        <w:rFonts w:hint="default"/>
      </w:rPr>
    </w:lvl>
    <w:lvl w:ilvl="4">
      <w:start w:val="1"/>
      <w:numFmt w:val="decimal"/>
      <w:isLgl/>
      <w:lvlText w:val="%1.%2.%3.%4.%5"/>
      <w:lvlJc w:val="left"/>
      <w:pPr>
        <w:ind w:left="1572" w:hanging="1080"/>
      </w:pPr>
      <w:rPr>
        <w:rFonts w:hint="default"/>
      </w:rPr>
    </w:lvl>
    <w:lvl w:ilvl="5">
      <w:start w:val="1"/>
      <w:numFmt w:val="decimal"/>
      <w:isLgl/>
      <w:lvlText w:val="%1.%2.%3.%4.%5.%6"/>
      <w:lvlJc w:val="left"/>
      <w:pPr>
        <w:ind w:left="1605" w:hanging="1080"/>
      </w:pPr>
      <w:rPr>
        <w:rFonts w:hint="default"/>
      </w:rPr>
    </w:lvl>
    <w:lvl w:ilvl="6">
      <w:start w:val="1"/>
      <w:numFmt w:val="decimal"/>
      <w:isLgl/>
      <w:lvlText w:val="%1.%2.%3.%4.%5.%6.%7"/>
      <w:lvlJc w:val="left"/>
      <w:pPr>
        <w:ind w:left="1998" w:hanging="1440"/>
      </w:pPr>
      <w:rPr>
        <w:rFonts w:hint="default"/>
      </w:rPr>
    </w:lvl>
    <w:lvl w:ilvl="7">
      <w:start w:val="1"/>
      <w:numFmt w:val="decimal"/>
      <w:isLgl/>
      <w:lvlText w:val="%1.%2.%3.%4.%5.%6.%7.%8"/>
      <w:lvlJc w:val="left"/>
      <w:pPr>
        <w:ind w:left="2031" w:hanging="1440"/>
      </w:pPr>
      <w:rPr>
        <w:rFonts w:hint="default"/>
      </w:rPr>
    </w:lvl>
    <w:lvl w:ilvl="8">
      <w:start w:val="1"/>
      <w:numFmt w:val="decimal"/>
      <w:isLgl/>
      <w:lvlText w:val="%1.%2.%3.%4.%5.%6.%7.%8.%9"/>
      <w:lvlJc w:val="left"/>
      <w:pPr>
        <w:ind w:left="2424" w:hanging="1800"/>
      </w:pPr>
      <w:rPr>
        <w:rFonts w:hint="default"/>
      </w:rPr>
    </w:lvl>
  </w:abstractNum>
  <w:abstractNum w:abstractNumId="17">
    <w:nsid w:val="2CF97D8C"/>
    <w:multiLevelType w:val="hybridMultilevel"/>
    <w:tmpl w:val="6EB8E5E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324E1F6E"/>
    <w:multiLevelType w:val="hybridMultilevel"/>
    <w:tmpl w:val="4F3C0D8C"/>
    <w:lvl w:ilvl="0" w:tplc="D1B4842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36F05A40"/>
    <w:multiLevelType w:val="hybridMultilevel"/>
    <w:tmpl w:val="00228646"/>
    <w:lvl w:ilvl="0" w:tplc="0409000F">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0">
    <w:nsid w:val="37E57AEF"/>
    <w:multiLevelType w:val="hybridMultilevel"/>
    <w:tmpl w:val="388A5D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A9C31A6"/>
    <w:multiLevelType w:val="hybridMultilevel"/>
    <w:tmpl w:val="33AE245C"/>
    <w:lvl w:ilvl="0" w:tplc="916A357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3B7C4F85"/>
    <w:multiLevelType w:val="hybridMultilevel"/>
    <w:tmpl w:val="EF3ED52E"/>
    <w:lvl w:ilvl="0" w:tplc="0AAA7DE2">
      <w:start w:val="1"/>
      <w:numFmt w:val="lowerLetter"/>
      <w:lvlText w:val="%1."/>
      <w:lvlJc w:val="left"/>
      <w:pPr>
        <w:ind w:left="1593" w:hanging="360"/>
      </w:pPr>
      <w:rPr>
        <w:rFonts w:hint="default"/>
      </w:rPr>
    </w:lvl>
    <w:lvl w:ilvl="1" w:tplc="04090019" w:tentative="1">
      <w:start w:val="1"/>
      <w:numFmt w:val="lowerLetter"/>
      <w:lvlText w:val="%2."/>
      <w:lvlJc w:val="left"/>
      <w:pPr>
        <w:ind w:left="2313" w:hanging="360"/>
      </w:pPr>
    </w:lvl>
    <w:lvl w:ilvl="2" w:tplc="0409001B" w:tentative="1">
      <w:start w:val="1"/>
      <w:numFmt w:val="lowerRoman"/>
      <w:lvlText w:val="%3."/>
      <w:lvlJc w:val="right"/>
      <w:pPr>
        <w:ind w:left="3033" w:hanging="180"/>
      </w:pPr>
    </w:lvl>
    <w:lvl w:ilvl="3" w:tplc="0409000F" w:tentative="1">
      <w:start w:val="1"/>
      <w:numFmt w:val="decimal"/>
      <w:lvlText w:val="%4."/>
      <w:lvlJc w:val="left"/>
      <w:pPr>
        <w:ind w:left="3753" w:hanging="360"/>
      </w:pPr>
    </w:lvl>
    <w:lvl w:ilvl="4" w:tplc="04090019" w:tentative="1">
      <w:start w:val="1"/>
      <w:numFmt w:val="lowerLetter"/>
      <w:lvlText w:val="%5."/>
      <w:lvlJc w:val="left"/>
      <w:pPr>
        <w:ind w:left="4473" w:hanging="360"/>
      </w:pPr>
    </w:lvl>
    <w:lvl w:ilvl="5" w:tplc="0409001B" w:tentative="1">
      <w:start w:val="1"/>
      <w:numFmt w:val="lowerRoman"/>
      <w:lvlText w:val="%6."/>
      <w:lvlJc w:val="right"/>
      <w:pPr>
        <w:ind w:left="5193" w:hanging="180"/>
      </w:pPr>
    </w:lvl>
    <w:lvl w:ilvl="6" w:tplc="0409000F" w:tentative="1">
      <w:start w:val="1"/>
      <w:numFmt w:val="decimal"/>
      <w:lvlText w:val="%7."/>
      <w:lvlJc w:val="left"/>
      <w:pPr>
        <w:ind w:left="5913" w:hanging="360"/>
      </w:pPr>
    </w:lvl>
    <w:lvl w:ilvl="7" w:tplc="04090019" w:tentative="1">
      <w:start w:val="1"/>
      <w:numFmt w:val="lowerLetter"/>
      <w:lvlText w:val="%8."/>
      <w:lvlJc w:val="left"/>
      <w:pPr>
        <w:ind w:left="6633" w:hanging="360"/>
      </w:pPr>
    </w:lvl>
    <w:lvl w:ilvl="8" w:tplc="0409001B" w:tentative="1">
      <w:start w:val="1"/>
      <w:numFmt w:val="lowerRoman"/>
      <w:lvlText w:val="%9."/>
      <w:lvlJc w:val="right"/>
      <w:pPr>
        <w:ind w:left="7353" w:hanging="180"/>
      </w:pPr>
    </w:lvl>
  </w:abstractNum>
  <w:abstractNum w:abstractNumId="23">
    <w:nsid w:val="3FC80CB5"/>
    <w:multiLevelType w:val="multilevel"/>
    <w:tmpl w:val="22E895A2"/>
    <w:lvl w:ilvl="0">
      <w:start w:val="1"/>
      <w:numFmt w:val="decimal"/>
      <w:lvlText w:val="%1."/>
      <w:lvlJc w:val="left"/>
      <w:pPr>
        <w:ind w:left="840" w:hanging="360"/>
      </w:pPr>
      <w:rPr>
        <w:rFonts w:hint="default"/>
      </w:rPr>
    </w:lvl>
    <w:lvl w:ilvl="1">
      <w:start w:val="1"/>
      <w:numFmt w:val="decimal"/>
      <w:isLgl/>
      <w:lvlText w:val="%1.%2"/>
      <w:lvlJc w:val="left"/>
      <w:pPr>
        <w:ind w:left="1020" w:hanging="540"/>
      </w:pPr>
      <w:rPr>
        <w:rFonts w:hint="default"/>
      </w:rPr>
    </w:lvl>
    <w:lvl w:ilvl="2">
      <w:start w:val="2"/>
      <w:numFmt w:val="decimal"/>
      <w:isLgl/>
      <w:lvlText w:val="%1.%2.%3"/>
      <w:lvlJc w:val="left"/>
      <w:pPr>
        <w:ind w:left="1200" w:hanging="720"/>
      </w:pPr>
      <w:rPr>
        <w:rFonts w:hint="default"/>
      </w:rPr>
    </w:lvl>
    <w:lvl w:ilvl="3">
      <w:start w:val="1"/>
      <w:numFmt w:val="decimal"/>
      <w:isLgl/>
      <w:lvlText w:val="%1.%2.%3.%4"/>
      <w:lvlJc w:val="left"/>
      <w:pPr>
        <w:ind w:left="1200" w:hanging="720"/>
      </w:pPr>
      <w:rPr>
        <w:rFonts w:hint="default"/>
      </w:rPr>
    </w:lvl>
    <w:lvl w:ilvl="4">
      <w:start w:val="1"/>
      <w:numFmt w:val="decimal"/>
      <w:isLgl/>
      <w:lvlText w:val="%1.%2.%3.%4.%5"/>
      <w:lvlJc w:val="left"/>
      <w:pPr>
        <w:ind w:left="1560" w:hanging="1080"/>
      </w:pPr>
      <w:rPr>
        <w:rFonts w:hint="default"/>
      </w:rPr>
    </w:lvl>
    <w:lvl w:ilvl="5">
      <w:start w:val="1"/>
      <w:numFmt w:val="decimal"/>
      <w:isLgl/>
      <w:lvlText w:val="%1.%2.%3.%4.%5.%6"/>
      <w:lvlJc w:val="left"/>
      <w:pPr>
        <w:ind w:left="1560" w:hanging="1080"/>
      </w:pPr>
      <w:rPr>
        <w:rFonts w:hint="default"/>
      </w:rPr>
    </w:lvl>
    <w:lvl w:ilvl="6">
      <w:start w:val="1"/>
      <w:numFmt w:val="decimal"/>
      <w:isLgl/>
      <w:lvlText w:val="%1.%2.%3.%4.%5.%6.%7"/>
      <w:lvlJc w:val="left"/>
      <w:pPr>
        <w:ind w:left="1920" w:hanging="1440"/>
      </w:pPr>
      <w:rPr>
        <w:rFonts w:hint="default"/>
      </w:rPr>
    </w:lvl>
    <w:lvl w:ilvl="7">
      <w:start w:val="1"/>
      <w:numFmt w:val="decimal"/>
      <w:isLgl/>
      <w:lvlText w:val="%1.%2.%3.%4.%5.%6.%7.%8"/>
      <w:lvlJc w:val="left"/>
      <w:pPr>
        <w:ind w:left="1920" w:hanging="1440"/>
      </w:pPr>
      <w:rPr>
        <w:rFonts w:hint="default"/>
      </w:rPr>
    </w:lvl>
    <w:lvl w:ilvl="8">
      <w:start w:val="1"/>
      <w:numFmt w:val="decimal"/>
      <w:isLgl/>
      <w:lvlText w:val="%1.%2.%3.%4.%5.%6.%7.%8.%9"/>
      <w:lvlJc w:val="left"/>
      <w:pPr>
        <w:ind w:left="2280" w:hanging="1800"/>
      </w:pPr>
      <w:rPr>
        <w:rFonts w:hint="default"/>
      </w:rPr>
    </w:lvl>
  </w:abstractNum>
  <w:abstractNum w:abstractNumId="24">
    <w:nsid w:val="430F4C20"/>
    <w:multiLevelType w:val="hybridMultilevel"/>
    <w:tmpl w:val="21841CA0"/>
    <w:lvl w:ilvl="0" w:tplc="ED92AC5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4A5278A6"/>
    <w:multiLevelType w:val="hybridMultilevel"/>
    <w:tmpl w:val="8BE66E72"/>
    <w:lvl w:ilvl="0" w:tplc="14A4327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C5D60AC"/>
    <w:multiLevelType w:val="hybridMultilevel"/>
    <w:tmpl w:val="3B104778"/>
    <w:lvl w:ilvl="0" w:tplc="C994D74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1D76267"/>
    <w:multiLevelType w:val="hybridMultilevel"/>
    <w:tmpl w:val="CEA057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65C5D1D"/>
    <w:multiLevelType w:val="multilevel"/>
    <w:tmpl w:val="B94E7D82"/>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5A3315C6"/>
    <w:multiLevelType w:val="multilevel"/>
    <w:tmpl w:val="35C8C74E"/>
    <w:lvl w:ilvl="0">
      <w:start w:val="1"/>
      <w:numFmt w:val="decimal"/>
      <w:lvlText w:val="%1."/>
      <w:lvlJc w:val="left"/>
      <w:pPr>
        <w:ind w:left="1440" w:hanging="360"/>
      </w:pPr>
      <w:rPr>
        <w:rFonts w:ascii="Times New Roman" w:eastAsiaTheme="minorHAnsi" w:hAnsi="Times New Roman" w:cs="Times New Roman"/>
      </w:rPr>
    </w:lvl>
    <w:lvl w:ilvl="1">
      <w:start w:val="3"/>
      <w:numFmt w:val="decimal"/>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30">
    <w:nsid w:val="5A827C7E"/>
    <w:multiLevelType w:val="hybridMultilevel"/>
    <w:tmpl w:val="7A325D12"/>
    <w:lvl w:ilvl="0" w:tplc="04210019">
      <w:start w:val="1"/>
      <w:numFmt w:val="lowerLetter"/>
      <w:lvlText w:val="%1."/>
      <w:lvlJc w:val="left"/>
      <w:pPr>
        <w:ind w:left="1440" w:hanging="360"/>
      </w:pPr>
      <w:rPr>
        <w:rFonts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nsid w:val="609A3118"/>
    <w:multiLevelType w:val="hybridMultilevel"/>
    <w:tmpl w:val="CF68691C"/>
    <w:lvl w:ilvl="0" w:tplc="BCC2D2D0">
      <w:start w:val="1"/>
      <w:numFmt w:val="lowerLetter"/>
      <w:lvlText w:val="%1."/>
      <w:lvlJc w:val="left"/>
      <w:pPr>
        <w:ind w:left="1440" w:hanging="360"/>
      </w:pPr>
      <w:rPr>
        <w:rFonts w:ascii="Times New Roman" w:eastAsia="Calibri" w:hAnsi="Times New Roman" w:cs="Times New Roman"/>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2">
    <w:nsid w:val="638938EC"/>
    <w:multiLevelType w:val="hybridMultilevel"/>
    <w:tmpl w:val="0194D5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4B3040F"/>
    <w:multiLevelType w:val="hybridMultilevel"/>
    <w:tmpl w:val="AF7497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5CB6E4C"/>
    <w:multiLevelType w:val="multilevel"/>
    <w:tmpl w:val="C08EAE0C"/>
    <w:lvl w:ilvl="0">
      <w:start w:val="1"/>
      <w:numFmt w:val="decimal"/>
      <w:lvlText w:val="%1."/>
      <w:lvlJc w:val="left"/>
      <w:pPr>
        <w:ind w:left="720" w:hanging="360"/>
      </w:pPr>
      <w:rPr>
        <w:rFonts w:hint="default"/>
        <w:b w:val="0"/>
        <w:color w:val="auto"/>
      </w:rPr>
    </w:lvl>
    <w:lvl w:ilvl="1">
      <w:start w:val="6"/>
      <w:numFmt w:val="decimal"/>
      <w:isLgl/>
      <w:lvlText w:val="%1.%2."/>
      <w:lvlJc w:val="left"/>
      <w:pPr>
        <w:ind w:left="900" w:hanging="540"/>
      </w:pPr>
      <w:rPr>
        <w:rFonts w:hint="default"/>
      </w:rPr>
    </w:lvl>
    <w:lvl w:ilvl="2">
      <w:start w:val="5"/>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nsid w:val="65CF1049"/>
    <w:multiLevelType w:val="hybridMultilevel"/>
    <w:tmpl w:val="07660DB0"/>
    <w:lvl w:ilvl="0" w:tplc="596621D2">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671855D2"/>
    <w:multiLevelType w:val="hybridMultilevel"/>
    <w:tmpl w:val="776A8F78"/>
    <w:lvl w:ilvl="0" w:tplc="3CD2ADB4">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7">
    <w:nsid w:val="689975D4"/>
    <w:multiLevelType w:val="hybridMultilevel"/>
    <w:tmpl w:val="7EA8741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8">
    <w:nsid w:val="69331CD0"/>
    <w:multiLevelType w:val="hybridMultilevel"/>
    <w:tmpl w:val="EF0E90EA"/>
    <w:lvl w:ilvl="0" w:tplc="69BCA97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nsid w:val="69C27C43"/>
    <w:multiLevelType w:val="multilevel"/>
    <w:tmpl w:val="EC040794"/>
    <w:lvl w:ilvl="0">
      <w:start w:val="1"/>
      <w:numFmt w:val="decimal"/>
      <w:lvlText w:val="%1"/>
      <w:lvlJc w:val="left"/>
      <w:pPr>
        <w:ind w:left="360" w:hanging="360"/>
      </w:pPr>
      <w:rPr>
        <w:rFonts w:hint="default"/>
      </w:rPr>
    </w:lvl>
    <w:lvl w:ilvl="1">
      <w:start w:val="1"/>
      <w:numFmt w:val="decimal"/>
      <w:lvlText w:val="%1.%2"/>
      <w:lvlJc w:val="left"/>
      <w:pPr>
        <w:ind w:left="800" w:hanging="360"/>
      </w:pPr>
      <w:rPr>
        <w:rFonts w:hint="default"/>
      </w:rPr>
    </w:lvl>
    <w:lvl w:ilvl="2">
      <w:start w:val="1"/>
      <w:numFmt w:val="decimal"/>
      <w:lvlText w:val="%1.%2.%3"/>
      <w:lvlJc w:val="left"/>
      <w:pPr>
        <w:ind w:left="1600" w:hanging="720"/>
      </w:pPr>
      <w:rPr>
        <w:rFonts w:hint="default"/>
      </w:rPr>
    </w:lvl>
    <w:lvl w:ilvl="3">
      <w:start w:val="1"/>
      <w:numFmt w:val="decimal"/>
      <w:lvlText w:val="%1.%2.%3.%4"/>
      <w:lvlJc w:val="left"/>
      <w:pPr>
        <w:ind w:left="2040" w:hanging="720"/>
      </w:pPr>
      <w:rPr>
        <w:rFonts w:hint="default"/>
      </w:rPr>
    </w:lvl>
    <w:lvl w:ilvl="4">
      <w:start w:val="1"/>
      <w:numFmt w:val="decimal"/>
      <w:lvlText w:val="%1.%2.%3.%4.%5"/>
      <w:lvlJc w:val="left"/>
      <w:pPr>
        <w:ind w:left="2840" w:hanging="1080"/>
      </w:pPr>
      <w:rPr>
        <w:rFonts w:hint="default"/>
      </w:rPr>
    </w:lvl>
    <w:lvl w:ilvl="5">
      <w:start w:val="1"/>
      <w:numFmt w:val="decimal"/>
      <w:lvlText w:val="%1.%2.%3.%4.%5.%6"/>
      <w:lvlJc w:val="left"/>
      <w:pPr>
        <w:ind w:left="3280" w:hanging="1080"/>
      </w:pPr>
      <w:rPr>
        <w:rFonts w:hint="default"/>
      </w:rPr>
    </w:lvl>
    <w:lvl w:ilvl="6">
      <w:start w:val="1"/>
      <w:numFmt w:val="decimal"/>
      <w:lvlText w:val="%1.%2.%3.%4.%5.%6.%7"/>
      <w:lvlJc w:val="left"/>
      <w:pPr>
        <w:ind w:left="4080" w:hanging="1440"/>
      </w:pPr>
      <w:rPr>
        <w:rFonts w:hint="default"/>
      </w:rPr>
    </w:lvl>
    <w:lvl w:ilvl="7">
      <w:start w:val="1"/>
      <w:numFmt w:val="decimal"/>
      <w:lvlText w:val="%1.%2.%3.%4.%5.%6.%7.%8"/>
      <w:lvlJc w:val="left"/>
      <w:pPr>
        <w:ind w:left="4520" w:hanging="1440"/>
      </w:pPr>
      <w:rPr>
        <w:rFonts w:hint="default"/>
      </w:rPr>
    </w:lvl>
    <w:lvl w:ilvl="8">
      <w:start w:val="1"/>
      <w:numFmt w:val="decimal"/>
      <w:lvlText w:val="%1.%2.%3.%4.%5.%6.%7.%8.%9"/>
      <w:lvlJc w:val="left"/>
      <w:pPr>
        <w:ind w:left="5320" w:hanging="1800"/>
      </w:pPr>
      <w:rPr>
        <w:rFonts w:hint="default"/>
      </w:rPr>
    </w:lvl>
  </w:abstractNum>
  <w:abstractNum w:abstractNumId="40">
    <w:nsid w:val="6C8170A1"/>
    <w:multiLevelType w:val="hybridMultilevel"/>
    <w:tmpl w:val="576E794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1">
    <w:nsid w:val="70430184"/>
    <w:multiLevelType w:val="hybridMultilevel"/>
    <w:tmpl w:val="F0208934"/>
    <w:lvl w:ilvl="0" w:tplc="81AE7954">
      <w:start w:val="1"/>
      <w:numFmt w:val="decimal"/>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42">
    <w:nsid w:val="76CD746A"/>
    <w:multiLevelType w:val="hybridMultilevel"/>
    <w:tmpl w:val="C26C3C46"/>
    <w:lvl w:ilvl="0" w:tplc="9B523C02">
      <w:start w:val="1"/>
      <w:numFmt w:val="decimal"/>
      <w:lvlText w:val="%1."/>
      <w:lvlJc w:val="left"/>
      <w:pPr>
        <w:ind w:left="1353" w:hanging="360"/>
      </w:pPr>
      <w:rPr>
        <w:rFonts w:ascii="Times New Roman" w:eastAsiaTheme="minorHAnsi" w:hAnsi="Times New Roman" w:cs="Times New Roman"/>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43">
    <w:nsid w:val="7A850FF5"/>
    <w:multiLevelType w:val="hybridMultilevel"/>
    <w:tmpl w:val="43E4E260"/>
    <w:lvl w:ilvl="0" w:tplc="F8383374">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44">
    <w:nsid w:val="7E350661"/>
    <w:multiLevelType w:val="hybridMultilevel"/>
    <w:tmpl w:val="FE383DA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5">
    <w:nsid w:val="7F7322FD"/>
    <w:multiLevelType w:val="hybridMultilevel"/>
    <w:tmpl w:val="B28886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6"/>
  </w:num>
  <w:num w:numId="3">
    <w:abstractNumId w:val="5"/>
  </w:num>
  <w:num w:numId="4">
    <w:abstractNumId w:val="42"/>
  </w:num>
  <w:num w:numId="5">
    <w:abstractNumId w:val="37"/>
  </w:num>
  <w:num w:numId="6">
    <w:abstractNumId w:val="34"/>
  </w:num>
  <w:num w:numId="7">
    <w:abstractNumId w:val="28"/>
  </w:num>
  <w:num w:numId="8">
    <w:abstractNumId w:val="29"/>
  </w:num>
  <w:num w:numId="9">
    <w:abstractNumId w:val="3"/>
  </w:num>
  <w:num w:numId="10">
    <w:abstractNumId w:val="8"/>
  </w:num>
  <w:num w:numId="11">
    <w:abstractNumId w:val="17"/>
  </w:num>
  <w:num w:numId="12">
    <w:abstractNumId w:val="26"/>
  </w:num>
  <w:num w:numId="13">
    <w:abstractNumId w:val="7"/>
  </w:num>
  <w:num w:numId="14">
    <w:abstractNumId w:val="45"/>
  </w:num>
  <w:num w:numId="15">
    <w:abstractNumId w:val="10"/>
  </w:num>
  <w:num w:numId="16">
    <w:abstractNumId w:val="20"/>
  </w:num>
  <w:num w:numId="17">
    <w:abstractNumId w:val="23"/>
  </w:num>
  <w:num w:numId="18">
    <w:abstractNumId w:val="22"/>
  </w:num>
  <w:num w:numId="19">
    <w:abstractNumId w:val="39"/>
  </w:num>
  <w:num w:numId="20">
    <w:abstractNumId w:val="13"/>
  </w:num>
  <w:num w:numId="21">
    <w:abstractNumId w:val="15"/>
  </w:num>
  <w:num w:numId="22">
    <w:abstractNumId w:val="0"/>
  </w:num>
  <w:num w:numId="23">
    <w:abstractNumId w:val="21"/>
  </w:num>
  <w:num w:numId="24">
    <w:abstractNumId w:val="1"/>
  </w:num>
  <w:num w:numId="25">
    <w:abstractNumId w:val="38"/>
  </w:num>
  <w:num w:numId="26">
    <w:abstractNumId w:val="6"/>
  </w:num>
  <w:num w:numId="27">
    <w:abstractNumId w:val="24"/>
  </w:num>
  <w:num w:numId="28">
    <w:abstractNumId w:val="14"/>
  </w:num>
  <w:num w:numId="29">
    <w:abstractNumId w:val="32"/>
  </w:num>
  <w:num w:numId="30">
    <w:abstractNumId w:val="11"/>
  </w:num>
  <w:num w:numId="31">
    <w:abstractNumId w:val="19"/>
  </w:num>
  <w:num w:numId="32">
    <w:abstractNumId w:val="9"/>
  </w:num>
  <w:num w:numId="33">
    <w:abstractNumId w:val="18"/>
  </w:num>
  <w:num w:numId="34">
    <w:abstractNumId w:val="25"/>
  </w:num>
  <w:num w:numId="35">
    <w:abstractNumId w:val="31"/>
  </w:num>
  <w:num w:numId="36">
    <w:abstractNumId w:val="2"/>
  </w:num>
  <w:num w:numId="37">
    <w:abstractNumId w:val="40"/>
  </w:num>
  <w:num w:numId="38">
    <w:abstractNumId w:val="43"/>
  </w:num>
  <w:num w:numId="39">
    <w:abstractNumId w:val="30"/>
  </w:num>
  <w:num w:numId="40">
    <w:abstractNumId w:val="44"/>
  </w:num>
  <w:num w:numId="41">
    <w:abstractNumId w:val="36"/>
  </w:num>
  <w:num w:numId="42">
    <w:abstractNumId w:val="35"/>
  </w:num>
  <w:num w:numId="43">
    <w:abstractNumId w:val="41"/>
  </w:num>
  <w:num w:numId="44">
    <w:abstractNumId w:val="33"/>
  </w:num>
  <w:num w:numId="45">
    <w:abstractNumId w:val="27"/>
  </w:num>
  <w:num w:numId="4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252A"/>
    <w:rsid w:val="000056F5"/>
    <w:rsid w:val="000168A3"/>
    <w:rsid w:val="00027FC0"/>
    <w:rsid w:val="00037C98"/>
    <w:rsid w:val="0004174D"/>
    <w:rsid w:val="000417F0"/>
    <w:rsid w:val="00062618"/>
    <w:rsid w:val="00075325"/>
    <w:rsid w:val="00090DA1"/>
    <w:rsid w:val="00094C1A"/>
    <w:rsid w:val="000A11C6"/>
    <w:rsid w:val="000D1449"/>
    <w:rsid w:val="000F34E8"/>
    <w:rsid w:val="001038C8"/>
    <w:rsid w:val="0013149E"/>
    <w:rsid w:val="00197FE6"/>
    <w:rsid w:val="001B136D"/>
    <w:rsid w:val="001B190C"/>
    <w:rsid w:val="001B4EF5"/>
    <w:rsid w:val="001C0202"/>
    <w:rsid w:val="001C1F86"/>
    <w:rsid w:val="001D6298"/>
    <w:rsid w:val="001E0796"/>
    <w:rsid w:val="001E5A70"/>
    <w:rsid w:val="001E68A2"/>
    <w:rsid w:val="00200EB6"/>
    <w:rsid w:val="0020740D"/>
    <w:rsid w:val="00215667"/>
    <w:rsid w:val="0022117E"/>
    <w:rsid w:val="00221535"/>
    <w:rsid w:val="00224D90"/>
    <w:rsid w:val="00225C65"/>
    <w:rsid w:val="00227A55"/>
    <w:rsid w:val="00232957"/>
    <w:rsid w:val="00233A45"/>
    <w:rsid w:val="00233F06"/>
    <w:rsid w:val="00234333"/>
    <w:rsid w:val="00272FE0"/>
    <w:rsid w:val="00284D9B"/>
    <w:rsid w:val="002A1EBD"/>
    <w:rsid w:val="002A3CEC"/>
    <w:rsid w:val="002B1587"/>
    <w:rsid w:val="002C2AA9"/>
    <w:rsid w:val="002D5393"/>
    <w:rsid w:val="002E008A"/>
    <w:rsid w:val="0030241B"/>
    <w:rsid w:val="00305896"/>
    <w:rsid w:val="00320249"/>
    <w:rsid w:val="00321A7F"/>
    <w:rsid w:val="0033204A"/>
    <w:rsid w:val="00344ABB"/>
    <w:rsid w:val="00354D77"/>
    <w:rsid w:val="00363242"/>
    <w:rsid w:val="003707AD"/>
    <w:rsid w:val="003803AC"/>
    <w:rsid w:val="003875E5"/>
    <w:rsid w:val="0039215F"/>
    <w:rsid w:val="003B4776"/>
    <w:rsid w:val="003D0453"/>
    <w:rsid w:val="003D6D0F"/>
    <w:rsid w:val="003E3125"/>
    <w:rsid w:val="003E7B3B"/>
    <w:rsid w:val="0041072C"/>
    <w:rsid w:val="004109F2"/>
    <w:rsid w:val="004129B4"/>
    <w:rsid w:val="00413481"/>
    <w:rsid w:val="004211A6"/>
    <w:rsid w:val="00441BD4"/>
    <w:rsid w:val="004446BF"/>
    <w:rsid w:val="00444728"/>
    <w:rsid w:val="00451E8F"/>
    <w:rsid w:val="00453038"/>
    <w:rsid w:val="00456AC3"/>
    <w:rsid w:val="004808E7"/>
    <w:rsid w:val="00482E5F"/>
    <w:rsid w:val="00493573"/>
    <w:rsid w:val="004944A6"/>
    <w:rsid w:val="004A0E49"/>
    <w:rsid w:val="004A6F57"/>
    <w:rsid w:val="004B148E"/>
    <w:rsid w:val="004B6D71"/>
    <w:rsid w:val="004B7800"/>
    <w:rsid w:val="004C2CB8"/>
    <w:rsid w:val="004C3726"/>
    <w:rsid w:val="004C6C2A"/>
    <w:rsid w:val="005122BB"/>
    <w:rsid w:val="005165D1"/>
    <w:rsid w:val="005203F2"/>
    <w:rsid w:val="00520F5A"/>
    <w:rsid w:val="00531902"/>
    <w:rsid w:val="005433FB"/>
    <w:rsid w:val="00555A1A"/>
    <w:rsid w:val="005563F4"/>
    <w:rsid w:val="0057774A"/>
    <w:rsid w:val="00586BCE"/>
    <w:rsid w:val="00586D41"/>
    <w:rsid w:val="005902DA"/>
    <w:rsid w:val="00593750"/>
    <w:rsid w:val="005952E7"/>
    <w:rsid w:val="005A0C69"/>
    <w:rsid w:val="005A2B89"/>
    <w:rsid w:val="005A6743"/>
    <w:rsid w:val="005B39D0"/>
    <w:rsid w:val="005C2721"/>
    <w:rsid w:val="005D22B8"/>
    <w:rsid w:val="005D40AF"/>
    <w:rsid w:val="005E1370"/>
    <w:rsid w:val="005E472C"/>
    <w:rsid w:val="00604E4D"/>
    <w:rsid w:val="00613EF5"/>
    <w:rsid w:val="00620540"/>
    <w:rsid w:val="006227B4"/>
    <w:rsid w:val="00625B78"/>
    <w:rsid w:val="00625E7F"/>
    <w:rsid w:val="0063488C"/>
    <w:rsid w:val="00635129"/>
    <w:rsid w:val="00641242"/>
    <w:rsid w:val="00645BA3"/>
    <w:rsid w:val="006518A3"/>
    <w:rsid w:val="006524BD"/>
    <w:rsid w:val="00663F95"/>
    <w:rsid w:val="0066627C"/>
    <w:rsid w:val="00672703"/>
    <w:rsid w:val="00681058"/>
    <w:rsid w:val="00694B1F"/>
    <w:rsid w:val="006A1D5B"/>
    <w:rsid w:val="006A3D6E"/>
    <w:rsid w:val="006A484D"/>
    <w:rsid w:val="006C038A"/>
    <w:rsid w:val="006C4CB8"/>
    <w:rsid w:val="006D4240"/>
    <w:rsid w:val="006D48A8"/>
    <w:rsid w:val="006E0377"/>
    <w:rsid w:val="0070041A"/>
    <w:rsid w:val="00705D2F"/>
    <w:rsid w:val="00706161"/>
    <w:rsid w:val="00730279"/>
    <w:rsid w:val="00732B65"/>
    <w:rsid w:val="0073342F"/>
    <w:rsid w:val="00745182"/>
    <w:rsid w:val="007524C6"/>
    <w:rsid w:val="00763C6A"/>
    <w:rsid w:val="007650B0"/>
    <w:rsid w:val="00774A30"/>
    <w:rsid w:val="007759A7"/>
    <w:rsid w:val="00786E7D"/>
    <w:rsid w:val="0079213C"/>
    <w:rsid w:val="007922E4"/>
    <w:rsid w:val="007A0EF6"/>
    <w:rsid w:val="007A30E7"/>
    <w:rsid w:val="007A60F9"/>
    <w:rsid w:val="007B607C"/>
    <w:rsid w:val="007C6A2C"/>
    <w:rsid w:val="007C7D3F"/>
    <w:rsid w:val="007E6856"/>
    <w:rsid w:val="007F19A7"/>
    <w:rsid w:val="0082185B"/>
    <w:rsid w:val="008343C3"/>
    <w:rsid w:val="008410FB"/>
    <w:rsid w:val="00842005"/>
    <w:rsid w:val="008422B3"/>
    <w:rsid w:val="00847C36"/>
    <w:rsid w:val="00853AED"/>
    <w:rsid w:val="0085731F"/>
    <w:rsid w:val="008701E3"/>
    <w:rsid w:val="0087743D"/>
    <w:rsid w:val="0087779D"/>
    <w:rsid w:val="00881FD5"/>
    <w:rsid w:val="00893EB1"/>
    <w:rsid w:val="008A0CAF"/>
    <w:rsid w:val="008A51EA"/>
    <w:rsid w:val="008B008A"/>
    <w:rsid w:val="008B4C98"/>
    <w:rsid w:val="008D6197"/>
    <w:rsid w:val="008E03E9"/>
    <w:rsid w:val="008E0852"/>
    <w:rsid w:val="008F7507"/>
    <w:rsid w:val="00936DD1"/>
    <w:rsid w:val="00945F05"/>
    <w:rsid w:val="009524AE"/>
    <w:rsid w:val="0095543F"/>
    <w:rsid w:val="00963E4C"/>
    <w:rsid w:val="00964FFF"/>
    <w:rsid w:val="0098252A"/>
    <w:rsid w:val="00995C55"/>
    <w:rsid w:val="009968ED"/>
    <w:rsid w:val="009A39D2"/>
    <w:rsid w:val="009B0459"/>
    <w:rsid w:val="009B4B1D"/>
    <w:rsid w:val="009C2567"/>
    <w:rsid w:val="009C31C7"/>
    <w:rsid w:val="009D1428"/>
    <w:rsid w:val="009D3005"/>
    <w:rsid w:val="009D567A"/>
    <w:rsid w:val="009D7540"/>
    <w:rsid w:val="009E1F61"/>
    <w:rsid w:val="009F4FC7"/>
    <w:rsid w:val="00A00AA5"/>
    <w:rsid w:val="00A1187B"/>
    <w:rsid w:val="00A13CD8"/>
    <w:rsid w:val="00A25766"/>
    <w:rsid w:val="00A315EF"/>
    <w:rsid w:val="00A41CB8"/>
    <w:rsid w:val="00A45A3B"/>
    <w:rsid w:val="00A5345A"/>
    <w:rsid w:val="00A74FF8"/>
    <w:rsid w:val="00A8129B"/>
    <w:rsid w:val="00A867A2"/>
    <w:rsid w:val="00A909C4"/>
    <w:rsid w:val="00AB422B"/>
    <w:rsid w:val="00AD16DD"/>
    <w:rsid w:val="00AF5AB7"/>
    <w:rsid w:val="00B032C0"/>
    <w:rsid w:val="00B053B1"/>
    <w:rsid w:val="00B0757C"/>
    <w:rsid w:val="00B1131D"/>
    <w:rsid w:val="00B22505"/>
    <w:rsid w:val="00B27201"/>
    <w:rsid w:val="00B31A74"/>
    <w:rsid w:val="00B35FF9"/>
    <w:rsid w:val="00B46899"/>
    <w:rsid w:val="00B5576C"/>
    <w:rsid w:val="00B572DB"/>
    <w:rsid w:val="00B661F1"/>
    <w:rsid w:val="00B671E9"/>
    <w:rsid w:val="00B67B51"/>
    <w:rsid w:val="00B75C15"/>
    <w:rsid w:val="00B76051"/>
    <w:rsid w:val="00B764EB"/>
    <w:rsid w:val="00BA2EED"/>
    <w:rsid w:val="00BB5271"/>
    <w:rsid w:val="00BC093E"/>
    <w:rsid w:val="00BC6DA8"/>
    <w:rsid w:val="00BF11A2"/>
    <w:rsid w:val="00C079FD"/>
    <w:rsid w:val="00C11B0D"/>
    <w:rsid w:val="00C16696"/>
    <w:rsid w:val="00C22B27"/>
    <w:rsid w:val="00C31E70"/>
    <w:rsid w:val="00C32117"/>
    <w:rsid w:val="00C329C3"/>
    <w:rsid w:val="00C57C4B"/>
    <w:rsid w:val="00C6318A"/>
    <w:rsid w:val="00C66554"/>
    <w:rsid w:val="00C71133"/>
    <w:rsid w:val="00C71908"/>
    <w:rsid w:val="00C8343D"/>
    <w:rsid w:val="00C95E57"/>
    <w:rsid w:val="00C97605"/>
    <w:rsid w:val="00C97D6E"/>
    <w:rsid w:val="00CB0FC8"/>
    <w:rsid w:val="00CB6098"/>
    <w:rsid w:val="00CC1419"/>
    <w:rsid w:val="00CC1960"/>
    <w:rsid w:val="00CC6B5F"/>
    <w:rsid w:val="00CD6B9F"/>
    <w:rsid w:val="00CE2DF3"/>
    <w:rsid w:val="00CE2F01"/>
    <w:rsid w:val="00CE6A8A"/>
    <w:rsid w:val="00D01E89"/>
    <w:rsid w:val="00D26D75"/>
    <w:rsid w:val="00D300B4"/>
    <w:rsid w:val="00D40B5B"/>
    <w:rsid w:val="00D40D90"/>
    <w:rsid w:val="00D43FFA"/>
    <w:rsid w:val="00D53B46"/>
    <w:rsid w:val="00D55AC5"/>
    <w:rsid w:val="00D60515"/>
    <w:rsid w:val="00D61801"/>
    <w:rsid w:val="00D63D9B"/>
    <w:rsid w:val="00D71977"/>
    <w:rsid w:val="00D7695A"/>
    <w:rsid w:val="00D92630"/>
    <w:rsid w:val="00DA48CA"/>
    <w:rsid w:val="00DA621D"/>
    <w:rsid w:val="00DA66A0"/>
    <w:rsid w:val="00DB1462"/>
    <w:rsid w:val="00DB3E1F"/>
    <w:rsid w:val="00E0692C"/>
    <w:rsid w:val="00E21E6F"/>
    <w:rsid w:val="00E24374"/>
    <w:rsid w:val="00E25529"/>
    <w:rsid w:val="00E26A00"/>
    <w:rsid w:val="00E33DBF"/>
    <w:rsid w:val="00E43F51"/>
    <w:rsid w:val="00E454CD"/>
    <w:rsid w:val="00E46B56"/>
    <w:rsid w:val="00E514ED"/>
    <w:rsid w:val="00E573BF"/>
    <w:rsid w:val="00E617FE"/>
    <w:rsid w:val="00E62B0B"/>
    <w:rsid w:val="00E63544"/>
    <w:rsid w:val="00E77954"/>
    <w:rsid w:val="00E87E8B"/>
    <w:rsid w:val="00EB2D87"/>
    <w:rsid w:val="00EC2232"/>
    <w:rsid w:val="00EC54E8"/>
    <w:rsid w:val="00ED646D"/>
    <w:rsid w:val="00EF57DA"/>
    <w:rsid w:val="00F03FCF"/>
    <w:rsid w:val="00F11703"/>
    <w:rsid w:val="00F2145F"/>
    <w:rsid w:val="00F2150E"/>
    <w:rsid w:val="00F327D1"/>
    <w:rsid w:val="00F34408"/>
    <w:rsid w:val="00F3669B"/>
    <w:rsid w:val="00F63526"/>
    <w:rsid w:val="00F67314"/>
    <w:rsid w:val="00F67FF8"/>
    <w:rsid w:val="00F716C5"/>
    <w:rsid w:val="00F80ACA"/>
    <w:rsid w:val="00F8292F"/>
    <w:rsid w:val="00F87D96"/>
    <w:rsid w:val="00FA605C"/>
    <w:rsid w:val="00FB38B7"/>
    <w:rsid w:val="00FB641C"/>
    <w:rsid w:val="00FC029F"/>
    <w:rsid w:val="00FC0D18"/>
    <w:rsid w:val="00FC3580"/>
    <w:rsid w:val="00FC4EB6"/>
    <w:rsid w:val="00FC7BA7"/>
    <w:rsid w:val="00FD0B64"/>
    <w:rsid w:val="00FD7A1D"/>
    <w:rsid w:val="00FD7F61"/>
    <w:rsid w:val="00FE73DF"/>
    <w:rsid w:val="00FF2747"/>
    <w:rsid w:val="00FF40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B2169A-337E-4B7E-854A-D09BC3915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62054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8252A"/>
    <w:pPr>
      <w:spacing w:after="0" w:line="240" w:lineRule="auto"/>
    </w:pPr>
  </w:style>
  <w:style w:type="paragraph" w:styleId="ListParagraph">
    <w:name w:val="List Paragraph"/>
    <w:basedOn w:val="Normal"/>
    <w:uiPriority w:val="34"/>
    <w:qFormat/>
    <w:rsid w:val="0098252A"/>
    <w:pPr>
      <w:ind w:left="720"/>
      <w:contextualSpacing/>
    </w:pPr>
  </w:style>
  <w:style w:type="paragraph" w:styleId="BodyText">
    <w:name w:val="Body Text"/>
    <w:basedOn w:val="Normal"/>
    <w:link w:val="BodyTextChar"/>
    <w:uiPriority w:val="1"/>
    <w:qFormat/>
    <w:rsid w:val="0098252A"/>
    <w:pPr>
      <w:widowControl w:val="0"/>
      <w:autoSpaceDE w:val="0"/>
      <w:autoSpaceDN w:val="0"/>
      <w:spacing w:after="0" w:line="240" w:lineRule="auto"/>
    </w:pPr>
    <w:rPr>
      <w:rFonts w:ascii="Times New Roman" w:eastAsia="Times New Roman" w:hAnsi="Times New Roman" w:cs="Times New Roman"/>
      <w:sz w:val="24"/>
      <w:szCs w:val="24"/>
      <w:lang w:val="id"/>
    </w:rPr>
  </w:style>
  <w:style w:type="character" w:customStyle="1" w:styleId="BodyTextChar">
    <w:name w:val="Body Text Char"/>
    <w:basedOn w:val="DefaultParagraphFont"/>
    <w:link w:val="BodyText"/>
    <w:uiPriority w:val="1"/>
    <w:rsid w:val="0098252A"/>
    <w:rPr>
      <w:rFonts w:ascii="Times New Roman" w:eastAsia="Times New Roman" w:hAnsi="Times New Roman" w:cs="Times New Roman"/>
      <w:sz w:val="24"/>
      <w:szCs w:val="24"/>
      <w:lang w:val="id"/>
    </w:rPr>
  </w:style>
  <w:style w:type="character" w:styleId="Hyperlink">
    <w:name w:val="Hyperlink"/>
    <w:basedOn w:val="DefaultParagraphFont"/>
    <w:uiPriority w:val="99"/>
    <w:unhideWhenUsed/>
    <w:rsid w:val="0098252A"/>
    <w:rPr>
      <w:color w:val="0563C1"/>
      <w:u w:val="single"/>
    </w:rPr>
  </w:style>
  <w:style w:type="paragraph" w:styleId="Header">
    <w:name w:val="header"/>
    <w:basedOn w:val="Normal"/>
    <w:link w:val="HeaderChar"/>
    <w:uiPriority w:val="99"/>
    <w:unhideWhenUsed/>
    <w:rsid w:val="0098252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252A"/>
  </w:style>
  <w:style w:type="paragraph" w:styleId="Footer">
    <w:name w:val="footer"/>
    <w:basedOn w:val="Normal"/>
    <w:link w:val="FooterChar"/>
    <w:uiPriority w:val="99"/>
    <w:unhideWhenUsed/>
    <w:rsid w:val="0098252A"/>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252A"/>
  </w:style>
  <w:style w:type="character" w:customStyle="1" w:styleId="Heading1Char">
    <w:name w:val="Heading 1 Char"/>
    <w:basedOn w:val="DefaultParagraphFont"/>
    <w:link w:val="Heading1"/>
    <w:uiPriority w:val="9"/>
    <w:rsid w:val="00620540"/>
    <w:rPr>
      <w:rFonts w:asciiTheme="majorHAnsi" w:eastAsiaTheme="majorEastAsia" w:hAnsiTheme="majorHAnsi" w:cstheme="majorBidi"/>
      <w:color w:val="2E74B5" w:themeColor="accent1" w:themeShade="BF"/>
      <w:sz w:val="32"/>
      <w:szCs w:val="32"/>
    </w:rPr>
  </w:style>
  <w:style w:type="character" w:customStyle="1" w:styleId="markedcontent">
    <w:name w:val="markedcontent"/>
    <w:basedOn w:val="DefaultParagraphFont"/>
    <w:rsid w:val="00620540"/>
  </w:style>
  <w:style w:type="table" w:styleId="PlainTable1">
    <w:name w:val="Plain Table 1"/>
    <w:basedOn w:val="TableNormal"/>
    <w:uiPriority w:val="41"/>
    <w:rsid w:val="00620540"/>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620540"/>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styleId="PlainTable3">
    <w:name w:val="Plain Table 3"/>
    <w:basedOn w:val="TableNormal"/>
    <w:uiPriority w:val="43"/>
    <w:rsid w:val="00620540"/>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620540"/>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620540"/>
    <w:pPr>
      <w:spacing w:after="0" w:line="240" w:lineRule="auto"/>
    </w:p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5Dark">
    <w:name w:val="Grid Table 5 Dark"/>
    <w:basedOn w:val="TableNormal"/>
    <w:uiPriority w:val="50"/>
    <w:rsid w:val="00620540"/>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3">
    <w:name w:val="Grid Table 3"/>
    <w:basedOn w:val="TableNormal"/>
    <w:uiPriority w:val="48"/>
    <w:rsid w:val="00620540"/>
    <w:pPr>
      <w:spacing w:after="0" w:line="240" w:lineRule="auto"/>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2">
    <w:name w:val="Grid Table 2"/>
    <w:basedOn w:val="TableNormal"/>
    <w:uiPriority w:val="47"/>
    <w:rsid w:val="00620540"/>
    <w:pPr>
      <w:spacing w:after="0" w:line="240" w:lineRule="auto"/>
    </w:pPr>
    <w:tblPr>
      <w:tblStyleRowBandSize w:val="1"/>
      <w:tblStyleColBandSize w:val="1"/>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7Colorful">
    <w:name w:val="Grid Table 7 Colorful"/>
    <w:basedOn w:val="TableNormal"/>
    <w:uiPriority w:val="52"/>
    <w:rsid w:val="00620540"/>
    <w:pPr>
      <w:spacing w:after="0" w:line="240" w:lineRule="auto"/>
    </w:pPr>
    <w:rPr>
      <w:color w:val="000000" w:themeColor="text1"/>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6Colorful">
    <w:name w:val="Grid Table 6 Colorful"/>
    <w:basedOn w:val="TableNormal"/>
    <w:uiPriority w:val="51"/>
    <w:rsid w:val="00620540"/>
    <w:pPr>
      <w:spacing w:after="0" w:line="240" w:lineRule="auto"/>
    </w:pPr>
    <w:rPr>
      <w:color w:val="000000" w:themeColor="text1"/>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
    <w:name w:val="Grid Table 4"/>
    <w:basedOn w:val="TableNormal"/>
    <w:uiPriority w:val="49"/>
    <w:rsid w:val="00620540"/>
    <w:pPr>
      <w:spacing w:after="0" w:line="240" w:lineRule="auto"/>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y2iqfc">
    <w:name w:val="y2iqfc"/>
    <w:basedOn w:val="DefaultParagraphFont"/>
    <w:rsid w:val="00620540"/>
  </w:style>
  <w:style w:type="paragraph" w:customStyle="1" w:styleId="Default">
    <w:name w:val="Default"/>
    <w:rsid w:val="00620540"/>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t">
    <w:name w:val="t"/>
    <w:basedOn w:val="DefaultParagraphFont"/>
    <w:rsid w:val="00620540"/>
  </w:style>
  <w:style w:type="paragraph" w:styleId="BalloonText">
    <w:name w:val="Balloon Text"/>
    <w:basedOn w:val="Normal"/>
    <w:link w:val="BalloonTextChar"/>
    <w:uiPriority w:val="99"/>
    <w:semiHidden/>
    <w:unhideWhenUsed/>
    <w:rsid w:val="0062054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0540"/>
    <w:rPr>
      <w:rFonts w:ascii="Segoe UI" w:hAnsi="Segoe UI" w:cs="Segoe UI"/>
      <w:sz w:val="18"/>
      <w:szCs w:val="18"/>
    </w:rPr>
  </w:style>
  <w:style w:type="table" w:styleId="TableGrid">
    <w:name w:val="Table Grid"/>
    <w:basedOn w:val="TableNormal"/>
    <w:uiPriority w:val="59"/>
    <w:rsid w:val="00620540"/>
    <w:pPr>
      <w:spacing w:after="0" w:line="240" w:lineRule="auto"/>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gkelc">
    <w:name w:val="hgkelc"/>
    <w:basedOn w:val="DefaultParagraphFont"/>
    <w:rsid w:val="00620540"/>
  </w:style>
  <w:style w:type="paragraph" w:styleId="TOC3">
    <w:name w:val="toc 3"/>
    <w:basedOn w:val="Normal"/>
    <w:uiPriority w:val="39"/>
    <w:qFormat/>
    <w:rsid w:val="00620540"/>
    <w:pPr>
      <w:spacing w:after="0"/>
      <w:ind w:left="440"/>
    </w:pPr>
    <w:rPr>
      <w:rFonts w:cstheme="minorHAnsi"/>
      <w:i/>
      <w:iCs/>
      <w:sz w:val="20"/>
      <w:szCs w:val="20"/>
    </w:rPr>
  </w:style>
  <w:style w:type="paragraph" w:styleId="TOCHeading">
    <w:name w:val="TOC Heading"/>
    <w:basedOn w:val="Heading1"/>
    <w:next w:val="Normal"/>
    <w:uiPriority w:val="39"/>
    <w:unhideWhenUsed/>
    <w:qFormat/>
    <w:rsid w:val="00620540"/>
    <w:pPr>
      <w:outlineLvl w:val="9"/>
    </w:pPr>
  </w:style>
  <w:style w:type="paragraph" w:styleId="Title">
    <w:name w:val="Title"/>
    <w:basedOn w:val="Normal"/>
    <w:next w:val="Normal"/>
    <w:link w:val="TitleChar"/>
    <w:uiPriority w:val="10"/>
    <w:qFormat/>
    <w:rsid w:val="00620540"/>
    <w:pPr>
      <w:spacing w:after="0" w:line="240" w:lineRule="auto"/>
      <w:contextualSpacing/>
    </w:pPr>
    <w:rPr>
      <w:rFonts w:ascii="Cambria" w:eastAsia="Times New Roman" w:hAnsi="Cambria" w:cs="Times New Roman"/>
      <w:spacing w:val="-10"/>
      <w:kern w:val="28"/>
      <w:sz w:val="56"/>
      <w:szCs w:val="56"/>
      <w:lang w:val="x-none" w:eastAsia="x-none"/>
    </w:rPr>
  </w:style>
  <w:style w:type="character" w:customStyle="1" w:styleId="TitleChar">
    <w:name w:val="Title Char"/>
    <w:basedOn w:val="DefaultParagraphFont"/>
    <w:link w:val="Title"/>
    <w:uiPriority w:val="10"/>
    <w:rsid w:val="00620540"/>
    <w:rPr>
      <w:rFonts w:ascii="Cambria" w:eastAsia="Times New Roman" w:hAnsi="Cambria" w:cs="Times New Roman"/>
      <w:spacing w:val="-10"/>
      <w:kern w:val="28"/>
      <w:sz w:val="56"/>
      <w:szCs w:val="56"/>
      <w:lang w:val="x-none" w:eastAsia="x-none"/>
    </w:rPr>
  </w:style>
  <w:style w:type="paragraph" w:styleId="NormalWeb">
    <w:name w:val="Normal (Web)"/>
    <w:basedOn w:val="Normal"/>
    <w:uiPriority w:val="99"/>
    <w:semiHidden/>
    <w:unhideWhenUsed/>
    <w:rsid w:val="0062054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23</Pages>
  <Words>5386</Words>
  <Characters>30705</Characters>
  <Application>Microsoft Office Word</Application>
  <DocSecurity>0</DocSecurity>
  <Lines>255</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Marketing</dc:creator>
  <cp:keywords/>
  <dc:description/>
  <cp:lastModifiedBy>Marketing</cp:lastModifiedBy>
  <cp:revision>2</cp:revision>
  <dcterms:created xsi:type="dcterms:W3CDTF">2023-10-02T08:03:00Z</dcterms:created>
  <dcterms:modified xsi:type="dcterms:W3CDTF">2023-10-02T08:03:00Z</dcterms:modified>
</cp:coreProperties>
</file>