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52A" w:rsidRDefault="0098252A" w:rsidP="0098252A">
      <w:pPr>
        <w:tabs>
          <w:tab w:val="left" w:pos="5592"/>
          <w:tab w:val="right" w:leader="dot" w:pos="9072"/>
        </w:tabs>
        <w:spacing w:after="0" w:line="240" w:lineRule="auto"/>
        <w:jc w:val="center"/>
        <w:rPr>
          <w:rFonts w:ascii="Times New Roman" w:hAnsi="Times New Roman" w:cs="Times New Roman"/>
          <w:b/>
          <w:sz w:val="28"/>
        </w:rPr>
      </w:pPr>
      <w:r>
        <w:rPr>
          <w:rFonts w:ascii="Times New Roman" w:hAnsi="Times New Roman" w:cs="Times New Roman"/>
          <w:b/>
          <w:sz w:val="28"/>
        </w:rPr>
        <w:t>BAB I</w:t>
      </w:r>
    </w:p>
    <w:p w:rsidR="0098252A" w:rsidRDefault="0098252A" w:rsidP="0098252A">
      <w:pPr>
        <w:tabs>
          <w:tab w:val="left" w:pos="5592"/>
          <w:tab w:val="right" w:leader="dot" w:pos="9072"/>
        </w:tabs>
        <w:spacing w:after="0" w:line="240" w:lineRule="auto"/>
        <w:jc w:val="center"/>
        <w:rPr>
          <w:rFonts w:ascii="Times New Roman" w:hAnsi="Times New Roman" w:cs="Times New Roman"/>
          <w:b/>
          <w:sz w:val="28"/>
        </w:rPr>
      </w:pPr>
      <w:r>
        <w:rPr>
          <w:rFonts w:ascii="Times New Roman" w:hAnsi="Times New Roman" w:cs="Times New Roman"/>
          <w:b/>
          <w:sz w:val="28"/>
        </w:rPr>
        <w:t>PENDAHULUAN</w:t>
      </w:r>
    </w:p>
    <w:p w:rsidR="0098252A" w:rsidRDefault="0098252A" w:rsidP="0098252A">
      <w:pPr>
        <w:pStyle w:val="BodyText"/>
        <w:jc w:val="center"/>
      </w:pPr>
    </w:p>
    <w:p w:rsidR="0098252A" w:rsidRDefault="0098252A" w:rsidP="0098252A">
      <w:pPr>
        <w:pStyle w:val="BodyText"/>
        <w:jc w:val="center"/>
      </w:pPr>
    </w:p>
    <w:p w:rsidR="0098252A" w:rsidRPr="00BB0E4A" w:rsidRDefault="0098252A" w:rsidP="0098252A">
      <w:pPr>
        <w:pStyle w:val="ListParagraph"/>
        <w:numPr>
          <w:ilvl w:val="1"/>
          <w:numId w:val="1"/>
        </w:numPr>
        <w:tabs>
          <w:tab w:val="left" w:pos="5592"/>
          <w:tab w:val="right" w:leader="dot" w:pos="9072"/>
        </w:tabs>
        <w:spacing w:after="0" w:line="360" w:lineRule="auto"/>
        <w:jc w:val="both"/>
        <w:rPr>
          <w:rFonts w:ascii="Times New Roman" w:hAnsi="Times New Roman" w:cs="Times New Roman"/>
          <w:b/>
          <w:sz w:val="24"/>
        </w:rPr>
      </w:pPr>
      <w:r>
        <w:rPr>
          <w:rFonts w:ascii="Times New Roman" w:hAnsi="Times New Roman" w:cs="Times New Roman"/>
          <w:b/>
          <w:sz w:val="24"/>
        </w:rPr>
        <w:t xml:space="preserve">Latar Belakang Masalah </w:t>
      </w:r>
    </w:p>
    <w:p w:rsidR="0098252A" w:rsidRDefault="0098252A" w:rsidP="0098252A">
      <w:pPr>
        <w:pStyle w:val="NoSpacing"/>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Dunia bisnis saham</w:t>
      </w:r>
      <w:r w:rsidRPr="00AC6B21">
        <w:rPr>
          <w:rFonts w:ascii="Times New Roman" w:hAnsi="Times New Roman" w:cs="Times New Roman"/>
          <w:sz w:val="24"/>
          <w:szCs w:val="24"/>
        </w:rPr>
        <w:t xml:space="preserve"> saat ini mengalami perkembangan yang sangat pesat, banyak bermunculan perusahaan-perusahaan baru dengan keunggulan yang sangat kompetitif. Setiap perusahaan harus mampu mengembangkan usahanya agar dapat bertahan dan bersaing dengan perusahaan lain.</w:t>
      </w:r>
      <w:r>
        <w:rPr>
          <w:rFonts w:ascii="Times New Roman" w:hAnsi="Times New Roman" w:cs="Times New Roman"/>
          <w:sz w:val="24"/>
          <w:szCs w:val="24"/>
        </w:rPr>
        <w:t xml:space="preserve"> </w:t>
      </w:r>
      <w:r w:rsidRPr="00A66011">
        <w:rPr>
          <w:rFonts w:ascii="Times New Roman" w:hAnsi="Times New Roman" w:cs="Times New Roman"/>
          <w:sz w:val="24"/>
          <w:szCs w:val="24"/>
        </w:rPr>
        <w:t>Harga saham merupakan salah satu i</w:t>
      </w:r>
      <w:r>
        <w:rPr>
          <w:rFonts w:ascii="Times New Roman" w:hAnsi="Times New Roman" w:cs="Times New Roman"/>
          <w:sz w:val="24"/>
          <w:szCs w:val="24"/>
        </w:rPr>
        <w:t>ndikator penting bagi investor untuk menilai keberhasilan pengelolaan perusahaan masa yang akan datang</w:t>
      </w:r>
      <w:r w:rsidRPr="00A66011">
        <w:rPr>
          <w:rFonts w:ascii="Times New Roman" w:hAnsi="Times New Roman" w:cs="Times New Roman"/>
          <w:sz w:val="24"/>
          <w:szCs w:val="24"/>
        </w:rPr>
        <w:t>.</w:t>
      </w:r>
      <w:r>
        <w:rPr>
          <w:rFonts w:ascii="Times New Roman" w:hAnsi="Times New Roman" w:cs="Times New Roman"/>
          <w:sz w:val="24"/>
          <w:szCs w:val="24"/>
        </w:rPr>
        <w:t xml:space="preserve"> Jika harga saham suatu perusahaan selalu mengalami kenaikan, maka investor atau calon investor menilai bahwa perusahaan berhasil dalam mengelola usahanya (Efendi &amp; Ngatno, 2018:68). </w:t>
      </w:r>
    </w:p>
    <w:p w:rsidR="0098252A" w:rsidRDefault="0098252A" w:rsidP="0098252A">
      <w:pPr>
        <w:pStyle w:val="NoSpacing"/>
        <w:spacing w:line="360" w:lineRule="auto"/>
        <w:ind w:left="360" w:firstLine="360"/>
        <w:jc w:val="both"/>
        <w:rPr>
          <w:rFonts w:ascii="Times New Roman" w:hAnsi="Times New Roman" w:cs="Times New Roman"/>
          <w:sz w:val="24"/>
          <w:szCs w:val="24"/>
        </w:rPr>
      </w:pPr>
    </w:p>
    <w:tbl>
      <w:tblPr>
        <w:tblW w:w="7072" w:type="dxa"/>
        <w:tblInd w:w="725" w:type="dxa"/>
        <w:tblLook w:val="04A0" w:firstRow="1" w:lastRow="0" w:firstColumn="1" w:lastColumn="0" w:noHBand="0" w:noVBand="1"/>
      </w:tblPr>
      <w:tblGrid>
        <w:gridCol w:w="1083"/>
        <w:gridCol w:w="1926"/>
        <w:gridCol w:w="1927"/>
        <w:gridCol w:w="2136"/>
      </w:tblGrid>
      <w:tr w:rsidR="0098252A" w:rsidRPr="00DA0097" w:rsidTr="00025B82">
        <w:trPr>
          <w:trHeight w:val="315"/>
        </w:trPr>
        <w:tc>
          <w:tcPr>
            <w:tcW w:w="7072" w:type="dxa"/>
            <w:gridSpan w:val="4"/>
            <w:vMerge w:val="restart"/>
            <w:tcBorders>
              <w:top w:val="nil"/>
              <w:left w:val="nil"/>
              <w:bottom w:val="single" w:sz="4" w:space="0" w:color="000000"/>
              <w:right w:val="nil"/>
            </w:tcBorders>
            <w:shd w:val="clear" w:color="auto" w:fill="auto"/>
            <w:vAlign w:val="bottom"/>
            <w:hideMark/>
          </w:tcPr>
          <w:p w:rsidR="0098252A" w:rsidRDefault="0098252A" w:rsidP="00025B82">
            <w:pPr>
              <w:spacing w:after="0" w:line="240" w:lineRule="auto"/>
              <w:jc w:val="center"/>
              <w:rPr>
                <w:rFonts w:ascii="Times New Roman" w:eastAsia="Times New Roman" w:hAnsi="Times New Roman" w:cs="Times New Roman"/>
                <w:b/>
                <w:color w:val="000000"/>
                <w:sz w:val="24"/>
                <w:szCs w:val="24"/>
              </w:rPr>
            </w:pPr>
            <w:r w:rsidRPr="00DA0097">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rPr>
              <w:t xml:space="preserve">abel 1.1 </w:t>
            </w:r>
            <w:r w:rsidRPr="00DA0097">
              <w:rPr>
                <w:rFonts w:ascii="Times New Roman" w:eastAsia="Times New Roman" w:hAnsi="Times New Roman" w:cs="Times New Roman"/>
                <w:b/>
                <w:color w:val="000000"/>
                <w:sz w:val="24"/>
                <w:szCs w:val="24"/>
              </w:rPr>
              <w:t>K</w:t>
            </w:r>
            <w:r>
              <w:rPr>
                <w:rFonts w:ascii="Times New Roman" w:eastAsia="Times New Roman" w:hAnsi="Times New Roman" w:cs="Times New Roman"/>
                <w:b/>
                <w:color w:val="000000"/>
                <w:sz w:val="24"/>
                <w:szCs w:val="24"/>
              </w:rPr>
              <w:t xml:space="preserve">inerja </w:t>
            </w:r>
            <w:r w:rsidRPr="00DA0097">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 xml:space="preserve">ndeks </w:t>
            </w:r>
            <w:r w:rsidRPr="00DA0097">
              <w:rPr>
                <w:rFonts w:ascii="Times New Roman" w:eastAsia="Times New Roman" w:hAnsi="Times New Roman" w:cs="Times New Roman"/>
                <w:b/>
                <w:color w:val="000000"/>
                <w:sz w:val="24"/>
                <w:szCs w:val="24"/>
              </w:rPr>
              <w:t>H</w:t>
            </w:r>
            <w:r>
              <w:rPr>
                <w:rFonts w:ascii="Times New Roman" w:eastAsia="Times New Roman" w:hAnsi="Times New Roman" w:cs="Times New Roman"/>
                <w:b/>
                <w:color w:val="000000"/>
                <w:sz w:val="24"/>
                <w:szCs w:val="24"/>
              </w:rPr>
              <w:t xml:space="preserve">arga </w:t>
            </w:r>
            <w:r w:rsidRPr="00DA0097">
              <w:rPr>
                <w:rFonts w:ascii="Times New Roman" w:eastAsia="Times New Roman" w:hAnsi="Times New Roman" w:cs="Times New Roman"/>
                <w:b/>
                <w:color w:val="000000"/>
                <w:sz w:val="24"/>
                <w:szCs w:val="24"/>
              </w:rPr>
              <w:t>S</w:t>
            </w:r>
            <w:r>
              <w:rPr>
                <w:rFonts w:ascii="Times New Roman" w:eastAsia="Times New Roman" w:hAnsi="Times New Roman" w:cs="Times New Roman"/>
                <w:b/>
                <w:color w:val="000000"/>
                <w:sz w:val="24"/>
                <w:szCs w:val="24"/>
              </w:rPr>
              <w:t xml:space="preserve">aham </w:t>
            </w:r>
            <w:r w:rsidRPr="00DA0097">
              <w:rPr>
                <w:rFonts w:ascii="Times New Roman" w:eastAsia="Times New Roman" w:hAnsi="Times New Roman" w:cs="Times New Roman"/>
                <w:b/>
                <w:color w:val="000000"/>
                <w:sz w:val="24"/>
                <w:szCs w:val="24"/>
              </w:rPr>
              <w:t>G</w:t>
            </w:r>
            <w:r>
              <w:rPr>
                <w:rFonts w:ascii="Times New Roman" w:eastAsia="Times New Roman" w:hAnsi="Times New Roman" w:cs="Times New Roman"/>
                <w:b/>
                <w:color w:val="000000"/>
                <w:sz w:val="24"/>
                <w:szCs w:val="24"/>
              </w:rPr>
              <w:t xml:space="preserve">abungan (IHSG) </w:t>
            </w:r>
          </w:p>
          <w:p w:rsidR="0098252A" w:rsidRDefault="0098252A" w:rsidP="00025B82">
            <w:pPr>
              <w:spacing w:after="0" w:line="240" w:lineRule="auto"/>
              <w:jc w:val="center"/>
              <w:rPr>
                <w:rFonts w:ascii="Times New Roman" w:eastAsia="Times New Roman" w:hAnsi="Times New Roman" w:cs="Times New Roman"/>
                <w:b/>
                <w:color w:val="000000"/>
                <w:sz w:val="24"/>
                <w:szCs w:val="24"/>
              </w:rPr>
            </w:pPr>
            <w:r w:rsidRPr="00DA0097">
              <w:rPr>
                <w:rFonts w:ascii="Times New Roman" w:eastAsia="Times New Roman" w:hAnsi="Times New Roman" w:cs="Times New Roman"/>
                <w:b/>
                <w:color w:val="000000"/>
                <w:sz w:val="24"/>
                <w:szCs w:val="24"/>
              </w:rPr>
              <w:t>10 T</w:t>
            </w:r>
            <w:r>
              <w:rPr>
                <w:rFonts w:ascii="Times New Roman" w:eastAsia="Times New Roman" w:hAnsi="Times New Roman" w:cs="Times New Roman"/>
                <w:b/>
                <w:color w:val="000000"/>
                <w:sz w:val="24"/>
                <w:szCs w:val="24"/>
              </w:rPr>
              <w:t xml:space="preserve">ahun </w:t>
            </w:r>
            <w:r w:rsidRPr="00DA0097">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rPr>
              <w:t xml:space="preserve">erakhir </w:t>
            </w:r>
          </w:p>
          <w:p w:rsidR="0098252A" w:rsidRPr="00DA0097" w:rsidRDefault="0098252A" w:rsidP="00025B82">
            <w:pPr>
              <w:spacing w:after="0" w:line="240" w:lineRule="auto"/>
              <w:jc w:val="center"/>
              <w:rPr>
                <w:rFonts w:ascii="Times New Roman" w:eastAsia="Times New Roman" w:hAnsi="Times New Roman" w:cs="Times New Roman"/>
                <w:color w:val="000000"/>
                <w:sz w:val="24"/>
                <w:szCs w:val="24"/>
              </w:rPr>
            </w:pPr>
          </w:p>
        </w:tc>
      </w:tr>
      <w:tr w:rsidR="0098252A" w:rsidRPr="00DA0097" w:rsidTr="00025B82">
        <w:trPr>
          <w:trHeight w:val="300"/>
        </w:trPr>
        <w:tc>
          <w:tcPr>
            <w:tcW w:w="7072" w:type="dxa"/>
            <w:gridSpan w:val="4"/>
            <w:vMerge/>
            <w:tcBorders>
              <w:top w:val="nil"/>
              <w:left w:val="nil"/>
              <w:bottom w:val="single" w:sz="4" w:space="0" w:color="000000"/>
              <w:right w:val="nil"/>
            </w:tcBorders>
            <w:vAlign w:val="center"/>
            <w:hideMark/>
          </w:tcPr>
          <w:p w:rsidR="0098252A" w:rsidRPr="00DA0097" w:rsidRDefault="0098252A" w:rsidP="00025B82">
            <w:pPr>
              <w:spacing w:after="0" w:line="240" w:lineRule="auto"/>
              <w:rPr>
                <w:rFonts w:ascii="Times New Roman" w:eastAsia="Times New Roman" w:hAnsi="Times New Roman" w:cs="Times New Roman"/>
                <w:color w:val="000000"/>
                <w:sz w:val="24"/>
                <w:szCs w:val="24"/>
              </w:rPr>
            </w:pPr>
          </w:p>
        </w:tc>
      </w:tr>
      <w:tr w:rsidR="0098252A" w:rsidRPr="00DA0097" w:rsidTr="00025B82">
        <w:trPr>
          <w:trHeight w:val="630"/>
        </w:trPr>
        <w:tc>
          <w:tcPr>
            <w:tcW w:w="1083" w:type="dxa"/>
            <w:tcBorders>
              <w:top w:val="nil"/>
              <w:left w:val="single" w:sz="4" w:space="0" w:color="auto"/>
              <w:bottom w:val="single" w:sz="4" w:space="0" w:color="auto"/>
              <w:right w:val="single" w:sz="4" w:space="0" w:color="auto"/>
            </w:tcBorders>
            <w:shd w:val="clear" w:color="000000" w:fill="F2F2F2"/>
            <w:noWrap/>
            <w:vAlign w:val="center"/>
            <w:hideMark/>
          </w:tcPr>
          <w:p w:rsidR="0098252A" w:rsidRPr="009D290B" w:rsidRDefault="0098252A" w:rsidP="00025B82">
            <w:pPr>
              <w:spacing w:after="0" w:line="240" w:lineRule="auto"/>
              <w:jc w:val="center"/>
              <w:rPr>
                <w:rFonts w:ascii="Times New Roman" w:eastAsia="Times New Roman" w:hAnsi="Times New Roman" w:cs="Times New Roman"/>
                <w:b/>
                <w:bCs/>
                <w:color w:val="000000"/>
                <w:sz w:val="20"/>
                <w:szCs w:val="24"/>
              </w:rPr>
            </w:pPr>
            <w:r w:rsidRPr="009D290B">
              <w:rPr>
                <w:rFonts w:ascii="Times New Roman" w:eastAsia="Times New Roman" w:hAnsi="Times New Roman" w:cs="Times New Roman"/>
                <w:b/>
                <w:bCs/>
                <w:color w:val="000000"/>
                <w:sz w:val="20"/>
                <w:szCs w:val="24"/>
              </w:rPr>
              <w:t>Tahun</w:t>
            </w:r>
          </w:p>
        </w:tc>
        <w:tc>
          <w:tcPr>
            <w:tcW w:w="1926" w:type="dxa"/>
            <w:tcBorders>
              <w:top w:val="nil"/>
              <w:left w:val="nil"/>
              <w:bottom w:val="single" w:sz="4" w:space="0" w:color="auto"/>
              <w:right w:val="single" w:sz="4" w:space="0" w:color="auto"/>
            </w:tcBorders>
            <w:shd w:val="clear" w:color="000000" w:fill="F2F2F2"/>
            <w:vAlign w:val="center"/>
            <w:hideMark/>
          </w:tcPr>
          <w:p w:rsidR="0098252A" w:rsidRPr="009D290B" w:rsidRDefault="0098252A" w:rsidP="00025B82">
            <w:pPr>
              <w:spacing w:after="0" w:line="240" w:lineRule="auto"/>
              <w:jc w:val="center"/>
              <w:rPr>
                <w:rFonts w:ascii="Times New Roman" w:eastAsia="Times New Roman" w:hAnsi="Times New Roman" w:cs="Times New Roman"/>
                <w:b/>
                <w:bCs/>
                <w:color w:val="000000"/>
                <w:sz w:val="20"/>
                <w:szCs w:val="24"/>
              </w:rPr>
            </w:pPr>
            <w:r w:rsidRPr="009D290B">
              <w:rPr>
                <w:rFonts w:ascii="Times New Roman" w:eastAsia="Times New Roman" w:hAnsi="Times New Roman" w:cs="Times New Roman"/>
                <w:b/>
                <w:bCs/>
                <w:color w:val="000000"/>
                <w:sz w:val="20"/>
                <w:szCs w:val="24"/>
              </w:rPr>
              <w:t>IHSG Akhir Tahun</w:t>
            </w:r>
          </w:p>
        </w:tc>
        <w:tc>
          <w:tcPr>
            <w:tcW w:w="1927" w:type="dxa"/>
            <w:tcBorders>
              <w:top w:val="nil"/>
              <w:left w:val="nil"/>
              <w:bottom w:val="single" w:sz="4" w:space="0" w:color="auto"/>
              <w:right w:val="single" w:sz="4" w:space="0" w:color="auto"/>
            </w:tcBorders>
            <w:shd w:val="clear" w:color="000000" w:fill="F2F2F2"/>
            <w:vAlign w:val="center"/>
            <w:hideMark/>
          </w:tcPr>
          <w:p w:rsidR="0098252A" w:rsidRPr="009D290B" w:rsidRDefault="0098252A" w:rsidP="00025B82">
            <w:pPr>
              <w:spacing w:after="0" w:line="240" w:lineRule="auto"/>
              <w:jc w:val="center"/>
              <w:rPr>
                <w:rFonts w:ascii="Times New Roman" w:eastAsia="Times New Roman" w:hAnsi="Times New Roman" w:cs="Times New Roman"/>
                <w:b/>
                <w:bCs/>
                <w:color w:val="000000"/>
                <w:sz w:val="20"/>
                <w:szCs w:val="24"/>
              </w:rPr>
            </w:pPr>
            <w:r w:rsidRPr="009D290B">
              <w:rPr>
                <w:rFonts w:ascii="Times New Roman" w:eastAsia="Times New Roman" w:hAnsi="Times New Roman" w:cs="Times New Roman"/>
                <w:b/>
                <w:bCs/>
                <w:color w:val="000000"/>
                <w:sz w:val="20"/>
                <w:szCs w:val="24"/>
              </w:rPr>
              <w:t>Perolehan Tahunan</w:t>
            </w:r>
          </w:p>
        </w:tc>
        <w:tc>
          <w:tcPr>
            <w:tcW w:w="2136" w:type="dxa"/>
            <w:tcBorders>
              <w:top w:val="nil"/>
              <w:left w:val="nil"/>
              <w:bottom w:val="single" w:sz="4" w:space="0" w:color="auto"/>
              <w:right w:val="single" w:sz="4" w:space="0" w:color="auto"/>
            </w:tcBorders>
            <w:shd w:val="clear" w:color="000000" w:fill="F2F2F2"/>
            <w:vAlign w:val="center"/>
            <w:hideMark/>
          </w:tcPr>
          <w:p w:rsidR="0098252A" w:rsidRPr="009D290B" w:rsidRDefault="0098252A" w:rsidP="00025B82">
            <w:pPr>
              <w:spacing w:after="0" w:line="240" w:lineRule="auto"/>
              <w:jc w:val="center"/>
              <w:rPr>
                <w:rFonts w:ascii="Times New Roman" w:eastAsia="Times New Roman" w:hAnsi="Times New Roman" w:cs="Times New Roman"/>
                <w:b/>
                <w:bCs/>
                <w:color w:val="000000"/>
                <w:sz w:val="20"/>
                <w:szCs w:val="24"/>
              </w:rPr>
            </w:pPr>
            <w:r w:rsidRPr="009D290B">
              <w:rPr>
                <w:rFonts w:ascii="Times New Roman" w:eastAsia="Times New Roman" w:hAnsi="Times New Roman" w:cs="Times New Roman"/>
                <w:b/>
                <w:bCs/>
                <w:color w:val="000000"/>
                <w:sz w:val="20"/>
                <w:szCs w:val="24"/>
              </w:rPr>
              <w:t>Akumulasi Perolehan</w:t>
            </w:r>
          </w:p>
        </w:tc>
      </w:tr>
      <w:tr w:rsidR="0098252A" w:rsidRPr="00DA0097" w:rsidTr="00025B82">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2012</w:t>
            </w:r>
          </w:p>
        </w:tc>
        <w:tc>
          <w:tcPr>
            <w:tcW w:w="192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4,316.69</w:t>
            </w:r>
          </w:p>
        </w:tc>
        <w:tc>
          <w:tcPr>
            <w:tcW w:w="1927"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Nilai A</w:t>
            </w:r>
            <w:r w:rsidRPr="009D290B">
              <w:rPr>
                <w:rFonts w:ascii="Times New Roman" w:eastAsia="Times New Roman" w:hAnsi="Times New Roman" w:cs="Times New Roman"/>
                <w:color w:val="000000"/>
                <w:sz w:val="20"/>
                <w:szCs w:val="24"/>
              </w:rPr>
              <w:t>wal</w:t>
            </w:r>
          </w:p>
        </w:tc>
        <w:tc>
          <w:tcPr>
            <w:tcW w:w="213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N</w:t>
            </w:r>
            <w:r w:rsidRPr="009D290B">
              <w:rPr>
                <w:rFonts w:ascii="Times New Roman" w:eastAsia="Times New Roman" w:hAnsi="Times New Roman" w:cs="Times New Roman"/>
                <w:color w:val="000000"/>
                <w:sz w:val="20"/>
                <w:szCs w:val="24"/>
              </w:rPr>
              <w:t xml:space="preserve">ilai </w:t>
            </w:r>
            <w:r>
              <w:rPr>
                <w:rFonts w:ascii="Times New Roman" w:eastAsia="Times New Roman" w:hAnsi="Times New Roman" w:cs="Times New Roman"/>
                <w:color w:val="000000"/>
                <w:sz w:val="20"/>
                <w:szCs w:val="24"/>
              </w:rPr>
              <w:t>A</w:t>
            </w:r>
            <w:r w:rsidRPr="009D290B">
              <w:rPr>
                <w:rFonts w:ascii="Times New Roman" w:eastAsia="Times New Roman" w:hAnsi="Times New Roman" w:cs="Times New Roman"/>
                <w:color w:val="000000"/>
                <w:sz w:val="20"/>
                <w:szCs w:val="24"/>
              </w:rPr>
              <w:t>wal</w:t>
            </w:r>
          </w:p>
        </w:tc>
      </w:tr>
      <w:tr w:rsidR="0098252A" w:rsidRPr="00DA0097" w:rsidTr="00025B82">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2013</w:t>
            </w:r>
          </w:p>
        </w:tc>
        <w:tc>
          <w:tcPr>
            <w:tcW w:w="192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4,274.18</w:t>
            </w:r>
          </w:p>
        </w:tc>
        <w:tc>
          <w:tcPr>
            <w:tcW w:w="1927"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-0.98%</w:t>
            </w:r>
          </w:p>
        </w:tc>
        <w:tc>
          <w:tcPr>
            <w:tcW w:w="213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-0.98%</w:t>
            </w:r>
          </w:p>
        </w:tc>
      </w:tr>
      <w:tr w:rsidR="0098252A" w:rsidRPr="00DA0097" w:rsidTr="00025B82">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2014</w:t>
            </w:r>
          </w:p>
        </w:tc>
        <w:tc>
          <w:tcPr>
            <w:tcW w:w="192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5,226.95</w:t>
            </w:r>
          </w:p>
        </w:tc>
        <w:tc>
          <w:tcPr>
            <w:tcW w:w="1927"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22.29%</w:t>
            </w:r>
          </w:p>
        </w:tc>
        <w:tc>
          <w:tcPr>
            <w:tcW w:w="213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21.09%</w:t>
            </w:r>
          </w:p>
        </w:tc>
      </w:tr>
      <w:tr w:rsidR="0098252A" w:rsidRPr="00DA0097" w:rsidTr="00025B82">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2015</w:t>
            </w:r>
          </w:p>
        </w:tc>
        <w:tc>
          <w:tcPr>
            <w:tcW w:w="192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4,593.01</w:t>
            </w:r>
          </w:p>
        </w:tc>
        <w:tc>
          <w:tcPr>
            <w:tcW w:w="1927"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-12.13%</w:t>
            </w:r>
          </w:p>
        </w:tc>
        <w:tc>
          <w:tcPr>
            <w:tcW w:w="213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6.40%</w:t>
            </w:r>
          </w:p>
        </w:tc>
      </w:tr>
      <w:tr w:rsidR="0098252A" w:rsidRPr="00DA0097" w:rsidTr="00025B82">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2016</w:t>
            </w:r>
          </w:p>
        </w:tc>
        <w:tc>
          <w:tcPr>
            <w:tcW w:w="192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5,296.71</w:t>
            </w:r>
          </w:p>
        </w:tc>
        <w:tc>
          <w:tcPr>
            <w:tcW w:w="1927"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15.32%</w:t>
            </w:r>
          </w:p>
        </w:tc>
        <w:tc>
          <w:tcPr>
            <w:tcW w:w="213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22.70%</w:t>
            </w:r>
          </w:p>
        </w:tc>
      </w:tr>
      <w:tr w:rsidR="0098252A" w:rsidRPr="00DA0097" w:rsidTr="00025B82">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2017</w:t>
            </w:r>
          </w:p>
        </w:tc>
        <w:tc>
          <w:tcPr>
            <w:tcW w:w="192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6,355.65</w:t>
            </w:r>
          </w:p>
        </w:tc>
        <w:tc>
          <w:tcPr>
            <w:tcW w:w="1927"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19.99%</w:t>
            </w:r>
          </w:p>
        </w:tc>
        <w:tc>
          <w:tcPr>
            <w:tcW w:w="213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47.23%</w:t>
            </w:r>
          </w:p>
        </w:tc>
      </w:tr>
      <w:tr w:rsidR="0098252A" w:rsidRPr="00DA0097" w:rsidTr="00025B82">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2018</w:t>
            </w:r>
          </w:p>
        </w:tc>
        <w:tc>
          <w:tcPr>
            <w:tcW w:w="192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6,194.50</w:t>
            </w:r>
          </w:p>
        </w:tc>
        <w:tc>
          <w:tcPr>
            <w:tcW w:w="1927"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-2.54%</w:t>
            </w:r>
          </w:p>
        </w:tc>
        <w:tc>
          <w:tcPr>
            <w:tcW w:w="213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43.50%</w:t>
            </w:r>
          </w:p>
        </w:tc>
      </w:tr>
      <w:tr w:rsidR="0098252A" w:rsidRPr="00DA0097" w:rsidTr="00025B82">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2019</w:t>
            </w:r>
          </w:p>
        </w:tc>
        <w:tc>
          <w:tcPr>
            <w:tcW w:w="192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6,299.54</w:t>
            </w:r>
          </w:p>
        </w:tc>
        <w:tc>
          <w:tcPr>
            <w:tcW w:w="1927"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1.70%</w:t>
            </w:r>
          </w:p>
        </w:tc>
        <w:tc>
          <w:tcPr>
            <w:tcW w:w="213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45.93%</w:t>
            </w:r>
          </w:p>
        </w:tc>
      </w:tr>
      <w:tr w:rsidR="0098252A" w:rsidRPr="00DA0097" w:rsidTr="00025B82">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2020</w:t>
            </w:r>
          </w:p>
        </w:tc>
        <w:tc>
          <w:tcPr>
            <w:tcW w:w="192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5,979.07</w:t>
            </w:r>
          </w:p>
        </w:tc>
        <w:tc>
          <w:tcPr>
            <w:tcW w:w="1927"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-5.09%</w:t>
            </w:r>
          </w:p>
        </w:tc>
        <w:tc>
          <w:tcPr>
            <w:tcW w:w="213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38.51%</w:t>
            </w:r>
          </w:p>
        </w:tc>
      </w:tr>
      <w:tr w:rsidR="0098252A" w:rsidRPr="00DA0097" w:rsidTr="00025B82">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2021</w:t>
            </w:r>
          </w:p>
        </w:tc>
        <w:tc>
          <w:tcPr>
            <w:tcW w:w="192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6,581.48</w:t>
            </w:r>
          </w:p>
        </w:tc>
        <w:tc>
          <w:tcPr>
            <w:tcW w:w="1927"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10.08%</w:t>
            </w:r>
          </w:p>
        </w:tc>
        <w:tc>
          <w:tcPr>
            <w:tcW w:w="213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52.47%</w:t>
            </w:r>
          </w:p>
        </w:tc>
      </w:tr>
      <w:tr w:rsidR="0098252A" w:rsidRPr="00DA0097" w:rsidTr="00025B82">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2022</w:t>
            </w:r>
          </w:p>
        </w:tc>
        <w:tc>
          <w:tcPr>
            <w:tcW w:w="192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6,850.62</w:t>
            </w:r>
          </w:p>
        </w:tc>
        <w:tc>
          <w:tcPr>
            <w:tcW w:w="1927"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4.09%</w:t>
            </w:r>
          </w:p>
        </w:tc>
        <w:tc>
          <w:tcPr>
            <w:tcW w:w="213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58.70%</w:t>
            </w:r>
          </w:p>
        </w:tc>
      </w:tr>
      <w:tr w:rsidR="0098252A" w:rsidRPr="00DA0097" w:rsidTr="00025B82">
        <w:trPr>
          <w:trHeight w:val="315"/>
        </w:trPr>
        <w:tc>
          <w:tcPr>
            <w:tcW w:w="49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Kinerja IHSG 10 tahun disetahunkan :</w:t>
            </w:r>
          </w:p>
        </w:tc>
        <w:tc>
          <w:tcPr>
            <w:tcW w:w="2136" w:type="dxa"/>
            <w:tcBorders>
              <w:top w:val="nil"/>
              <w:left w:val="nil"/>
              <w:bottom w:val="single" w:sz="4" w:space="0" w:color="auto"/>
              <w:right w:val="single" w:sz="4" w:space="0" w:color="auto"/>
            </w:tcBorders>
            <w:shd w:val="clear" w:color="auto" w:fill="auto"/>
            <w:noWrap/>
            <w:vAlign w:val="center"/>
            <w:hideMark/>
          </w:tcPr>
          <w:p w:rsidR="0098252A" w:rsidRPr="009D290B" w:rsidRDefault="0098252A" w:rsidP="00025B82">
            <w:pPr>
              <w:spacing w:after="0" w:line="240" w:lineRule="auto"/>
              <w:jc w:val="center"/>
              <w:rPr>
                <w:rFonts w:ascii="Times New Roman" w:eastAsia="Times New Roman" w:hAnsi="Times New Roman" w:cs="Times New Roman"/>
                <w:color w:val="000000"/>
                <w:sz w:val="20"/>
                <w:szCs w:val="24"/>
              </w:rPr>
            </w:pPr>
            <w:r w:rsidRPr="009D290B">
              <w:rPr>
                <w:rFonts w:ascii="Times New Roman" w:eastAsia="Times New Roman" w:hAnsi="Times New Roman" w:cs="Times New Roman"/>
                <w:color w:val="000000"/>
                <w:sz w:val="20"/>
                <w:szCs w:val="24"/>
              </w:rPr>
              <w:t>4.73%</w:t>
            </w:r>
          </w:p>
        </w:tc>
      </w:tr>
    </w:tbl>
    <w:p w:rsidR="0098252A" w:rsidRDefault="0098252A" w:rsidP="0098252A">
      <w:pPr>
        <w:pStyle w:val="NoSpacing"/>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Sumber : idx.co.id (2023) </w:t>
      </w:r>
    </w:p>
    <w:p w:rsidR="0098252A" w:rsidRDefault="0098252A" w:rsidP="0098252A">
      <w:pPr>
        <w:pStyle w:val="NoSpacing"/>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Setiap perusahaan bisnis </w:t>
      </w:r>
      <w:r w:rsidRPr="00737246">
        <w:rPr>
          <w:rFonts w:ascii="Times New Roman" w:hAnsi="Times New Roman" w:cs="Times New Roman"/>
          <w:sz w:val="24"/>
          <w:szCs w:val="24"/>
        </w:rPr>
        <w:t xml:space="preserve"> </w:t>
      </w:r>
      <w:r>
        <w:rPr>
          <w:rFonts w:ascii="Times New Roman" w:hAnsi="Times New Roman" w:cs="Times New Roman"/>
          <w:sz w:val="24"/>
          <w:szCs w:val="24"/>
        </w:rPr>
        <w:t>sangat mem</w:t>
      </w:r>
      <w:r w:rsidRPr="00737246">
        <w:rPr>
          <w:rFonts w:ascii="Times New Roman" w:hAnsi="Times New Roman" w:cs="Times New Roman"/>
          <w:sz w:val="24"/>
          <w:szCs w:val="24"/>
        </w:rPr>
        <w:t xml:space="preserve">erlukan penambahan modal yang dapat diperoleh dengan berbagai cara, salah satunya dengan memutuskan untuk </w:t>
      </w:r>
      <w:r w:rsidRPr="00737246">
        <w:rPr>
          <w:rFonts w:ascii="Times New Roman" w:hAnsi="Times New Roman" w:cs="Times New Roman"/>
          <w:i/>
          <w:sz w:val="24"/>
          <w:szCs w:val="24"/>
        </w:rPr>
        <w:t>go public</w:t>
      </w:r>
      <w:r w:rsidRPr="00737246">
        <w:rPr>
          <w:rFonts w:ascii="Times New Roman" w:hAnsi="Times New Roman" w:cs="Times New Roman"/>
          <w:sz w:val="24"/>
          <w:szCs w:val="24"/>
        </w:rPr>
        <w:t xml:space="preserve">. Banyaknya perusahaan yang </w:t>
      </w:r>
      <w:r w:rsidRPr="00737246">
        <w:rPr>
          <w:rFonts w:ascii="Times New Roman" w:hAnsi="Times New Roman" w:cs="Times New Roman"/>
          <w:i/>
          <w:sz w:val="24"/>
          <w:szCs w:val="24"/>
        </w:rPr>
        <w:t>go public</w:t>
      </w:r>
      <w:r w:rsidRPr="00737246">
        <w:rPr>
          <w:rFonts w:ascii="Times New Roman" w:hAnsi="Times New Roman" w:cs="Times New Roman"/>
          <w:sz w:val="24"/>
          <w:szCs w:val="24"/>
        </w:rPr>
        <w:t xml:space="preserve"> mendorong investor untuk berhati-hati sebelum mengambil keputusan investasi di pasa</w:t>
      </w:r>
      <w:bookmarkStart w:id="0" w:name="_GoBack"/>
      <w:bookmarkEnd w:id="0"/>
      <w:r w:rsidRPr="00737246">
        <w:rPr>
          <w:rFonts w:ascii="Times New Roman" w:hAnsi="Times New Roman" w:cs="Times New Roman"/>
          <w:sz w:val="24"/>
          <w:szCs w:val="24"/>
        </w:rPr>
        <w:t xml:space="preserve">r modal. Pengambilan keputusan investasi yang </w:t>
      </w:r>
      <w:r w:rsidRPr="00737246">
        <w:rPr>
          <w:rFonts w:ascii="Times New Roman" w:hAnsi="Times New Roman" w:cs="Times New Roman"/>
          <w:sz w:val="24"/>
          <w:szCs w:val="24"/>
        </w:rPr>
        <w:lastRenderedPageBreak/>
        <w:t>tepat membutuhkan analisis keuangan yang baik, tidak hanya melihat laba bersih perusahaan tetapi investor juga membutuhkan analisis laporan keuangan sebagai bahan pertimbangan untuk menentukan harga saham. Investasi adalah kegiatan menanamkan modal pada saham dengan cara tertentu yang menimbulkan kegiatan dan risiko. Dimana pemilik modal (investor) melibatkan dirinya dalam mekanisme investasi sehingga ia akan menerima keuntungan dan kerugian yang mungkin terjadi sebagai risiko dan aktivitasnya, tetapi sebelum investor berinvestasi, investor harus memastikan apakah modal yang ditanamkan mampu memberikan tingkat pengembalian yang diharapkan atau tidak. tidak, yaitu dengan mengetahui kinerja perusahaan. Maraknya investasi di pasar modal mengakibatkan semakin banyaknya investor yang beralih dari sektor perbankan ke sektor pasar modal. Salah satu fungsi pasar modal adalah sebagai sarana untuk memindahkan dana dari masyarakat ke berbagai sektor yang melakukan investasi</w:t>
      </w:r>
      <w:r>
        <w:rPr>
          <w:rFonts w:ascii="Times New Roman" w:hAnsi="Times New Roman" w:cs="Times New Roman"/>
          <w:sz w:val="24"/>
          <w:szCs w:val="24"/>
        </w:rPr>
        <w:t xml:space="preserve"> (Setiawardany, 2018:1)</w:t>
      </w:r>
      <w:r w:rsidRPr="00737246">
        <w:rPr>
          <w:rFonts w:ascii="Times New Roman" w:hAnsi="Times New Roman" w:cs="Times New Roman"/>
          <w:sz w:val="24"/>
          <w:szCs w:val="24"/>
        </w:rPr>
        <w:t>.</w:t>
      </w:r>
    </w:p>
    <w:p w:rsidR="0098252A" w:rsidRDefault="0098252A" w:rsidP="0098252A">
      <w:pPr>
        <w:pStyle w:val="NoSpacing"/>
        <w:spacing w:line="360" w:lineRule="auto"/>
        <w:ind w:left="360" w:firstLine="360"/>
        <w:jc w:val="both"/>
        <w:rPr>
          <w:rFonts w:ascii="Times New Roman" w:hAnsi="Times New Roman" w:cs="Times New Roman"/>
          <w:sz w:val="24"/>
          <w:szCs w:val="24"/>
        </w:rPr>
      </w:pPr>
      <w:r w:rsidRPr="00737246">
        <w:rPr>
          <w:rFonts w:ascii="Times New Roman" w:hAnsi="Times New Roman" w:cs="Times New Roman"/>
          <w:sz w:val="24"/>
          <w:szCs w:val="24"/>
        </w:rPr>
        <w:t xml:space="preserve">Bursa Efek Indonesia </w:t>
      </w:r>
      <w:r>
        <w:rPr>
          <w:rFonts w:ascii="Times New Roman" w:hAnsi="Times New Roman" w:cs="Times New Roman"/>
          <w:sz w:val="24"/>
          <w:szCs w:val="24"/>
        </w:rPr>
        <w:t xml:space="preserve">sebagai penyelenggara perdagangan efek memiliki </w:t>
      </w:r>
      <w:r w:rsidRPr="00737246">
        <w:rPr>
          <w:rFonts w:ascii="Times New Roman" w:hAnsi="Times New Roman" w:cs="Times New Roman"/>
          <w:sz w:val="24"/>
          <w:szCs w:val="24"/>
        </w:rPr>
        <w:t xml:space="preserve">beberapa sektor yaitu sektor keuangan, sektor pertanian, sektor pertambangan, sektor industri dasar dan kimia, sektor aneka industri, sektor industri barang dan konsumsi, sektor properti real estate </w:t>
      </w:r>
      <w:r>
        <w:rPr>
          <w:rFonts w:ascii="Times New Roman" w:hAnsi="Times New Roman" w:cs="Times New Roman"/>
          <w:sz w:val="24"/>
          <w:szCs w:val="24"/>
        </w:rPr>
        <w:t xml:space="preserve">dan sektor konstruksi bangunan, </w:t>
      </w:r>
      <w:r w:rsidRPr="00737246">
        <w:rPr>
          <w:rFonts w:ascii="Times New Roman" w:hAnsi="Times New Roman" w:cs="Times New Roman"/>
          <w:sz w:val="24"/>
          <w:szCs w:val="24"/>
        </w:rPr>
        <w:t>sektor prasarana utilitas dan transpo</w:t>
      </w:r>
      <w:r>
        <w:rPr>
          <w:rFonts w:ascii="Times New Roman" w:hAnsi="Times New Roman" w:cs="Times New Roman"/>
          <w:sz w:val="24"/>
          <w:szCs w:val="24"/>
        </w:rPr>
        <w:t>rtasi, sektor jasa perdagangan dan investasi</w:t>
      </w:r>
      <w:r w:rsidRPr="00737246">
        <w:rPr>
          <w:rFonts w:ascii="Times New Roman" w:hAnsi="Times New Roman" w:cs="Times New Roman"/>
          <w:sz w:val="24"/>
          <w:szCs w:val="24"/>
        </w:rPr>
        <w:t xml:space="preserve">. Dari salah satu sektor tersebut terdapat sektor </w:t>
      </w:r>
      <w:r>
        <w:rPr>
          <w:rFonts w:ascii="Times New Roman" w:hAnsi="Times New Roman" w:cs="Times New Roman"/>
          <w:sz w:val="24"/>
          <w:szCs w:val="24"/>
        </w:rPr>
        <w:t xml:space="preserve">aneka industri yang memiliki sub sektor otomotif dan komponen. </w:t>
      </w:r>
    </w:p>
    <w:p w:rsidR="0098252A" w:rsidRDefault="0098252A" w:rsidP="0098252A">
      <w:pPr>
        <w:pStyle w:val="NoSpacing"/>
        <w:spacing w:line="360" w:lineRule="auto"/>
        <w:jc w:val="center"/>
        <w:rPr>
          <w:rFonts w:ascii="Times New Roman" w:hAnsi="Times New Roman" w:cs="Times New Roman"/>
          <w:b/>
          <w:sz w:val="24"/>
          <w:szCs w:val="24"/>
        </w:rPr>
      </w:pPr>
    </w:p>
    <w:p w:rsidR="0098252A" w:rsidRPr="00417956" w:rsidRDefault="0098252A" w:rsidP="0098252A">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1.1 Grafik </w:t>
      </w:r>
      <w:r w:rsidRPr="00417956">
        <w:rPr>
          <w:rFonts w:ascii="Times New Roman" w:hAnsi="Times New Roman" w:cs="Times New Roman"/>
          <w:b/>
          <w:sz w:val="24"/>
          <w:szCs w:val="24"/>
        </w:rPr>
        <w:t>Pertumbuhan Industri Otomotif (%)</w:t>
      </w:r>
    </w:p>
    <w:p w:rsidR="0098252A" w:rsidRDefault="0098252A" w:rsidP="0098252A">
      <w:pPr>
        <w:pStyle w:val="NoSpacing"/>
        <w:spacing w:line="360" w:lineRule="auto"/>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6A633CCA" wp14:editId="7C1FFA81">
            <wp:simplePos x="0" y="0"/>
            <wp:positionH relativeFrom="margin">
              <wp:posOffset>514350</wp:posOffset>
            </wp:positionH>
            <wp:positionV relativeFrom="margin">
              <wp:posOffset>5681345</wp:posOffset>
            </wp:positionV>
            <wp:extent cx="4343400" cy="1580515"/>
            <wp:effectExtent l="0" t="0" r="0" b="63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343400" cy="1580515"/>
                    </a:xfrm>
                    <a:prstGeom prst="rect">
                      <a:avLst/>
                    </a:prstGeom>
                  </pic:spPr>
                </pic:pic>
              </a:graphicData>
            </a:graphic>
            <wp14:sizeRelH relativeFrom="margin">
              <wp14:pctWidth>0</wp14:pctWidth>
            </wp14:sizeRelH>
            <wp14:sizeRelV relativeFrom="margin">
              <wp14:pctHeight>0</wp14:pctHeight>
            </wp14:sizeRelV>
          </wp:anchor>
        </w:drawing>
      </w:r>
    </w:p>
    <w:p w:rsidR="0098252A" w:rsidRDefault="0098252A" w:rsidP="0098252A">
      <w:pPr>
        <w:pStyle w:val="NoSpacing"/>
        <w:spacing w:line="360" w:lineRule="auto"/>
        <w:rPr>
          <w:rFonts w:ascii="Times New Roman" w:hAnsi="Times New Roman" w:cs="Times New Roman"/>
          <w:sz w:val="24"/>
          <w:szCs w:val="24"/>
        </w:rPr>
      </w:pPr>
    </w:p>
    <w:p w:rsidR="0098252A" w:rsidRDefault="0098252A" w:rsidP="0098252A">
      <w:pPr>
        <w:pStyle w:val="NoSpacing"/>
        <w:spacing w:line="360" w:lineRule="auto"/>
        <w:ind w:left="360" w:firstLine="360"/>
        <w:jc w:val="both"/>
        <w:rPr>
          <w:rFonts w:ascii="Times New Roman" w:hAnsi="Times New Roman" w:cs="Times New Roman"/>
          <w:sz w:val="24"/>
          <w:szCs w:val="24"/>
        </w:rPr>
      </w:pPr>
    </w:p>
    <w:p w:rsidR="0098252A" w:rsidRDefault="0098252A" w:rsidP="0098252A">
      <w:pPr>
        <w:pStyle w:val="NoSpacing"/>
        <w:spacing w:line="360" w:lineRule="auto"/>
        <w:ind w:left="360" w:firstLine="360"/>
        <w:jc w:val="both"/>
        <w:rPr>
          <w:rFonts w:ascii="Times New Roman" w:hAnsi="Times New Roman" w:cs="Times New Roman"/>
          <w:sz w:val="24"/>
          <w:szCs w:val="24"/>
        </w:rPr>
      </w:pPr>
    </w:p>
    <w:p w:rsidR="0098252A" w:rsidRDefault="0098252A" w:rsidP="0098252A">
      <w:pPr>
        <w:pStyle w:val="NoSpacing"/>
        <w:spacing w:line="360" w:lineRule="auto"/>
        <w:ind w:left="360" w:firstLine="360"/>
        <w:jc w:val="both"/>
        <w:rPr>
          <w:rFonts w:ascii="Times New Roman" w:hAnsi="Times New Roman" w:cs="Times New Roman"/>
          <w:sz w:val="24"/>
          <w:szCs w:val="24"/>
        </w:rPr>
      </w:pPr>
    </w:p>
    <w:p w:rsidR="0098252A" w:rsidRDefault="0098252A" w:rsidP="0098252A">
      <w:pPr>
        <w:pStyle w:val="NoSpacing"/>
        <w:spacing w:line="360" w:lineRule="auto"/>
        <w:ind w:left="360" w:firstLine="360"/>
        <w:jc w:val="both"/>
        <w:rPr>
          <w:rFonts w:ascii="Times New Roman" w:hAnsi="Times New Roman" w:cs="Times New Roman"/>
          <w:sz w:val="24"/>
          <w:szCs w:val="24"/>
        </w:rPr>
      </w:pPr>
    </w:p>
    <w:p w:rsidR="0098252A" w:rsidRDefault="0098252A" w:rsidP="0098252A">
      <w:pPr>
        <w:pStyle w:val="NoSpacing"/>
        <w:spacing w:line="360" w:lineRule="auto"/>
        <w:jc w:val="both"/>
        <w:rPr>
          <w:rFonts w:ascii="Times New Roman" w:hAnsi="Times New Roman" w:cs="Times New Roman"/>
          <w:sz w:val="24"/>
          <w:szCs w:val="24"/>
        </w:rPr>
      </w:pPr>
    </w:p>
    <w:p w:rsidR="0098252A" w:rsidRDefault="0098252A" w:rsidP="0098252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Sumber : </w:t>
      </w:r>
      <w:hyperlink r:id="rId8" w:history="1">
        <w:r w:rsidRPr="001468DF">
          <w:rPr>
            <w:rStyle w:val="Hyperlink"/>
            <w:rFonts w:ascii="Times New Roman" w:hAnsi="Times New Roman" w:cs="Times New Roman"/>
            <w:sz w:val="24"/>
            <w:szCs w:val="24"/>
          </w:rPr>
          <w:t>www.kemenperin.go.id</w:t>
        </w:r>
      </w:hyperlink>
      <w:r w:rsidRPr="001468DF">
        <w:rPr>
          <w:rFonts w:ascii="Times New Roman" w:hAnsi="Times New Roman" w:cs="Times New Roman"/>
          <w:sz w:val="24"/>
          <w:szCs w:val="24"/>
        </w:rPr>
        <w:t xml:space="preserve"> </w:t>
      </w:r>
      <w:r>
        <w:rPr>
          <w:rFonts w:ascii="Times New Roman" w:hAnsi="Times New Roman" w:cs="Times New Roman"/>
          <w:sz w:val="24"/>
          <w:szCs w:val="24"/>
        </w:rPr>
        <w:t>(2021)</w:t>
      </w:r>
    </w:p>
    <w:p w:rsidR="0098252A" w:rsidRDefault="0098252A" w:rsidP="0098252A">
      <w:pPr>
        <w:pStyle w:val="NoSpacing"/>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Berdasarkan grafik di atas dapat disimpulkan bahwa beberapa tahun belakangan ini sub sektor otomotif &amp; komponen mengalami penurunan produksi yang juga </w:t>
      </w:r>
      <w:r>
        <w:rPr>
          <w:rFonts w:ascii="Times New Roman" w:hAnsi="Times New Roman" w:cs="Times New Roman"/>
          <w:sz w:val="24"/>
          <w:szCs w:val="24"/>
        </w:rPr>
        <w:lastRenderedPageBreak/>
        <w:t>berimbas terhadap penurunan harga saham dikarenakan adanya pembatasan secara global efek pandemi covid – 19. Hal tersebut mengakibatkan investor mengevaluasi untuk berinvestasi disuatu perusahaan akan melihat dari baik buruknya harga saham perusahaan tersebut.</w:t>
      </w:r>
    </w:p>
    <w:p w:rsidR="0098252A" w:rsidRDefault="0098252A" w:rsidP="0098252A">
      <w:pPr>
        <w:pStyle w:val="NoSpacing"/>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737246">
        <w:rPr>
          <w:rFonts w:ascii="Times New Roman" w:hAnsi="Times New Roman" w:cs="Times New Roman"/>
          <w:sz w:val="24"/>
          <w:szCs w:val="24"/>
        </w:rPr>
        <w:t>Penilaian investor terhadap saham suatu perusahaan antara lain adalah memperhatikan kinerja perusahaan yang menerbitkan saham tersebut. Oleh karena itu nilai saham sangat penting bagi perusahaan atau emiten karena digunakan sebagai ukuran kinerja suatu perusahaan, sehingga mereka bertanggung jawab untuk menjaga dan meningkatkan kinerjanya yang dapat mempengaruhi nilai saham sehingga portofolio saham y</w:t>
      </w:r>
      <w:r>
        <w:rPr>
          <w:rFonts w:ascii="Times New Roman" w:hAnsi="Times New Roman" w:cs="Times New Roman"/>
          <w:sz w:val="24"/>
          <w:szCs w:val="24"/>
        </w:rPr>
        <w:t xml:space="preserve">ang diinvestasikan meningkat. </w:t>
      </w:r>
      <w:r w:rsidRPr="00737246">
        <w:rPr>
          <w:rFonts w:ascii="Times New Roman" w:hAnsi="Times New Roman" w:cs="Times New Roman"/>
          <w:sz w:val="24"/>
          <w:szCs w:val="24"/>
        </w:rPr>
        <w:t>Untuk itu, investor membutuhkan alat ukur yang memadai untuk memproyeksikan keuntungan perusahaan di masa depan dengan tingkat kepercayaan yang berbeda. Salah satu faktor dan alat ukur tersebut adalah informasi keuangan perusahaan</w:t>
      </w:r>
      <w:r>
        <w:rPr>
          <w:rFonts w:ascii="Times New Roman" w:hAnsi="Times New Roman" w:cs="Times New Roman"/>
          <w:sz w:val="24"/>
          <w:szCs w:val="24"/>
        </w:rPr>
        <w:t xml:space="preserve"> (Mardiah &amp; Wana, 2020:54)</w:t>
      </w:r>
      <w:r w:rsidRPr="00737246">
        <w:rPr>
          <w:rFonts w:ascii="Times New Roman" w:hAnsi="Times New Roman" w:cs="Times New Roman"/>
          <w:sz w:val="24"/>
          <w:szCs w:val="24"/>
        </w:rPr>
        <w:t>.</w:t>
      </w:r>
    </w:p>
    <w:p w:rsidR="0098252A" w:rsidRDefault="0098252A" w:rsidP="0098252A">
      <w:pPr>
        <w:pStyle w:val="NoSpacing"/>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Penelitian terhadap harga saham banyak dilakukan oleh para peneliti guna menguji faktor apa yang mempengaruhi harga saham. Sejalan dengan penelitian </w:t>
      </w:r>
      <w:r w:rsidRPr="00737246">
        <w:rPr>
          <w:rFonts w:ascii="Times New Roman" w:hAnsi="Times New Roman" w:cs="Times New Roman"/>
          <w:sz w:val="24"/>
          <w:szCs w:val="24"/>
        </w:rPr>
        <w:t xml:space="preserve">yang dilakukan oleh </w:t>
      </w:r>
      <w:r>
        <w:rPr>
          <w:rFonts w:ascii="Times New Roman" w:hAnsi="Times New Roman" w:cs="Times New Roman"/>
          <w:sz w:val="24"/>
          <w:szCs w:val="24"/>
        </w:rPr>
        <w:t>Priantono, Vidiyastutik &amp; Yuliati (2021</w:t>
      </w:r>
      <w:r w:rsidRPr="00737246">
        <w:rPr>
          <w:rFonts w:ascii="Times New Roman" w:hAnsi="Times New Roman" w:cs="Times New Roman"/>
          <w:sz w:val="24"/>
          <w:szCs w:val="24"/>
        </w:rPr>
        <w:t xml:space="preserve">) menunjukkan bahwa </w:t>
      </w:r>
      <w:r w:rsidRPr="00737246">
        <w:rPr>
          <w:rFonts w:ascii="Times New Roman" w:hAnsi="Times New Roman" w:cs="Times New Roman"/>
          <w:i/>
          <w:sz w:val="24"/>
          <w:szCs w:val="24"/>
        </w:rPr>
        <w:t>Earning Per Share</w:t>
      </w:r>
      <w:r w:rsidRPr="00737246">
        <w:rPr>
          <w:rFonts w:ascii="Times New Roman" w:hAnsi="Times New Roman" w:cs="Times New Roman"/>
          <w:sz w:val="24"/>
          <w:szCs w:val="24"/>
        </w:rPr>
        <w:t xml:space="preserve">, </w:t>
      </w:r>
      <w:r w:rsidRPr="00737246">
        <w:rPr>
          <w:rFonts w:ascii="Times New Roman" w:hAnsi="Times New Roman" w:cs="Times New Roman"/>
          <w:i/>
          <w:sz w:val="24"/>
          <w:szCs w:val="24"/>
        </w:rPr>
        <w:t>Price Earning Ratio</w:t>
      </w:r>
      <w:r w:rsidRPr="00737246">
        <w:rPr>
          <w:rFonts w:ascii="Times New Roman" w:hAnsi="Times New Roman" w:cs="Times New Roman"/>
          <w:sz w:val="24"/>
          <w:szCs w:val="24"/>
        </w:rPr>
        <w:t xml:space="preserve">, dan </w:t>
      </w:r>
      <w:r w:rsidRPr="00737246">
        <w:rPr>
          <w:rFonts w:ascii="Times New Roman" w:hAnsi="Times New Roman" w:cs="Times New Roman"/>
          <w:i/>
          <w:sz w:val="24"/>
          <w:szCs w:val="24"/>
        </w:rPr>
        <w:t>Debt to Equity Ratio</w:t>
      </w:r>
      <w:r w:rsidRPr="00737246">
        <w:rPr>
          <w:rFonts w:ascii="Times New Roman" w:hAnsi="Times New Roman" w:cs="Times New Roman"/>
          <w:sz w:val="24"/>
          <w:szCs w:val="24"/>
        </w:rPr>
        <w:t xml:space="preserve"> berpengaruh positif dan signifikan terhadap harga saham. Namun hasil penelitian </w:t>
      </w:r>
      <w:r>
        <w:rPr>
          <w:rFonts w:ascii="Times New Roman" w:hAnsi="Times New Roman" w:cs="Times New Roman"/>
          <w:sz w:val="24"/>
          <w:szCs w:val="24"/>
        </w:rPr>
        <w:t>Nainggolan (2019</w:t>
      </w:r>
      <w:r w:rsidRPr="00737246">
        <w:rPr>
          <w:rFonts w:ascii="Times New Roman" w:hAnsi="Times New Roman" w:cs="Times New Roman"/>
          <w:sz w:val="24"/>
          <w:szCs w:val="24"/>
        </w:rPr>
        <w:t xml:space="preserve">) menunjukkan bahwa </w:t>
      </w:r>
      <w:r w:rsidRPr="00737246">
        <w:rPr>
          <w:rFonts w:ascii="Times New Roman" w:hAnsi="Times New Roman" w:cs="Times New Roman"/>
          <w:i/>
          <w:sz w:val="24"/>
          <w:szCs w:val="24"/>
        </w:rPr>
        <w:t>Price Earning Ratio</w:t>
      </w:r>
      <w:r w:rsidRPr="00737246">
        <w:rPr>
          <w:rFonts w:ascii="Times New Roman" w:hAnsi="Times New Roman" w:cs="Times New Roman"/>
          <w:sz w:val="24"/>
          <w:szCs w:val="24"/>
        </w:rPr>
        <w:t xml:space="preserve"> tidak berpengaruh terhadap harga saham.</w:t>
      </w:r>
      <w:r>
        <w:rPr>
          <w:rFonts w:ascii="Times New Roman" w:hAnsi="Times New Roman" w:cs="Times New Roman"/>
          <w:sz w:val="24"/>
          <w:szCs w:val="24"/>
        </w:rPr>
        <w:t xml:space="preserve"> Sedangkan menurut Irfan &amp; Kharisma (2020), </w:t>
      </w:r>
      <w:r w:rsidRPr="003E239A">
        <w:rPr>
          <w:rFonts w:ascii="Times New Roman" w:hAnsi="Times New Roman" w:cs="Times New Roman"/>
          <w:i/>
          <w:sz w:val="24"/>
          <w:szCs w:val="24"/>
        </w:rPr>
        <w:t>Price to Book Value</w:t>
      </w:r>
      <w:r>
        <w:rPr>
          <w:rFonts w:ascii="Times New Roman" w:hAnsi="Times New Roman" w:cs="Times New Roman"/>
          <w:sz w:val="24"/>
          <w:szCs w:val="24"/>
        </w:rPr>
        <w:t xml:space="preserve"> (PBV) berpengaruh secara secara signifikan terhadap harga saham. Adanya beberapa perbedaan antara membuat penulis ingin meneliti faktor yang mempengaruhi harga saham. </w:t>
      </w:r>
      <w:r w:rsidRPr="00737246">
        <w:rPr>
          <w:rFonts w:ascii="Times New Roman" w:hAnsi="Times New Roman" w:cs="Times New Roman"/>
          <w:sz w:val="24"/>
          <w:szCs w:val="24"/>
        </w:rPr>
        <w:t>Pene</w:t>
      </w:r>
      <w:r>
        <w:rPr>
          <w:rFonts w:ascii="Times New Roman" w:hAnsi="Times New Roman" w:cs="Times New Roman"/>
          <w:sz w:val="24"/>
          <w:szCs w:val="24"/>
        </w:rPr>
        <w:t xml:space="preserve">mpatan beberapa faktor yang </w:t>
      </w:r>
      <w:r w:rsidRPr="00737246">
        <w:rPr>
          <w:rFonts w:ascii="Times New Roman" w:hAnsi="Times New Roman" w:cs="Times New Roman"/>
          <w:sz w:val="24"/>
          <w:szCs w:val="24"/>
        </w:rPr>
        <w:t xml:space="preserve">mempengaruhi </w:t>
      </w:r>
      <w:r>
        <w:rPr>
          <w:rFonts w:ascii="Times New Roman" w:hAnsi="Times New Roman" w:cs="Times New Roman"/>
          <w:sz w:val="24"/>
          <w:szCs w:val="24"/>
        </w:rPr>
        <w:t xml:space="preserve">harga </w:t>
      </w:r>
      <w:r w:rsidRPr="00737246">
        <w:rPr>
          <w:rFonts w:ascii="Times New Roman" w:hAnsi="Times New Roman" w:cs="Times New Roman"/>
          <w:sz w:val="24"/>
          <w:szCs w:val="24"/>
        </w:rPr>
        <w:t xml:space="preserve">saham </w:t>
      </w:r>
      <w:r>
        <w:rPr>
          <w:rFonts w:ascii="Times New Roman" w:hAnsi="Times New Roman" w:cs="Times New Roman"/>
          <w:sz w:val="24"/>
          <w:szCs w:val="24"/>
        </w:rPr>
        <w:t xml:space="preserve">yang penulis pilih </w:t>
      </w:r>
      <w:r w:rsidRPr="00737246">
        <w:rPr>
          <w:rFonts w:ascii="Times New Roman" w:hAnsi="Times New Roman" w:cs="Times New Roman"/>
          <w:sz w:val="24"/>
          <w:szCs w:val="24"/>
        </w:rPr>
        <w:t xml:space="preserve">dalam penelitian ini adalah </w:t>
      </w:r>
      <w:r w:rsidRPr="00737246">
        <w:rPr>
          <w:rFonts w:ascii="Times New Roman" w:hAnsi="Times New Roman" w:cs="Times New Roman"/>
          <w:i/>
          <w:sz w:val="24"/>
          <w:szCs w:val="24"/>
        </w:rPr>
        <w:t>Earning Per Share</w:t>
      </w:r>
      <w:r w:rsidRPr="00737246">
        <w:rPr>
          <w:rFonts w:ascii="Times New Roman" w:hAnsi="Times New Roman" w:cs="Times New Roman"/>
          <w:sz w:val="24"/>
          <w:szCs w:val="24"/>
        </w:rPr>
        <w:t xml:space="preserve">, </w:t>
      </w:r>
      <w:r w:rsidRPr="00737246">
        <w:rPr>
          <w:rFonts w:ascii="Times New Roman" w:hAnsi="Times New Roman" w:cs="Times New Roman"/>
          <w:i/>
          <w:sz w:val="24"/>
          <w:szCs w:val="24"/>
        </w:rPr>
        <w:t xml:space="preserve">Price </w:t>
      </w:r>
      <w:r>
        <w:rPr>
          <w:rFonts w:ascii="Times New Roman" w:hAnsi="Times New Roman" w:cs="Times New Roman"/>
          <w:i/>
          <w:sz w:val="24"/>
          <w:szCs w:val="24"/>
        </w:rPr>
        <w:t>to Book Value</w:t>
      </w:r>
      <w:r w:rsidRPr="00737246">
        <w:rPr>
          <w:rFonts w:ascii="Times New Roman" w:hAnsi="Times New Roman" w:cs="Times New Roman"/>
          <w:sz w:val="24"/>
          <w:szCs w:val="24"/>
        </w:rPr>
        <w:t xml:space="preserve">, dan </w:t>
      </w:r>
      <w:r w:rsidRPr="00737246">
        <w:rPr>
          <w:rFonts w:ascii="Times New Roman" w:hAnsi="Times New Roman" w:cs="Times New Roman"/>
          <w:i/>
          <w:sz w:val="24"/>
          <w:szCs w:val="24"/>
        </w:rPr>
        <w:t>Debt to Equity Ratio</w:t>
      </w:r>
      <w:r w:rsidRPr="00737246">
        <w:rPr>
          <w:rFonts w:ascii="Times New Roman" w:hAnsi="Times New Roman" w:cs="Times New Roman"/>
          <w:sz w:val="24"/>
          <w:szCs w:val="24"/>
        </w:rPr>
        <w:t>.</w:t>
      </w:r>
      <w:r>
        <w:rPr>
          <w:rFonts w:ascii="Times New Roman" w:hAnsi="Times New Roman" w:cs="Times New Roman"/>
          <w:sz w:val="24"/>
          <w:szCs w:val="24"/>
        </w:rPr>
        <w:t xml:space="preserve"> </w:t>
      </w:r>
      <w:r w:rsidRPr="00737246">
        <w:rPr>
          <w:rFonts w:ascii="Times New Roman" w:hAnsi="Times New Roman" w:cs="Times New Roman"/>
          <w:sz w:val="24"/>
          <w:szCs w:val="24"/>
        </w:rPr>
        <w:t xml:space="preserve">Penulis tertarik untuk melakukan penelitian dengan menganalisis faktor-faktor tersebut pada objek </w:t>
      </w:r>
      <w:r>
        <w:rPr>
          <w:rFonts w:ascii="Times New Roman" w:hAnsi="Times New Roman" w:cs="Times New Roman"/>
          <w:sz w:val="24"/>
          <w:szCs w:val="24"/>
        </w:rPr>
        <w:t xml:space="preserve">harga </w:t>
      </w:r>
      <w:r w:rsidRPr="00737246">
        <w:rPr>
          <w:rFonts w:ascii="Times New Roman" w:hAnsi="Times New Roman" w:cs="Times New Roman"/>
          <w:sz w:val="24"/>
          <w:szCs w:val="24"/>
        </w:rPr>
        <w:t xml:space="preserve">saham, apakah faktor tersebut dapat mempengaruhi harga saham secara umum. Maka penulis melakukan penelitian dengan judul “Pengaruh </w:t>
      </w:r>
      <w:r w:rsidRPr="00737246">
        <w:rPr>
          <w:rFonts w:ascii="Times New Roman" w:hAnsi="Times New Roman" w:cs="Times New Roman"/>
          <w:i/>
          <w:sz w:val="24"/>
          <w:szCs w:val="24"/>
        </w:rPr>
        <w:t xml:space="preserve">Earning Per Share, Price </w:t>
      </w:r>
      <w:r>
        <w:rPr>
          <w:rFonts w:ascii="Times New Roman" w:hAnsi="Times New Roman" w:cs="Times New Roman"/>
          <w:i/>
          <w:sz w:val="24"/>
          <w:szCs w:val="24"/>
        </w:rPr>
        <w:t>to Book Value</w:t>
      </w:r>
      <w:r w:rsidRPr="00737246">
        <w:rPr>
          <w:rFonts w:ascii="Times New Roman" w:hAnsi="Times New Roman" w:cs="Times New Roman"/>
          <w:sz w:val="24"/>
          <w:szCs w:val="24"/>
        </w:rPr>
        <w:t xml:space="preserve"> dan </w:t>
      </w:r>
      <w:r w:rsidRPr="00737246">
        <w:rPr>
          <w:rFonts w:ascii="Times New Roman" w:hAnsi="Times New Roman" w:cs="Times New Roman"/>
          <w:i/>
          <w:sz w:val="24"/>
          <w:szCs w:val="24"/>
        </w:rPr>
        <w:t>Debt to Equity Ratio</w:t>
      </w:r>
      <w:r w:rsidRPr="00737246">
        <w:rPr>
          <w:rFonts w:ascii="Times New Roman" w:hAnsi="Times New Roman" w:cs="Times New Roman"/>
          <w:sz w:val="24"/>
          <w:szCs w:val="24"/>
        </w:rPr>
        <w:t xml:space="preserve"> Terhadap Harga Saham </w:t>
      </w:r>
      <w:r>
        <w:rPr>
          <w:rFonts w:ascii="Times New Roman" w:hAnsi="Times New Roman" w:cs="Times New Roman"/>
          <w:sz w:val="24"/>
          <w:szCs w:val="24"/>
        </w:rPr>
        <w:t xml:space="preserve">Sub </w:t>
      </w:r>
      <w:r w:rsidRPr="00737246">
        <w:rPr>
          <w:rFonts w:ascii="Times New Roman" w:hAnsi="Times New Roman" w:cs="Times New Roman"/>
          <w:sz w:val="24"/>
          <w:szCs w:val="24"/>
        </w:rPr>
        <w:t xml:space="preserve">Sektor </w:t>
      </w:r>
      <w:r>
        <w:rPr>
          <w:rFonts w:ascii="Times New Roman" w:hAnsi="Times New Roman" w:cs="Times New Roman"/>
          <w:sz w:val="24"/>
          <w:szCs w:val="24"/>
        </w:rPr>
        <w:t>Otomotif dan Komponen (Studi Empiris Pada Perusahaan y</w:t>
      </w:r>
      <w:r w:rsidRPr="00737246">
        <w:rPr>
          <w:rFonts w:ascii="Times New Roman" w:hAnsi="Times New Roman" w:cs="Times New Roman"/>
          <w:sz w:val="24"/>
          <w:szCs w:val="24"/>
        </w:rPr>
        <w:t xml:space="preserve">ang </w:t>
      </w:r>
      <w:r>
        <w:rPr>
          <w:rFonts w:ascii="Times New Roman" w:hAnsi="Times New Roman" w:cs="Times New Roman"/>
          <w:sz w:val="24"/>
          <w:szCs w:val="24"/>
        </w:rPr>
        <w:t>Tercatat</w:t>
      </w:r>
      <w:r w:rsidRPr="00737246">
        <w:rPr>
          <w:rFonts w:ascii="Times New Roman" w:hAnsi="Times New Roman" w:cs="Times New Roman"/>
          <w:sz w:val="24"/>
          <w:szCs w:val="24"/>
        </w:rPr>
        <w:t xml:space="preserve"> Di B</w:t>
      </w:r>
      <w:r>
        <w:rPr>
          <w:rFonts w:ascii="Times New Roman" w:hAnsi="Times New Roman" w:cs="Times New Roman"/>
          <w:sz w:val="24"/>
          <w:szCs w:val="24"/>
        </w:rPr>
        <w:t>ursa Efek Indonesia Periode 2018-2021</w:t>
      </w:r>
      <w:r w:rsidRPr="00737246">
        <w:rPr>
          <w:rFonts w:ascii="Times New Roman" w:hAnsi="Times New Roman" w:cs="Times New Roman"/>
          <w:sz w:val="24"/>
          <w:szCs w:val="24"/>
        </w:rPr>
        <w:t>)”</w:t>
      </w:r>
      <w:r>
        <w:rPr>
          <w:rFonts w:ascii="Times New Roman" w:hAnsi="Times New Roman" w:cs="Times New Roman"/>
          <w:sz w:val="24"/>
          <w:szCs w:val="24"/>
        </w:rPr>
        <w:t>.</w:t>
      </w:r>
    </w:p>
    <w:p w:rsidR="0098252A" w:rsidRDefault="0098252A" w:rsidP="0098252A">
      <w:pPr>
        <w:pStyle w:val="NoSpacing"/>
        <w:spacing w:line="360" w:lineRule="auto"/>
        <w:ind w:left="360" w:firstLine="360"/>
        <w:jc w:val="both"/>
        <w:rPr>
          <w:rFonts w:ascii="Times New Roman" w:hAnsi="Times New Roman" w:cs="Times New Roman"/>
          <w:sz w:val="24"/>
          <w:szCs w:val="24"/>
        </w:rPr>
      </w:pPr>
    </w:p>
    <w:p w:rsidR="0098252A" w:rsidRDefault="0098252A" w:rsidP="0098252A">
      <w:pPr>
        <w:pStyle w:val="NoSpacing"/>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Identifikasi Masalah </w:t>
      </w:r>
    </w:p>
    <w:p w:rsidR="0098252A" w:rsidRPr="00280CBE" w:rsidRDefault="0098252A" w:rsidP="0098252A">
      <w:pPr>
        <w:pStyle w:val="NoSpacing"/>
        <w:spacing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Beberapa permasalahan yang muncul, dapat diidentifikasi pertanyaan penelitian oleh penulis sebagai berikut : </w:t>
      </w:r>
    </w:p>
    <w:p w:rsidR="0098252A" w:rsidRDefault="0098252A" w:rsidP="0098252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Adanya penurunan harga saham terhadap perusahaan sub sektor otomotif &amp; komponen dikarenakan adanya penurunan jumlah produksi yang mengakibatkan turunnya kinerja keuangan perusahaan yang disebabkan pembatasan secara global efek pandemi covid - 19.</w:t>
      </w:r>
    </w:p>
    <w:p w:rsidR="0098252A" w:rsidRDefault="0098252A" w:rsidP="0098252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Pentingnya nilai saham suatu perusahaan sebagai suatu ukuran baik tidaknya kinerja perusahaan .</w:t>
      </w:r>
    </w:p>
    <w:p w:rsidR="0098252A" w:rsidRPr="00417956" w:rsidRDefault="0098252A" w:rsidP="0098252A">
      <w:pPr>
        <w:pStyle w:val="ListParagraph"/>
        <w:spacing w:line="360" w:lineRule="auto"/>
        <w:jc w:val="both"/>
        <w:rPr>
          <w:rFonts w:ascii="Times New Roman" w:hAnsi="Times New Roman" w:cs="Times New Roman"/>
          <w:sz w:val="24"/>
          <w:szCs w:val="24"/>
        </w:rPr>
      </w:pPr>
    </w:p>
    <w:p w:rsidR="0098252A" w:rsidRPr="003E1ACD" w:rsidRDefault="0098252A" w:rsidP="0098252A">
      <w:pPr>
        <w:pStyle w:val="ListParagraph"/>
        <w:numPr>
          <w:ilvl w:val="1"/>
          <w:numId w:val="1"/>
        </w:numPr>
        <w:spacing w:line="360" w:lineRule="auto"/>
        <w:rPr>
          <w:rFonts w:ascii="Times New Roman" w:hAnsi="Times New Roman" w:cs="Times New Roman"/>
          <w:b/>
          <w:sz w:val="24"/>
          <w:szCs w:val="24"/>
        </w:rPr>
      </w:pPr>
      <w:r w:rsidRPr="003E1ACD">
        <w:rPr>
          <w:rFonts w:ascii="Times New Roman" w:hAnsi="Times New Roman" w:cs="Times New Roman"/>
          <w:b/>
          <w:sz w:val="24"/>
          <w:szCs w:val="24"/>
        </w:rPr>
        <w:t>Pembatasan Masalah</w:t>
      </w:r>
    </w:p>
    <w:p w:rsidR="0098252A" w:rsidRDefault="0098252A" w:rsidP="0098252A">
      <w:pPr>
        <w:pStyle w:val="ListParagraph"/>
        <w:spacing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Pada penelitian ini pembatasan suatu masalah digunakan untuk menghindari adanya penyimpangan maupun pelebaran pokok masalah agar penelitian tersebut lebih terarah dan memudahkan dalam pembahasan sehingga tujuan penelitian akan tercapai. Oleh sebab itu, penulis membatasi penelitian ini hanya pada “Pengaruh </w:t>
      </w:r>
      <w:r w:rsidRPr="00737246">
        <w:rPr>
          <w:rFonts w:ascii="Times New Roman" w:hAnsi="Times New Roman" w:cs="Times New Roman"/>
          <w:i/>
          <w:sz w:val="24"/>
          <w:szCs w:val="24"/>
        </w:rPr>
        <w:t xml:space="preserve">Earning Per Share, Price </w:t>
      </w:r>
      <w:r>
        <w:rPr>
          <w:rFonts w:ascii="Times New Roman" w:hAnsi="Times New Roman" w:cs="Times New Roman"/>
          <w:i/>
          <w:sz w:val="24"/>
          <w:szCs w:val="24"/>
        </w:rPr>
        <w:t>to Book Value</w:t>
      </w:r>
      <w:r w:rsidRPr="00737246">
        <w:rPr>
          <w:rFonts w:ascii="Times New Roman" w:hAnsi="Times New Roman" w:cs="Times New Roman"/>
          <w:sz w:val="24"/>
          <w:szCs w:val="24"/>
        </w:rPr>
        <w:t xml:space="preserve"> dan </w:t>
      </w:r>
      <w:r w:rsidRPr="00737246">
        <w:rPr>
          <w:rFonts w:ascii="Times New Roman" w:hAnsi="Times New Roman" w:cs="Times New Roman"/>
          <w:i/>
          <w:sz w:val="24"/>
          <w:szCs w:val="24"/>
        </w:rPr>
        <w:t>Debt to Equity Ratio</w:t>
      </w:r>
      <w:r w:rsidRPr="00737246">
        <w:rPr>
          <w:rFonts w:ascii="Times New Roman" w:hAnsi="Times New Roman" w:cs="Times New Roman"/>
          <w:sz w:val="24"/>
          <w:szCs w:val="24"/>
        </w:rPr>
        <w:t xml:space="preserve"> Terhadap Harga Saham </w:t>
      </w:r>
      <w:r>
        <w:rPr>
          <w:rFonts w:ascii="Times New Roman" w:hAnsi="Times New Roman" w:cs="Times New Roman"/>
          <w:sz w:val="24"/>
          <w:szCs w:val="24"/>
        </w:rPr>
        <w:t xml:space="preserve">Sub </w:t>
      </w:r>
      <w:r w:rsidRPr="00737246">
        <w:rPr>
          <w:rFonts w:ascii="Times New Roman" w:hAnsi="Times New Roman" w:cs="Times New Roman"/>
          <w:sz w:val="24"/>
          <w:szCs w:val="24"/>
        </w:rPr>
        <w:t xml:space="preserve">Sektor </w:t>
      </w:r>
      <w:r>
        <w:rPr>
          <w:rFonts w:ascii="Times New Roman" w:hAnsi="Times New Roman" w:cs="Times New Roman"/>
          <w:sz w:val="24"/>
          <w:szCs w:val="24"/>
        </w:rPr>
        <w:t>Otomotif dan Komponen (Pada Perusahaan yang tercatat di Bursa Efek Indonesia).</w:t>
      </w:r>
    </w:p>
    <w:p w:rsidR="0098252A" w:rsidRPr="005A3A7F" w:rsidRDefault="0098252A" w:rsidP="0098252A">
      <w:pPr>
        <w:pStyle w:val="ListParagraph"/>
        <w:spacing w:line="360" w:lineRule="auto"/>
        <w:ind w:left="360" w:firstLine="491"/>
        <w:jc w:val="both"/>
        <w:rPr>
          <w:rFonts w:ascii="Times New Roman" w:hAnsi="Times New Roman" w:cs="Times New Roman"/>
          <w:sz w:val="24"/>
          <w:szCs w:val="24"/>
        </w:rPr>
      </w:pPr>
    </w:p>
    <w:p w:rsidR="0098252A" w:rsidRDefault="0098252A" w:rsidP="0098252A">
      <w:pPr>
        <w:pStyle w:val="ListParagraph"/>
        <w:numPr>
          <w:ilvl w:val="1"/>
          <w:numId w:val="1"/>
        </w:numPr>
        <w:spacing w:line="360" w:lineRule="auto"/>
        <w:jc w:val="both"/>
        <w:rPr>
          <w:rFonts w:ascii="Times New Roman" w:hAnsi="Times New Roman" w:cs="Times New Roman"/>
          <w:b/>
          <w:sz w:val="24"/>
          <w:szCs w:val="24"/>
        </w:rPr>
      </w:pPr>
      <w:r w:rsidRPr="007D1E86">
        <w:rPr>
          <w:rFonts w:ascii="Times New Roman" w:hAnsi="Times New Roman" w:cs="Times New Roman"/>
          <w:b/>
          <w:sz w:val="24"/>
          <w:szCs w:val="24"/>
        </w:rPr>
        <w:t xml:space="preserve">Perumusan Masalah </w:t>
      </w:r>
    </w:p>
    <w:p w:rsidR="0098252A" w:rsidRPr="007D1E86" w:rsidRDefault="0098252A" w:rsidP="0098252A">
      <w:pPr>
        <w:pStyle w:val="ListParagraph"/>
        <w:spacing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Berdasarkan latar belakang di atas, maka permasalahan dalam penelitian ini dapat dirumuskan sebagai berikut : </w:t>
      </w:r>
    </w:p>
    <w:p w:rsidR="0098252A" w:rsidRPr="00076B0E" w:rsidRDefault="0098252A" w:rsidP="0098252A">
      <w:pPr>
        <w:numPr>
          <w:ilvl w:val="0"/>
          <w:numId w:val="4"/>
        </w:numPr>
        <w:spacing w:after="200" w:line="360" w:lineRule="auto"/>
        <w:ind w:left="851"/>
        <w:contextualSpacing/>
        <w:jc w:val="both"/>
        <w:rPr>
          <w:rFonts w:ascii="Times New Roman" w:hAnsi="Times New Roman" w:cs="Times New Roman"/>
          <w:sz w:val="24"/>
          <w:szCs w:val="24"/>
        </w:rPr>
      </w:pPr>
      <w:r w:rsidRPr="00076B0E">
        <w:rPr>
          <w:rFonts w:ascii="Times New Roman" w:hAnsi="Times New Roman" w:cs="Times New Roman"/>
          <w:sz w:val="24"/>
          <w:szCs w:val="24"/>
        </w:rPr>
        <w:t xml:space="preserve">Apakah </w:t>
      </w:r>
      <w:r w:rsidRPr="00076B0E">
        <w:rPr>
          <w:rFonts w:ascii="Times New Roman" w:hAnsi="Times New Roman" w:cs="Times New Roman"/>
          <w:i/>
          <w:sz w:val="24"/>
          <w:szCs w:val="24"/>
        </w:rPr>
        <w:t>Earning Per Share</w:t>
      </w:r>
      <w:r w:rsidRPr="00076B0E">
        <w:rPr>
          <w:rFonts w:ascii="Times New Roman" w:hAnsi="Times New Roman" w:cs="Times New Roman"/>
          <w:sz w:val="24"/>
          <w:szCs w:val="24"/>
        </w:rPr>
        <w:t xml:space="preserve"> berpengaruh </w:t>
      </w:r>
      <w:r>
        <w:rPr>
          <w:rFonts w:ascii="Times New Roman" w:hAnsi="Times New Roman" w:cs="Times New Roman"/>
          <w:sz w:val="24"/>
          <w:szCs w:val="24"/>
        </w:rPr>
        <w:t xml:space="preserve">secara parsial </w:t>
      </w:r>
      <w:r w:rsidRPr="00076B0E">
        <w:rPr>
          <w:rFonts w:ascii="Times New Roman" w:hAnsi="Times New Roman" w:cs="Times New Roman"/>
          <w:sz w:val="24"/>
          <w:szCs w:val="24"/>
        </w:rPr>
        <w:t xml:space="preserve">terhadap Harga Saham perusahaan </w:t>
      </w:r>
      <w:r>
        <w:rPr>
          <w:rFonts w:ascii="Times New Roman" w:hAnsi="Times New Roman" w:cs="Times New Roman"/>
          <w:sz w:val="24"/>
          <w:szCs w:val="24"/>
        </w:rPr>
        <w:t xml:space="preserve">sub </w:t>
      </w:r>
      <w:r w:rsidRPr="00076B0E">
        <w:rPr>
          <w:rFonts w:ascii="Times New Roman" w:hAnsi="Times New Roman" w:cs="Times New Roman"/>
          <w:sz w:val="24"/>
          <w:szCs w:val="24"/>
        </w:rPr>
        <w:t xml:space="preserve">sektor </w:t>
      </w:r>
      <w:r>
        <w:rPr>
          <w:rFonts w:ascii="Times New Roman" w:hAnsi="Times New Roman" w:cs="Times New Roman"/>
          <w:sz w:val="24"/>
          <w:szCs w:val="24"/>
        </w:rPr>
        <w:t xml:space="preserve">otomotif dan komponen di saham Indonesia </w:t>
      </w:r>
      <w:r w:rsidRPr="00076B0E">
        <w:rPr>
          <w:rFonts w:ascii="Times New Roman" w:hAnsi="Times New Roman" w:cs="Times New Roman"/>
          <w:sz w:val="24"/>
          <w:szCs w:val="24"/>
        </w:rPr>
        <w:t>?</w:t>
      </w:r>
    </w:p>
    <w:p w:rsidR="0098252A" w:rsidRPr="00076B0E" w:rsidRDefault="0098252A" w:rsidP="0098252A">
      <w:pPr>
        <w:numPr>
          <w:ilvl w:val="0"/>
          <w:numId w:val="4"/>
        </w:numPr>
        <w:spacing w:after="200" w:line="360" w:lineRule="auto"/>
        <w:ind w:left="851"/>
        <w:contextualSpacing/>
        <w:jc w:val="both"/>
        <w:rPr>
          <w:rFonts w:ascii="Times New Roman" w:hAnsi="Times New Roman" w:cs="Times New Roman"/>
          <w:sz w:val="24"/>
          <w:szCs w:val="24"/>
        </w:rPr>
      </w:pPr>
      <w:r w:rsidRPr="00076B0E">
        <w:rPr>
          <w:rFonts w:ascii="Times New Roman" w:hAnsi="Times New Roman" w:cs="Times New Roman"/>
          <w:sz w:val="24"/>
          <w:szCs w:val="24"/>
        </w:rPr>
        <w:t xml:space="preserve">Apakah </w:t>
      </w:r>
      <w:r w:rsidRPr="00076B0E">
        <w:rPr>
          <w:rFonts w:ascii="Times New Roman" w:hAnsi="Times New Roman" w:cs="Times New Roman"/>
          <w:i/>
          <w:sz w:val="24"/>
          <w:szCs w:val="24"/>
        </w:rPr>
        <w:t xml:space="preserve">Price </w:t>
      </w:r>
      <w:r>
        <w:rPr>
          <w:rFonts w:ascii="Times New Roman" w:hAnsi="Times New Roman" w:cs="Times New Roman"/>
          <w:i/>
          <w:sz w:val="24"/>
          <w:szCs w:val="24"/>
        </w:rPr>
        <w:t xml:space="preserve">to Book Value </w:t>
      </w:r>
      <w:r w:rsidRPr="00076B0E">
        <w:rPr>
          <w:rFonts w:ascii="Times New Roman" w:hAnsi="Times New Roman" w:cs="Times New Roman"/>
          <w:sz w:val="24"/>
          <w:szCs w:val="24"/>
        </w:rPr>
        <w:t xml:space="preserve">berpengaruh </w:t>
      </w:r>
      <w:r>
        <w:rPr>
          <w:rFonts w:ascii="Times New Roman" w:hAnsi="Times New Roman" w:cs="Times New Roman"/>
          <w:sz w:val="24"/>
          <w:szCs w:val="24"/>
        </w:rPr>
        <w:t>secara parsial</w:t>
      </w:r>
      <w:r w:rsidRPr="00076B0E">
        <w:rPr>
          <w:rFonts w:ascii="Times New Roman" w:hAnsi="Times New Roman" w:cs="Times New Roman"/>
          <w:sz w:val="24"/>
          <w:szCs w:val="24"/>
        </w:rPr>
        <w:t xml:space="preserve"> terhadap Harga Saham perusahaan </w:t>
      </w:r>
      <w:r>
        <w:rPr>
          <w:rFonts w:ascii="Times New Roman" w:hAnsi="Times New Roman" w:cs="Times New Roman"/>
          <w:sz w:val="24"/>
          <w:szCs w:val="24"/>
        </w:rPr>
        <w:t xml:space="preserve">sub </w:t>
      </w:r>
      <w:r w:rsidRPr="00076B0E">
        <w:rPr>
          <w:rFonts w:ascii="Times New Roman" w:hAnsi="Times New Roman" w:cs="Times New Roman"/>
          <w:sz w:val="24"/>
          <w:szCs w:val="24"/>
        </w:rPr>
        <w:t xml:space="preserve">sektor </w:t>
      </w:r>
      <w:r>
        <w:rPr>
          <w:rFonts w:ascii="Times New Roman" w:hAnsi="Times New Roman" w:cs="Times New Roman"/>
          <w:sz w:val="24"/>
          <w:szCs w:val="24"/>
        </w:rPr>
        <w:t xml:space="preserve">otomotif dan komponen </w:t>
      </w:r>
      <w:r w:rsidRPr="00076B0E">
        <w:rPr>
          <w:rFonts w:ascii="Times New Roman" w:hAnsi="Times New Roman" w:cs="Times New Roman"/>
          <w:sz w:val="24"/>
          <w:szCs w:val="24"/>
        </w:rPr>
        <w:t xml:space="preserve">di </w:t>
      </w:r>
      <w:r>
        <w:rPr>
          <w:rFonts w:ascii="Times New Roman" w:hAnsi="Times New Roman" w:cs="Times New Roman"/>
          <w:sz w:val="24"/>
          <w:szCs w:val="24"/>
        </w:rPr>
        <w:t>s</w:t>
      </w:r>
      <w:r w:rsidRPr="00076B0E">
        <w:rPr>
          <w:rFonts w:ascii="Times New Roman" w:hAnsi="Times New Roman" w:cs="Times New Roman"/>
          <w:sz w:val="24"/>
          <w:szCs w:val="24"/>
        </w:rPr>
        <w:t>aham Indonesia?</w:t>
      </w:r>
    </w:p>
    <w:p w:rsidR="0098252A" w:rsidRPr="00076B0E" w:rsidRDefault="0098252A" w:rsidP="0098252A">
      <w:pPr>
        <w:numPr>
          <w:ilvl w:val="0"/>
          <w:numId w:val="4"/>
        </w:numPr>
        <w:spacing w:after="200" w:line="360" w:lineRule="auto"/>
        <w:ind w:left="851"/>
        <w:contextualSpacing/>
        <w:jc w:val="both"/>
        <w:rPr>
          <w:rFonts w:ascii="Times New Roman" w:hAnsi="Times New Roman" w:cs="Times New Roman"/>
          <w:sz w:val="24"/>
          <w:szCs w:val="24"/>
        </w:rPr>
      </w:pPr>
      <w:r w:rsidRPr="00076B0E">
        <w:rPr>
          <w:rFonts w:ascii="Times New Roman" w:hAnsi="Times New Roman" w:cs="Times New Roman"/>
          <w:sz w:val="24"/>
          <w:szCs w:val="24"/>
        </w:rPr>
        <w:t xml:space="preserve">Apakah </w:t>
      </w:r>
      <w:r>
        <w:rPr>
          <w:rFonts w:ascii="Times New Roman" w:hAnsi="Times New Roman" w:cs="Times New Roman"/>
          <w:i/>
          <w:sz w:val="24"/>
          <w:szCs w:val="24"/>
        </w:rPr>
        <w:t>Debt to Equity Ratio</w:t>
      </w:r>
      <w:r w:rsidRPr="00076B0E">
        <w:rPr>
          <w:rFonts w:ascii="Times New Roman" w:hAnsi="Times New Roman" w:cs="Times New Roman"/>
          <w:i/>
          <w:sz w:val="24"/>
          <w:szCs w:val="24"/>
        </w:rPr>
        <w:t xml:space="preserve"> </w:t>
      </w:r>
      <w:r w:rsidRPr="00076B0E">
        <w:rPr>
          <w:rFonts w:ascii="Times New Roman" w:hAnsi="Times New Roman" w:cs="Times New Roman"/>
          <w:sz w:val="24"/>
          <w:szCs w:val="24"/>
        </w:rPr>
        <w:t xml:space="preserve">berpengaruh </w:t>
      </w:r>
      <w:r>
        <w:rPr>
          <w:rFonts w:ascii="Times New Roman" w:hAnsi="Times New Roman" w:cs="Times New Roman"/>
          <w:sz w:val="24"/>
          <w:szCs w:val="24"/>
        </w:rPr>
        <w:t xml:space="preserve">secara parsial </w:t>
      </w:r>
      <w:r w:rsidRPr="00076B0E">
        <w:rPr>
          <w:rFonts w:ascii="Times New Roman" w:hAnsi="Times New Roman" w:cs="Times New Roman"/>
          <w:sz w:val="24"/>
          <w:szCs w:val="24"/>
        </w:rPr>
        <w:t xml:space="preserve">terhadap Harga Saham perusahaan </w:t>
      </w:r>
      <w:r>
        <w:rPr>
          <w:rFonts w:ascii="Times New Roman" w:hAnsi="Times New Roman" w:cs="Times New Roman"/>
          <w:sz w:val="24"/>
          <w:szCs w:val="24"/>
        </w:rPr>
        <w:t xml:space="preserve">sub </w:t>
      </w:r>
      <w:r w:rsidRPr="00076B0E">
        <w:rPr>
          <w:rFonts w:ascii="Times New Roman" w:hAnsi="Times New Roman" w:cs="Times New Roman"/>
          <w:sz w:val="24"/>
          <w:szCs w:val="24"/>
        </w:rPr>
        <w:t xml:space="preserve">sektor </w:t>
      </w:r>
      <w:r>
        <w:rPr>
          <w:rFonts w:ascii="Times New Roman" w:hAnsi="Times New Roman" w:cs="Times New Roman"/>
          <w:sz w:val="24"/>
          <w:szCs w:val="24"/>
        </w:rPr>
        <w:t xml:space="preserve">otomotif dan komponen </w:t>
      </w:r>
      <w:r w:rsidRPr="00076B0E">
        <w:rPr>
          <w:rFonts w:ascii="Times New Roman" w:hAnsi="Times New Roman" w:cs="Times New Roman"/>
          <w:sz w:val="24"/>
          <w:szCs w:val="24"/>
        </w:rPr>
        <w:t xml:space="preserve">di </w:t>
      </w:r>
      <w:r>
        <w:rPr>
          <w:rFonts w:ascii="Times New Roman" w:hAnsi="Times New Roman" w:cs="Times New Roman"/>
          <w:sz w:val="24"/>
          <w:szCs w:val="24"/>
        </w:rPr>
        <w:t>s</w:t>
      </w:r>
      <w:r w:rsidRPr="00076B0E">
        <w:rPr>
          <w:rFonts w:ascii="Times New Roman" w:hAnsi="Times New Roman" w:cs="Times New Roman"/>
          <w:sz w:val="24"/>
          <w:szCs w:val="24"/>
        </w:rPr>
        <w:t>aham Indonesia?</w:t>
      </w:r>
    </w:p>
    <w:p w:rsidR="0098252A" w:rsidRDefault="0098252A" w:rsidP="0098252A">
      <w:pPr>
        <w:numPr>
          <w:ilvl w:val="0"/>
          <w:numId w:val="4"/>
        </w:numPr>
        <w:spacing w:after="0" w:line="360" w:lineRule="auto"/>
        <w:ind w:left="851" w:hanging="357"/>
        <w:contextualSpacing/>
        <w:jc w:val="both"/>
        <w:rPr>
          <w:rFonts w:ascii="Times New Roman" w:hAnsi="Times New Roman" w:cs="Times New Roman"/>
          <w:sz w:val="24"/>
          <w:szCs w:val="24"/>
        </w:rPr>
      </w:pPr>
      <w:r w:rsidRPr="00076B0E">
        <w:rPr>
          <w:rFonts w:ascii="Times New Roman" w:hAnsi="Times New Roman" w:cs="Times New Roman"/>
          <w:sz w:val="24"/>
          <w:szCs w:val="24"/>
        </w:rPr>
        <w:t xml:space="preserve">Apakah EPS, </w:t>
      </w:r>
      <w:r>
        <w:rPr>
          <w:rFonts w:ascii="Times New Roman" w:hAnsi="Times New Roman" w:cs="Times New Roman"/>
          <w:sz w:val="24"/>
          <w:szCs w:val="24"/>
        </w:rPr>
        <w:t>PBV dan</w:t>
      </w:r>
      <w:r w:rsidRPr="00076B0E">
        <w:rPr>
          <w:rFonts w:ascii="Times New Roman" w:hAnsi="Times New Roman" w:cs="Times New Roman"/>
          <w:sz w:val="24"/>
          <w:szCs w:val="24"/>
        </w:rPr>
        <w:t xml:space="preserve"> </w:t>
      </w:r>
      <w:r>
        <w:rPr>
          <w:rFonts w:ascii="Times New Roman" w:hAnsi="Times New Roman" w:cs="Times New Roman"/>
          <w:sz w:val="24"/>
          <w:szCs w:val="24"/>
        </w:rPr>
        <w:t xml:space="preserve">DER </w:t>
      </w:r>
      <w:r w:rsidRPr="00076B0E">
        <w:rPr>
          <w:rFonts w:ascii="Times New Roman" w:hAnsi="Times New Roman" w:cs="Times New Roman"/>
          <w:sz w:val="24"/>
          <w:szCs w:val="24"/>
        </w:rPr>
        <w:t xml:space="preserve">berpengaruh secara </w:t>
      </w:r>
      <w:r>
        <w:rPr>
          <w:rFonts w:ascii="Times New Roman" w:hAnsi="Times New Roman" w:cs="Times New Roman"/>
          <w:sz w:val="24"/>
          <w:szCs w:val="24"/>
        </w:rPr>
        <w:t xml:space="preserve">simultan </w:t>
      </w:r>
      <w:r w:rsidRPr="00076B0E">
        <w:rPr>
          <w:rFonts w:ascii="Times New Roman" w:hAnsi="Times New Roman" w:cs="Times New Roman"/>
          <w:sz w:val="24"/>
          <w:szCs w:val="24"/>
        </w:rPr>
        <w:t xml:space="preserve">terhadap Harga Saham perusahaan </w:t>
      </w:r>
      <w:r>
        <w:rPr>
          <w:rFonts w:ascii="Times New Roman" w:hAnsi="Times New Roman" w:cs="Times New Roman"/>
          <w:sz w:val="24"/>
          <w:szCs w:val="24"/>
        </w:rPr>
        <w:t xml:space="preserve">sub </w:t>
      </w:r>
      <w:r w:rsidRPr="00076B0E">
        <w:rPr>
          <w:rFonts w:ascii="Times New Roman" w:hAnsi="Times New Roman" w:cs="Times New Roman"/>
          <w:sz w:val="24"/>
          <w:szCs w:val="24"/>
        </w:rPr>
        <w:t xml:space="preserve">sektor </w:t>
      </w:r>
      <w:r>
        <w:rPr>
          <w:rFonts w:ascii="Times New Roman" w:hAnsi="Times New Roman" w:cs="Times New Roman"/>
          <w:sz w:val="24"/>
          <w:szCs w:val="24"/>
        </w:rPr>
        <w:t xml:space="preserve">otomotif dan komponen </w:t>
      </w:r>
      <w:r w:rsidRPr="00076B0E">
        <w:rPr>
          <w:rFonts w:ascii="Times New Roman" w:hAnsi="Times New Roman" w:cs="Times New Roman"/>
          <w:sz w:val="24"/>
          <w:szCs w:val="24"/>
        </w:rPr>
        <w:t xml:space="preserve">di </w:t>
      </w:r>
      <w:r>
        <w:rPr>
          <w:rFonts w:ascii="Times New Roman" w:hAnsi="Times New Roman" w:cs="Times New Roman"/>
          <w:sz w:val="24"/>
          <w:szCs w:val="24"/>
        </w:rPr>
        <w:t>s</w:t>
      </w:r>
      <w:r w:rsidRPr="00076B0E">
        <w:rPr>
          <w:rFonts w:ascii="Times New Roman" w:hAnsi="Times New Roman" w:cs="Times New Roman"/>
          <w:sz w:val="24"/>
          <w:szCs w:val="24"/>
        </w:rPr>
        <w:t>aham Indonesia?</w:t>
      </w:r>
    </w:p>
    <w:p w:rsidR="0098252A" w:rsidRPr="003E6666" w:rsidRDefault="0098252A" w:rsidP="0098252A">
      <w:pPr>
        <w:spacing w:after="0" w:line="360" w:lineRule="auto"/>
        <w:ind w:left="851"/>
        <w:contextualSpacing/>
        <w:jc w:val="both"/>
        <w:rPr>
          <w:rFonts w:ascii="Times New Roman" w:hAnsi="Times New Roman" w:cs="Times New Roman"/>
          <w:sz w:val="24"/>
          <w:szCs w:val="24"/>
        </w:rPr>
      </w:pPr>
    </w:p>
    <w:p w:rsidR="0098252A" w:rsidRPr="007D1E86" w:rsidRDefault="0098252A" w:rsidP="0098252A">
      <w:pPr>
        <w:pStyle w:val="ListParagraph"/>
        <w:numPr>
          <w:ilvl w:val="1"/>
          <w:numId w:val="1"/>
        </w:numPr>
        <w:spacing w:after="0" w:line="360" w:lineRule="auto"/>
        <w:ind w:hanging="357"/>
        <w:jc w:val="both"/>
        <w:rPr>
          <w:rFonts w:ascii="Times New Roman" w:hAnsi="Times New Roman" w:cs="Times New Roman"/>
          <w:b/>
          <w:sz w:val="24"/>
          <w:szCs w:val="24"/>
        </w:rPr>
      </w:pPr>
      <w:r w:rsidRPr="007D1E86">
        <w:rPr>
          <w:rFonts w:ascii="Times New Roman" w:hAnsi="Times New Roman" w:cs="Times New Roman"/>
          <w:b/>
          <w:sz w:val="24"/>
          <w:szCs w:val="24"/>
        </w:rPr>
        <w:lastRenderedPageBreak/>
        <w:t>Tujuan Penelitian</w:t>
      </w:r>
    </w:p>
    <w:p w:rsidR="0098252A" w:rsidRPr="007D1E86" w:rsidRDefault="0098252A" w:rsidP="0098252A">
      <w:pPr>
        <w:pStyle w:val="ListParagraph"/>
        <w:spacing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Melihat rumusan masalah di atas maka penelitian ini mempunyai beberapa tujuan yang dapat penulis sampaikan sebagai berikut :</w:t>
      </w:r>
    </w:p>
    <w:p w:rsidR="0098252A" w:rsidRDefault="0098252A" w:rsidP="0098252A">
      <w:pPr>
        <w:numPr>
          <w:ilvl w:val="0"/>
          <w:numId w:val="5"/>
        </w:numPr>
        <w:spacing w:after="200" w:line="360" w:lineRule="auto"/>
        <w:ind w:left="993"/>
        <w:contextualSpacing/>
        <w:jc w:val="both"/>
        <w:rPr>
          <w:rFonts w:ascii="Times New Roman" w:hAnsi="Times New Roman" w:cs="Times New Roman"/>
          <w:sz w:val="24"/>
          <w:szCs w:val="24"/>
        </w:rPr>
      </w:pPr>
      <w:r w:rsidRPr="00076B0E">
        <w:rPr>
          <w:rFonts w:ascii="Times New Roman" w:hAnsi="Times New Roman" w:cs="Times New Roman"/>
          <w:sz w:val="24"/>
          <w:szCs w:val="24"/>
        </w:rPr>
        <w:t xml:space="preserve">Untuk </w:t>
      </w:r>
      <w:r>
        <w:rPr>
          <w:rFonts w:ascii="Times New Roman" w:hAnsi="Times New Roman" w:cs="Times New Roman"/>
          <w:sz w:val="24"/>
          <w:szCs w:val="24"/>
        </w:rPr>
        <w:t>mengetahui</w:t>
      </w:r>
      <w:r w:rsidRPr="00076B0E">
        <w:rPr>
          <w:rFonts w:ascii="Times New Roman" w:hAnsi="Times New Roman" w:cs="Times New Roman"/>
          <w:sz w:val="24"/>
          <w:szCs w:val="24"/>
        </w:rPr>
        <w:t xml:space="preserve"> pengaruh </w:t>
      </w:r>
      <w:r>
        <w:rPr>
          <w:rFonts w:ascii="Times New Roman" w:hAnsi="Times New Roman" w:cs="Times New Roman"/>
          <w:sz w:val="24"/>
          <w:szCs w:val="24"/>
        </w:rPr>
        <w:t xml:space="preserve">secara parsial </w:t>
      </w:r>
      <w:r w:rsidRPr="00076B0E">
        <w:rPr>
          <w:rFonts w:ascii="Times New Roman" w:hAnsi="Times New Roman" w:cs="Times New Roman"/>
          <w:i/>
          <w:sz w:val="24"/>
          <w:szCs w:val="24"/>
        </w:rPr>
        <w:t>Earning Per Share</w:t>
      </w:r>
      <w:r w:rsidRPr="00076B0E">
        <w:rPr>
          <w:rFonts w:ascii="Times New Roman" w:hAnsi="Times New Roman" w:cs="Times New Roman"/>
          <w:sz w:val="24"/>
          <w:szCs w:val="24"/>
        </w:rPr>
        <w:t xml:space="preserve"> terhadap Harga Saham perusahaan </w:t>
      </w:r>
      <w:r>
        <w:rPr>
          <w:rFonts w:ascii="Times New Roman" w:hAnsi="Times New Roman" w:cs="Times New Roman"/>
          <w:sz w:val="24"/>
          <w:szCs w:val="24"/>
        </w:rPr>
        <w:t xml:space="preserve">sub </w:t>
      </w:r>
      <w:r w:rsidRPr="00076B0E">
        <w:rPr>
          <w:rFonts w:ascii="Times New Roman" w:hAnsi="Times New Roman" w:cs="Times New Roman"/>
          <w:sz w:val="24"/>
          <w:szCs w:val="24"/>
        </w:rPr>
        <w:t xml:space="preserve">sektor </w:t>
      </w:r>
      <w:r>
        <w:rPr>
          <w:rFonts w:ascii="Times New Roman" w:hAnsi="Times New Roman" w:cs="Times New Roman"/>
          <w:sz w:val="24"/>
          <w:szCs w:val="24"/>
        </w:rPr>
        <w:t xml:space="preserve">otomotif dan komponen </w:t>
      </w:r>
      <w:r w:rsidRPr="00076B0E">
        <w:rPr>
          <w:rFonts w:ascii="Times New Roman" w:hAnsi="Times New Roman" w:cs="Times New Roman"/>
          <w:sz w:val="24"/>
          <w:szCs w:val="24"/>
        </w:rPr>
        <w:t xml:space="preserve">di </w:t>
      </w:r>
      <w:r>
        <w:rPr>
          <w:rFonts w:ascii="Times New Roman" w:hAnsi="Times New Roman" w:cs="Times New Roman"/>
          <w:sz w:val="24"/>
          <w:szCs w:val="24"/>
        </w:rPr>
        <w:t>s</w:t>
      </w:r>
      <w:r w:rsidRPr="00076B0E">
        <w:rPr>
          <w:rFonts w:ascii="Times New Roman" w:hAnsi="Times New Roman" w:cs="Times New Roman"/>
          <w:sz w:val="24"/>
          <w:szCs w:val="24"/>
        </w:rPr>
        <w:t>aham Indonesia.</w:t>
      </w:r>
    </w:p>
    <w:p w:rsidR="0098252A" w:rsidRDefault="0098252A" w:rsidP="0098252A">
      <w:pPr>
        <w:numPr>
          <w:ilvl w:val="0"/>
          <w:numId w:val="5"/>
        </w:numPr>
        <w:spacing w:after="200" w:line="360" w:lineRule="auto"/>
        <w:ind w:left="993"/>
        <w:contextualSpacing/>
        <w:jc w:val="both"/>
        <w:rPr>
          <w:rFonts w:ascii="Times New Roman" w:hAnsi="Times New Roman" w:cs="Times New Roman"/>
          <w:sz w:val="24"/>
          <w:szCs w:val="24"/>
        </w:rPr>
      </w:pPr>
      <w:r w:rsidRPr="00076B0E">
        <w:rPr>
          <w:rFonts w:ascii="Times New Roman" w:hAnsi="Times New Roman" w:cs="Times New Roman"/>
          <w:sz w:val="24"/>
          <w:szCs w:val="24"/>
        </w:rPr>
        <w:t xml:space="preserve">Untuk </w:t>
      </w:r>
      <w:r>
        <w:rPr>
          <w:rFonts w:ascii="Times New Roman" w:hAnsi="Times New Roman" w:cs="Times New Roman"/>
          <w:sz w:val="24"/>
          <w:szCs w:val="24"/>
        </w:rPr>
        <w:t>mengetahui</w:t>
      </w:r>
      <w:r w:rsidRPr="00076B0E">
        <w:rPr>
          <w:rFonts w:ascii="Times New Roman" w:hAnsi="Times New Roman" w:cs="Times New Roman"/>
          <w:sz w:val="24"/>
          <w:szCs w:val="24"/>
        </w:rPr>
        <w:t xml:space="preserve"> pengaruh </w:t>
      </w:r>
      <w:r>
        <w:rPr>
          <w:rFonts w:ascii="Times New Roman" w:hAnsi="Times New Roman" w:cs="Times New Roman"/>
          <w:sz w:val="24"/>
          <w:szCs w:val="24"/>
        </w:rPr>
        <w:t>secara parsial</w:t>
      </w:r>
      <w:r>
        <w:rPr>
          <w:rFonts w:ascii="Times New Roman" w:hAnsi="Times New Roman" w:cs="Times New Roman"/>
          <w:i/>
          <w:sz w:val="24"/>
          <w:szCs w:val="24"/>
        </w:rPr>
        <w:t xml:space="preserve"> Price to Book Value </w:t>
      </w:r>
      <w:r w:rsidRPr="00076B0E">
        <w:rPr>
          <w:rFonts w:ascii="Times New Roman" w:hAnsi="Times New Roman" w:cs="Times New Roman"/>
          <w:sz w:val="24"/>
          <w:szCs w:val="24"/>
        </w:rPr>
        <w:t xml:space="preserve">terhadap Harga Saham perusahaan </w:t>
      </w:r>
      <w:r>
        <w:rPr>
          <w:rFonts w:ascii="Times New Roman" w:hAnsi="Times New Roman" w:cs="Times New Roman"/>
          <w:sz w:val="24"/>
          <w:szCs w:val="24"/>
        </w:rPr>
        <w:t xml:space="preserve">sub </w:t>
      </w:r>
      <w:r w:rsidRPr="00076B0E">
        <w:rPr>
          <w:rFonts w:ascii="Times New Roman" w:hAnsi="Times New Roman" w:cs="Times New Roman"/>
          <w:sz w:val="24"/>
          <w:szCs w:val="24"/>
        </w:rPr>
        <w:t xml:space="preserve">sektor </w:t>
      </w:r>
      <w:r>
        <w:rPr>
          <w:rFonts w:ascii="Times New Roman" w:hAnsi="Times New Roman" w:cs="Times New Roman"/>
          <w:sz w:val="24"/>
          <w:szCs w:val="24"/>
        </w:rPr>
        <w:t xml:space="preserve">otomotif dan komponen </w:t>
      </w:r>
      <w:r w:rsidRPr="00076B0E">
        <w:rPr>
          <w:rFonts w:ascii="Times New Roman" w:hAnsi="Times New Roman" w:cs="Times New Roman"/>
          <w:sz w:val="24"/>
          <w:szCs w:val="24"/>
        </w:rPr>
        <w:t xml:space="preserve">di </w:t>
      </w:r>
      <w:r>
        <w:rPr>
          <w:rFonts w:ascii="Times New Roman" w:hAnsi="Times New Roman" w:cs="Times New Roman"/>
          <w:sz w:val="24"/>
          <w:szCs w:val="24"/>
        </w:rPr>
        <w:t>s</w:t>
      </w:r>
      <w:r w:rsidRPr="00076B0E">
        <w:rPr>
          <w:rFonts w:ascii="Times New Roman" w:hAnsi="Times New Roman" w:cs="Times New Roman"/>
          <w:sz w:val="24"/>
          <w:szCs w:val="24"/>
        </w:rPr>
        <w:t>aham Indonesia.</w:t>
      </w:r>
    </w:p>
    <w:p w:rsidR="0098252A" w:rsidRDefault="0098252A" w:rsidP="0098252A">
      <w:pPr>
        <w:numPr>
          <w:ilvl w:val="0"/>
          <w:numId w:val="5"/>
        </w:numPr>
        <w:spacing w:after="200" w:line="360" w:lineRule="auto"/>
        <w:ind w:left="993"/>
        <w:contextualSpacing/>
        <w:jc w:val="both"/>
        <w:rPr>
          <w:rFonts w:ascii="Times New Roman" w:hAnsi="Times New Roman" w:cs="Times New Roman"/>
          <w:sz w:val="24"/>
          <w:szCs w:val="24"/>
        </w:rPr>
      </w:pPr>
      <w:r w:rsidRPr="00076B0E">
        <w:rPr>
          <w:rFonts w:ascii="Times New Roman" w:hAnsi="Times New Roman" w:cs="Times New Roman"/>
          <w:sz w:val="24"/>
          <w:szCs w:val="24"/>
        </w:rPr>
        <w:t xml:space="preserve">Untuk </w:t>
      </w:r>
      <w:r>
        <w:rPr>
          <w:rFonts w:ascii="Times New Roman" w:hAnsi="Times New Roman" w:cs="Times New Roman"/>
          <w:sz w:val="24"/>
          <w:szCs w:val="24"/>
        </w:rPr>
        <w:t>mengetahui</w:t>
      </w:r>
      <w:r w:rsidRPr="00076B0E">
        <w:rPr>
          <w:rFonts w:ascii="Times New Roman" w:hAnsi="Times New Roman" w:cs="Times New Roman"/>
          <w:sz w:val="24"/>
          <w:szCs w:val="24"/>
        </w:rPr>
        <w:t xml:space="preserve"> pengaruh </w:t>
      </w:r>
      <w:r>
        <w:rPr>
          <w:rFonts w:ascii="Times New Roman" w:hAnsi="Times New Roman" w:cs="Times New Roman"/>
          <w:sz w:val="24"/>
          <w:szCs w:val="24"/>
        </w:rPr>
        <w:t>secara parsial</w:t>
      </w:r>
      <w:r>
        <w:rPr>
          <w:rFonts w:ascii="Times New Roman" w:hAnsi="Times New Roman" w:cs="Times New Roman"/>
          <w:i/>
          <w:sz w:val="24"/>
          <w:szCs w:val="24"/>
        </w:rPr>
        <w:t xml:space="preserve"> Debt to Equity Ratio</w:t>
      </w:r>
      <w:r w:rsidRPr="00076B0E">
        <w:rPr>
          <w:rFonts w:ascii="Times New Roman" w:hAnsi="Times New Roman" w:cs="Times New Roman"/>
          <w:sz w:val="24"/>
          <w:szCs w:val="24"/>
        </w:rPr>
        <w:t xml:space="preserve"> terhadap Harga Saham perusahaan </w:t>
      </w:r>
      <w:r>
        <w:rPr>
          <w:rFonts w:ascii="Times New Roman" w:hAnsi="Times New Roman" w:cs="Times New Roman"/>
          <w:sz w:val="24"/>
          <w:szCs w:val="24"/>
        </w:rPr>
        <w:t xml:space="preserve">sub </w:t>
      </w:r>
      <w:r w:rsidRPr="00076B0E">
        <w:rPr>
          <w:rFonts w:ascii="Times New Roman" w:hAnsi="Times New Roman" w:cs="Times New Roman"/>
          <w:sz w:val="24"/>
          <w:szCs w:val="24"/>
        </w:rPr>
        <w:t xml:space="preserve">sektor </w:t>
      </w:r>
      <w:r>
        <w:rPr>
          <w:rFonts w:ascii="Times New Roman" w:hAnsi="Times New Roman" w:cs="Times New Roman"/>
          <w:sz w:val="24"/>
          <w:szCs w:val="24"/>
        </w:rPr>
        <w:t xml:space="preserve">otomotif dan komponen </w:t>
      </w:r>
      <w:r w:rsidRPr="00076B0E">
        <w:rPr>
          <w:rFonts w:ascii="Times New Roman" w:hAnsi="Times New Roman" w:cs="Times New Roman"/>
          <w:sz w:val="24"/>
          <w:szCs w:val="24"/>
        </w:rPr>
        <w:t xml:space="preserve">di </w:t>
      </w:r>
      <w:r>
        <w:rPr>
          <w:rFonts w:ascii="Times New Roman" w:hAnsi="Times New Roman" w:cs="Times New Roman"/>
          <w:sz w:val="24"/>
          <w:szCs w:val="24"/>
        </w:rPr>
        <w:t>s</w:t>
      </w:r>
      <w:r w:rsidRPr="00076B0E">
        <w:rPr>
          <w:rFonts w:ascii="Times New Roman" w:hAnsi="Times New Roman" w:cs="Times New Roman"/>
          <w:sz w:val="24"/>
          <w:szCs w:val="24"/>
        </w:rPr>
        <w:t>aham Indonesia.</w:t>
      </w:r>
    </w:p>
    <w:p w:rsidR="0098252A" w:rsidRDefault="0098252A" w:rsidP="0098252A">
      <w:pPr>
        <w:numPr>
          <w:ilvl w:val="0"/>
          <w:numId w:val="5"/>
        </w:numPr>
        <w:spacing w:after="0" w:line="360" w:lineRule="auto"/>
        <w:ind w:left="993" w:hanging="357"/>
        <w:contextualSpacing/>
        <w:jc w:val="both"/>
        <w:rPr>
          <w:rFonts w:ascii="Times New Roman" w:hAnsi="Times New Roman" w:cs="Times New Roman"/>
          <w:sz w:val="24"/>
          <w:szCs w:val="24"/>
        </w:rPr>
      </w:pPr>
      <w:r w:rsidRPr="00076B0E">
        <w:rPr>
          <w:rFonts w:ascii="Times New Roman" w:hAnsi="Times New Roman" w:cs="Times New Roman"/>
          <w:sz w:val="24"/>
          <w:szCs w:val="24"/>
        </w:rPr>
        <w:t>Un</w:t>
      </w:r>
      <w:r>
        <w:rPr>
          <w:rFonts w:ascii="Times New Roman" w:hAnsi="Times New Roman" w:cs="Times New Roman"/>
          <w:sz w:val="24"/>
          <w:szCs w:val="24"/>
        </w:rPr>
        <w:t>t</w:t>
      </w:r>
      <w:r w:rsidRPr="00076B0E">
        <w:rPr>
          <w:rFonts w:ascii="Times New Roman" w:hAnsi="Times New Roman" w:cs="Times New Roman"/>
          <w:sz w:val="24"/>
          <w:szCs w:val="24"/>
        </w:rPr>
        <w:t xml:space="preserve">uk </w:t>
      </w:r>
      <w:r>
        <w:rPr>
          <w:rFonts w:ascii="Times New Roman" w:hAnsi="Times New Roman" w:cs="Times New Roman"/>
          <w:sz w:val="24"/>
          <w:szCs w:val="24"/>
        </w:rPr>
        <w:t>mengetahui</w:t>
      </w:r>
      <w:r w:rsidRPr="00076B0E">
        <w:rPr>
          <w:rFonts w:ascii="Times New Roman" w:hAnsi="Times New Roman" w:cs="Times New Roman"/>
          <w:sz w:val="24"/>
          <w:szCs w:val="24"/>
        </w:rPr>
        <w:t xml:space="preserve"> pengaruh </w:t>
      </w:r>
      <w:r>
        <w:rPr>
          <w:rFonts w:ascii="Times New Roman" w:hAnsi="Times New Roman" w:cs="Times New Roman"/>
          <w:sz w:val="24"/>
          <w:szCs w:val="24"/>
        </w:rPr>
        <w:t xml:space="preserve">secara simultan </w:t>
      </w:r>
      <w:r w:rsidRPr="00076B0E">
        <w:rPr>
          <w:rFonts w:ascii="Times New Roman" w:hAnsi="Times New Roman" w:cs="Times New Roman"/>
          <w:sz w:val="24"/>
          <w:szCs w:val="24"/>
        </w:rPr>
        <w:t xml:space="preserve">EPS, </w:t>
      </w:r>
      <w:r>
        <w:rPr>
          <w:rFonts w:ascii="Times New Roman" w:hAnsi="Times New Roman" w:cs="Times New Roman"/>
          <w:sz w:val="24"/>
          <w:szCs w:val="24"/>
        </w:rPr>
        <w:t>PBV dan</w:t>
      </w:r>
      <w:r w:rsidRPr="00076B0E">
        <w:rPr>
          <w:rFonts w:ascii="Times New Roman" w:hAnsi="Times New Roman" w:cs="Times New Roman"/>
          <w:sz w:val="24"/>
          <w:szCs w:val="24"/>
        </w:rPr>
        <w:t xml:space="preserve"> </w:t>
      </w:r>
      <w:r>
        <w:rPr>
          <w:rFonts w:ascii="Times New Roman" w:hAnsi="Times New Roman" w:cs="Times New Roman"/>
          <w:sz w:val="24"/>
          <w:szCs w:val="24"/>
        </w:rPr>
        <w:t xml:space="preserve">DER </w:t>
      </w:r>
      <w:r w:rsidRPr="00076B0E">
        <w:rPr>
          <w:rFonts w:ascii="Times New Roman" w:hAnsi="Times New Roman" w:cs="Times New Roman"/>
          <w:sz w:val="24"/>
          <w:szCs w:val="24"/>
        </w:rPr>
        <w:t xml:space="preserve">terhadap Harga Saham perusahaan </w:t>
      </w:r>
      <w:r>
        <w:rPr>
          <w:rFonts w:ascii="Times New Roman" w:hAnsi="Times New Roman" w:cs="Times New Roman"/>
          <w:sz w:val="24"/>
          <w:szCs w:val="24"/>
        </w:rPr>
        <w:t xml:space="preserve">sub </w:t>
      </w:r>
      <w:r w:rsidRPr="00076B0E">
        <w:rPr>
          <w:rFonts w:ascii="Times New Roman" w:hAnsi="Times New Roman" w:cs="Times New Roman"/>
          <w:sz w:val="24"/>
          <w:szCs w:val="24"/>
        </w:rPr>
        <w:t xml:space="preserve">sektor </w:t>
      </w:r>
      <w:r>
        <w:rPr>
          <w:rFonts w:ascii="Times New Roman" w:hAnsi="Times New Roman" w:cs="Times New Roman"/>
          <w:sz w:val="24"/>
          <w:szCs w:val="24"/>
        </w:rPr>
        <w:t xml:space="preserve">otomotif dan komponen </w:t>
      </w:r>
      <w:r w:rsidRPr="00076B0E">
        <w:rPr>
          <w:rFonts w:ascii="Times New Roman" w:hAnsi="Times New Roman" w:cs="Times New Roman"/>
          <w:sz w:val="24"/>
          <w:szCs w:val="24"/>
        </w:rPr>
        <w:t xml:space="preserve">di </w:t>
      </w:r>
      <w:r>
        <w:rPr>
          <w:rFonts w:ascii="Times New Roman" w:hAnsi="Times New Roman" w:cs="Times New Roman"/>
          <w:sz w:val="24"/>
          <w:szCs w:val="24"/>
        </w:rPr>
        <w:t>s</w:t>
      </w:r>
      <w:r w:rsidRPr="00076B0E">
        <w:rPr>
          <w:rFonts w:ascii="Times New Roman" w:hAnsi="Times New Roman" w:cs="Times New Roman"/>
          <w:sz w:val="24"/>
          <w:szCs w:val="24"/>
        </w:rPr>
        <w:t>aham Indonesia.</w:t>
      </w:r>
    </w:p>
    <w:p w:rsidR="0098252A" w:rsidRPr="003E6666" w:rsidRDefault="0098252A" w:rsidP="0098252A">
      <w:pPr>
        <w:spacing w:after="0" w:line="360" w:lineRule="auto"/>
        <w:ind w:left="993"/>
        <w:contextualSpacing/>
        <w:jc w:val="both"/>
        <w:rPr>
          <w:rFonts w:ascii="Times New Roman" w:hAnsi="Times New Roman" w:cs="Times New Roman"/>
          <w:sz w:val="24"/>
          <w:szCs w:val="24"/>
        </w:rPr>
      </w:pPr>
    </w:p>
    <w:p w:rsidR="0098252A" w:rsidRPr="00067F1A" w:rsidRDefault="0098252A" w:rsidP="0098252A">
      <w:pPr>
        <w:pStyle w:val="ListParagraph"/>
        <w:numPr>
          <w:ilvl w:val="1"/>
          <w:numId w:val="1"/>
        </w:numPr>
        <w:spacing w:after="0" w:line="360" w:lineRule="auto"/>
        <w:ind w:left="357" w:hanging="357"/>
        <w:jc w:val="both"/>
        <w:rPr>
          <w:rFonts w:ascii="Times New Roman" w:hAnsi="Times New Roman" w:cs="Times New Roman"/>
          <w:b/>
          <w:sz w:val="24"/>
          <w:szCs w:val="24"/>
        </w:rPr>
      </w:pPr>
      <w:r w:rsidRPr="00067F1A">
        <w:rPr>
          <w:rFonts w:ascii="Times New Roman" w:hAnsi="Times New Roman" w:cs="Times New Roman"/>
          <w:b/>
          <w:sz w:val="24"/>
          <w:szCs w:val="24"/>
        </w:rPr>
        <w:t>Manfaat Penelitian</w:t>
      </w:r>
    </w:p>
    <w:p w:rsidR="0098252A" w:rsidRPr="00067F1A" w:rsidRDefault="0098252A" w:rsidP="0098252A">
      <w:pPr>
        <w:spacing w:after="0" w:line="360" w:lineRule="auto"/>
        <w:ind w:left="357" w:firstLine="491"/>
        <w:jc w:val="both"/>
        <w:rPr>
          <w:rFonts w:ascii="Times New Roman" w:hAnsi="Times New Roman" w:cs="Times New Roman"/>
          <w:sz w:val="24"/>
          <w:szCs w:val="24"/>
        </w:rPr>
      </w:pPr>
      <w:r w:rsidRPr="00067F1A">
        <w:rPr>
          <w:rFonts w:ascii="Times New Roman" w:hAnsi="Times New Roman" w:cs="Times New Roman"/>
          <w:sz w:val="24"/>
          <w:szCs w:val="24"/>
        </w:rPr>
        <w:t>Adapun dalam penulis penelitian ini penulis mengharapkan adanya manfaat sebagai berikut :</w:t>
      </w:r>
    </w:p>
    <w:p w:rsidR="0098252A" w:rsidRDefault="0098252A" w:rsidP="0098252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Bagi Investor </w:t>
      </w:r>
    </w:p>
    <w:p w:rsidR="0098252A" w:rsidRPr="00766945" w:rsidRDefault="0098252A" w:rsidP="0098252A">
      <w:pPr>
        <w:pStyle w:val="ListParagraph"/>
        <w:spacing w:after="200" w:line="360" w:lineRule="auto"/>
        <w:jc w:val="both"/>
        <w:rPr>
          <w:rFonts w:ascii="Times New Roman" w:hAnsi="Times New Roman" w:cs="Times New Roman"/>
          <w:sz w:val="24"/>
          <w:szCs w:val="24"/>
        </w:rPr>
      </w:pPr>
      <w:r w:rsidRPr="00766945">
        <w:rPr>
          <w:rFonts w:ascii="Times New Roman" w:hAnsi="Times New Roman" w:cs="Times New Roman"/>
          <w:sz w:val="24"/>
          <w:szCs w:val="24"/>
        </w:rPr>
        <w:t xml:space="preserve">Memberikan masukan dalam pengambilan keputusan untuk berinvestasi di pasar modal Indonesia, baik bagi investor lama maupun calon investor.. </w:t>
      </w:r>
    </w:p>
    <w:p w:rsidR="0098252A" w:rsidRDefault="0098252A" w:rsidP="0098252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Bagi Perusahaan</w:t>
      </w:r>
    </w:p>
    <w:p w:rsidR="0098252A" w:rsidRPr="00766945" w:rsidRDefault="0098252A" w:rsidP="0098252A">
      <w:pPr>
        <w:pStyle w:val="ListParagraph"/>
        <w:spacing w:after="200" w:line="360" w:lineRule="auto"/>
        <w:jc w:val="both"/>
        <w:rPr>
          <w:rFonts w:ascii="Times New Roman" w:hAnsi="Times New Roman" w:cs="Times New Roman"/>
          <w:sz w:val="24"/>
          <w:szCs w:val="24"/>
        </w:rPr>
      </w:pPr>
      <w:r w:rsidRPr="00766945">
        <w:rPr>
          <w:rFonts w:ascii="Times New Roman" w:hAnsi="Times New Roman" w:cs="Times New Roman"/>
          <w:sz w:val="24"/>
          <w:szCs w:val="24"/>
        </w:rPr>
        <w:t>Bagi perusahaan dapat digunakan untuk bahan pertimbangan dalam melakukan perbaikan atau peningkatan kinerja keuangan perusahaan serta alat ukur kinerja keuangan perusahaan yang dapat mencerminkan nilai perusahaan dengan tepat, sehingga dapat dijadikan sebagai acuan menentukan layak tidaknya suatu proyek dilaksanakan.</w:t>
      </w:r>
    </w:p>
    <w:p w:rsidR="0098252A" w:rsidRDefault="0098252A" w:rsidP="0098252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Bagi Penulis</w:t>
      </w:r>
    </w:p>
    <w:p w:rsidR="0098252A" w:rsidRDefault="0098252A" w:rsidP="0098252A">
      <w:pPr>
        <w:pStyle w:val="ListParagraph"/>
        <w:spacing w:line="360" w:lineRule="auto"/>
        <w:jc w:val="both"/>
        <w:rPr>
          <w:rFonts w:ascii="Times New Roman" w:hAnsi="Times New Roman" w:cs="Times New Roman"/>
          <w:sz w:val="24"/>
          <w:szCs w:val="24"/>
        </w:rPr>
      </w:pPr>
      <w:r w:rsidRPr="00076B0E">
        <w:rPr>
          <w:rFonts w:ascii="Times New Roman" w:hAnsi="Times New Roman" w:cs="Times New Roman"/>
          <w:sz w:val="24"/>
          <w:szCs w:val="24"/>
        </w:rPr>
        <w:t>Penelitian ini diharapkan mampu meningkatkan kualitas penelitian yang lebih baik sehingga dapat bermanfaat bagi pihak yang memerlukan.</w:t>
      </w:r>
    </w:p>
    <w:p w:rsidR="0098252A" w:rsidRDefault="0098252A" w:rsidP="0098252A">
      <w:pPr>
        <w:pStyle w:val="ListParagraph"/>
        <w:spacing w:line="360" w:lineRule="auto"/>
        <w:jc w:val="both"/>
        <w:rPr>
          <w:rFonts w:ascii="Times New Roman" w:hAnsi="Times New Roman" w:cs="Times New Roman"/>
          <w:sz w:val="24"/>
          <w:szCs w:val="24"/>
        </w:rPr>
      </w:pPr>
    </w:p>
    <w:p w:rsidR="0098252A" w:rsidRDefault="0098252A" w:rsidP="0098252A">
      <w:pPr>
        <w:pStyle w:val="ListParagraph"/>
        <w:spacing w:line="360" w:lineRule="auto"/>
        <w:jc w:val="both"/>
        <w:rPr>
          <w:rFonts w:ascii="Times New Roman" w:hAnsi="Times New Roman" w:cs="Times New Roman"/>
          <w:sz w:val="24"/>
          <w:szCs w:val="24"/>
        </w:rPr>
      </w:pPr>
    </w:p>
    <w:p w:rsidR="0098252A" w:rsidRPr="0010318A" w:rsidRDefault="0098252A" w:rsidP="0098252A">
      <w:pPr>
        <w:pStyle w:val="ListParagraph"/>
        <w:spacing w:line="360" w:lineRule="auto"/>
        <w:jc w:val="both"/>
        <w:rPr>
          <w:rFonts w:ascii="Times New Roman" w:hAnsi="Times New Roman" w:cs="Times New Roman"/>
          <w:sz w:val="24"/>
          <w:szCs w:val="24"/>
        </w:rPr>
      </w:pPr>
    </w:p>
    <w:p w:rsidR="0098252A" w:rsidRDefault="0098252A" w:rsidP="0098252A">
      <w:pPr>
        <w:pStyle w:val="ListParagraph"/>
        <w:numPr>
          <w:ilvl w:val="1"/>
          <w:numId w:val="1"/>
        </w:numPr>
        <w:spacing w:line="360" w:lineRule="auto"/>
        <w:jc w:val="both"/>
        <w:rPr>
          <w:rFonts w:ascii="Times New Roman" w:hAnsi="Times New Roman" w:cs="Times New Roman"/>
          <w:b/>
          <w:sz w:val="24"/>
          <w:szCs w:val="24"/>
        </w:rPr>
      </w:pPr>
      <w:r w:rsidRPr="00067F1A">
        <w:rPr>
          <w:rFonts w:ascii="Times New Roman" w:hAnsi="Times New Roman" w:cs="Times New Roman"/>
          <w:b/>
          <w:sz w:val="24"/>
          <w:szCs w:val="24"/>
        </w:rPr>
        <w:lastRenderedPageBreak/>
        <w:t>Sistematika Penulisan</w:t>
      </w:r>
    </w:p>
    <w:p w:rsidR="0098252A" w:rsidRPr="00445912" w:rsidRDefault="0098252A" w:rsidP="0098252A">
      <w:pPr>
        <w:pStyle w:val="ListParagraph"/>
        <w:spacing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Untuk memahami lebih lanjut laporan ini, maka materi – materi yang tertera pada laporan skripsi ini dikelompokkan menjadi beberapa sub bab dengan sistematika penyampaian sebagai berikut : </w:t>
      </w:r>
    </w:p>
    <w:p w:rsidR="0098252A" w:rsidRDefault="0098252A" w:rsidP="0098252A">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BAB I</w:t>
      </w:r>
      <w:r>
        <w:rPr>
          <w:rFonts w:ascii="Times New Roman" w:hAnsi="Times New Roman" w:cs="Times New Roman"/>
          <w:sz w:val="24"/>
          <w:szCs w:val="24"/>
        </w:rPr>
        <w:tab/>
        <w:t>PENDAHULUAN</w:t>
      </w:r>
    </w:p>
    <w:p w:rsidR="0098252A" w:rsidRPr="00067F1A" w:rsidRDefault="0098252A" w:rsidP="0098252A">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Berisi tentang latar belakang, identifikasi masalah, pembatasan masalah, perumusan masalah, tujuan penelitian, manfaat penelitian, dan sistematika penulisan itu sendiri.</w:t>
      </w:r>
    </w:p>
    <w:p w:rsidR="0098252A" w:rsidRDefault="0098252A" w:rsidP="0098252A">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BAB II </w:t>
      </w:r>
      <w:r>
        <w:rPr>
          <w:rFonts w:ascii="Times New Roman" w:hAnsi="Times New Roman" w:cs="Times New Roman"/>
          <w:sz w:val="24"/>
          <w:szCs w:val="24"/>
        </w:rPr>
        <w:tab/>
        <w:t>TINJAUAN PUSTAKA</w:t>
      </w:r>
    </w:p>
    <w:p w:rsidR="0098252A" w:rsidRPr="002E79A7" w:rsidRDefault="0098252A" w:rsidP="0098252A">
      <w:pPr>
        <w:spacing w:after="0" w:line="360" w:lineRule="auto"/>
        <w:ind w:left="1418"/>
        <w:jc w:val="both"/>
        <w:rPr>
          <w:rFonts w:ascii="Times New Roman" w:hAnsi="Times New Roman" w:cs="Times New Roman"/>
          <w:sz w:val="24"/>
          <w:szCs w:val="24"/>
        </w:rPr>
      </w:pPr>
      <w:r w:rsidRPr="002E79A7">
        <w:rPr>
          <w:rFonts w:ascii="Times New Roman" w:hAnsi="Times New Roman" w:cs="Times New Roman"/>
          <w:sz w:val="24"/>
          <w:szCs w:val="24"/>
        </w:rPr>
        <w:t>Bab ini berisikan teori yang berupa pengertian dan definisi yang diambil dari kutipan buku yang berkaitan dengan penyusunan laporan skripsi serta beberapa literatur yang berhubungan dengan penelitian.</w:t>
      </w:r>
    </w:p>
    <w:p w:rsidR="0098252A" w:rsidRDefault="0098252A" w:rsidP="0098252A">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BAB III</w:t>
      </w:r>
      <w:r>
        <w:rPr>
          <w:rFonts w:ascii="Times New Roman" w:hAnsi="Times New Roman" w:cs="Times New Roman"/>
          <w:sz w:val="24"/>
          <w:szCs w:val="24"/>
        </w:rPr>
        <w:tab/>
        <w:t xml:space="preserve">METODOLOGI PENELITIAN </w:t>
      </w:r>
    </w:p>
    <w:p w:rsidR="0098252A" w:rsidRDefault="0098252A" w:rsidP="0098252A">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Bab ini berisikan tentang tempat dan waktu penelitian, jenis penelitian, populasi dan sampel, teknik pengumpulan data, devinisi operasional variabel dan teknis analisis data penelitian.</w:t>
      </w:r>
    </w:p>
    <w:p w:rsidR="0098252A" w:rsidRDefault="0098252A" w:rsidP="0098252A">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BAB IV </w:t>
      </w:r>
      <w:r>
        <w:rPr>
          <w:rFonts w:ascii="Times New Roman" w:hAnsi="Times New Roman" w:cs="Times New Roman"/>
          <w:sz w:val="24"/>
          <w:szCs w:val="24"/>
        </w:rPr>
        <w:tab/>
        <w:t xml:space="preserve">HASIL DAN PEMBAHASAN </w:t>
      </w:r>
    </w:p>
    <w:p w:rsidR="0098252A" w:rsidRDefault="0098252A" w:rsidP="0098252A">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Bab ini berisi tentang data penelitian berupa gambaran obyek penelitian, hasil penelitian dan pembahasan yang secara lebih lengkap mengupas berbagai fenomena yang ada dalam penelitian.</w:t>
      </w:r>
    </w:p>
    <w:p w:rsidR="0098252A" w:rsidRDefault="0098252A" w:rsidP="0098252A">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BAB V </w:t>
      </w:r>
      <w:r>
        <w:rPr>
          <w:rFonts w:ascii="Times New Roman" w:hAnsi="Times New Roman" w:cs="Times New Roman"/>
          <w:sz w:val="24"/>
          <w:szCs w:val="24"/>
        </w:rPr>
        <w:tab/>
        <w:t>SIMPULAN DAN SARAN</w:t>
      </w:r>
    </w:p>
    <w:p w:rsidR="0098252A" w:rsidRDefault="0098252A" w:rsidP="0098252A">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Bab ini berisikan simpulan yang merupakan hasil akhir atas penelitian ini dan juga saran yang berisi masukan untuk pihak obyek penelitian. </w:t>
      </w:r>
    </w:p>
    <w:p w:rsidR="0098252A" w:rsidRDefault="0098252A" w:rsidP="0098252A">
      <w:pPr>
        <w:spacing w:after="0" w:line="360" w:lineRule="auto"/>
        <w:ind w:left="425"/>
        <w:jc w:val="both"/>
        <w:rPr>
          <w:rFonts w:ascii="Times New Roman" w:hAnsi="Times New Roman" w:cs="Times New Roman"/>
          <w:sz w:val="24"/>
          <w:szCs w:val="24"/>
        </w:rPr>
      </w:pPr>
      <w:r>
        <w:rPr>
          <w:rFonts w:ascii="Times New Roman" w:hAnsi="Times New Roman" w:cs="Times New Roman"/>
          <w:sz w:val="24"/>
          <w:szCs w:val="24"/>
        </w:rPr>
        <w:t>DAFTAR PUSTAKA</w:t>
      </w:r>
    </w:p>
    <w:p w:rsidR="0098252A" w:rsidRDefault="0098252A" w:rsidP="0098252A">
      <w:pPr>
        <w:spacing w:after="0" w:line="360" w:lineRule="auto"/>
        <w:ind w:left="1418"/>
        <w:jc w:val="both"/>
      </w:pPr>
      <w:r>
        <w:rPr>
          <w:rFonts w:ascii="Times New Roman" w:hAnsi="Times New Roman" w:cs="Times New Roman"/>
          <w:sz w:val="24"/>
          <w:szCs w:val="24"/>
        </w:rPr>
        <w:t>Berisi tentang berbagai buku, jurnal, rujukan yang secara sah digunakan</w:t>
      </w:r>
      <w:r>
        <w:rPr>
          <w:rFonts w:ascii="Times New Roman" w:hAnsi="Times New Roman" w:cs="Times New Roman"/>
          <w:sz w:val="24"/>
          <w:szCs w:val="24"/>
        </w:rPr>
        <w:t xml:space="preserve"> dalam menyusun penelitian in</w:t>
      </w:r>
      <w:r>
        <w:rPr>
          <w:rFonts w:ascii="Times New Roman" w:hAnsi="Times New Roman" w:cs="Times New Roman"/>
          <w:sz w:val="24"/>
          <w:szCs w:val="24"/>
          <w:lang w:val="id-ID"/>
        </w:rPr>
        <w:t>i.</w:t>
      </w:r>
      <w:r>
        <w:t xml:space="preserve"> </w:t>
      </w:r>
    </w:p>
    <w:sectPr w:rsidR="0098252A" w:rsidSect="0098252A">
      <w:footerReference w:type="default" r:id="rId9"/>
      <w:pgSz w:w="12240" w:h="15840"/>
      <w:pgMar w:top="1418" w:right="1418" w:bottom="1418"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6E9" w:rsidRDefault="003C16E9" w:rsidP="0098252A">
      <w:pPr>
        <w:spacing w:after="0" w:line="240" w:lineRule="auto"/>
      </w:pPr>
      <w:r>
        <w:separator/>
      </w:r>
    </w:p>
  </w:endnote>
  <w:endnote w:type="continuationSeparator" w:id="0">
    <w:p w:rsidR="003C16E9" w:rsidRDefault="003C16E9" w:rsidP="0098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806705"/>
      <w:docPartObj>
        <w:docPartGallery w:val="Page Numbers (Bottom of Page)"/>
        <w:docPartUnique/>
      </w:docPartObj>
    </w:sdtPr>
    <w:sdtEndPr>
      <w:rPr>
        <w:noProof/>
      </w:rPr>
    </w:sdtEndPr>
    <w:sdtContent>
      <w:p w:rsidR="0098252A" w:rsidRDefault="0098252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98252A" w:rsidRDefault="00982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6E9" w:rsidRDefault="003C16E9" w:rsidP="0098252A">
      <w:pPr>
        <w:spacing w:after="0" w:line="240" w:lineRule="auto"/>
      </w:pPr>
      <w:r>
        <w:separator/>
      </w:r>
    </w:p>
  </w:footnote>
  <w:footnote w:type="continuationSeparator" w:id="0">
    <w:p w:rsidR="003C16E9" w:rsidRDefault="003C16E9" w:rsidP="00982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702F3"/>
    <w:multiLevelType w:val="multilevel"/>
    <w:tmpl w:val="ABD210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A87A6F"/>
    <w:multiLevelType w:val="hybridMultilevel"/>
    <w:tmpl w:val="0C6E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034F03"/>
    <w:multiLevelType w:val="multilevel"/>
    <w:tmpl w:val="1506067C"/>
    <w:lvl w:ilvl="0">
      <w:start w:val="1"/>
      <w:numFmt w:val="decimal"/>
      <w:lvlText w:val="%1."/>
      <w:lvlJc w:val="left"/>
      <w:pPr>
        <w:ind w:left="720" w:hanging="360"/>
      </w:pPr>
      <w:rPr>
        <w:rFonts w:hint="default"/>
      </w:rPr>
    </w:lvl>
    <w:lvl w:ilvl="1">
      <w:start w:val="1"/>
      <w:numFmt w:val="decimal"/>
      <w:isLgl/>
      <w:lvlText w:val="%1.%2"/>
      <w:lvlJc w:val="left"/>
      <w:pPr>
        <w:ind w:left="933"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3">
    <w:nsid w:val="689975D4"/>
    <w:multiLevelType w:val="hybridMultilevel"/>
    <w:tmpl w:val="7EA874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6CD746A"/>
    <w:multiLevelType w:val="hybridMultilevel"/>
    <w:tmpl w:val="C26C3C46"/>
    <w:lvl w:ilvl="0" w:tplc="9B523C02">
      <w:start w:val="1"/>
      <w:numFmt w:val="decimal"/>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2A"/>
    <w:rsid w:val="000056F5"/>
    <w:rsid w:val="000168A3"/>
    <w:rsid w:val="00027FC0"/>
    <w:rsid w:val="00037C98"/>
    <w:rsid w:val="0004174D"/>
    <w:rsid w:val="000417F0"/>
    <w:rsid w:val="00062618"/>
    <w:rsid w:val="00075325"/>
    <w:rsid w:val="00090DA1"/>
    <w:rsid w:val="00094C1A"/>
    <w:rsid w:val="000A11C6"/>
    <w:rsid w:val="000D1449"/>
    <w:rsid w:val="000F34E8"/>
    <w:rsid w:val="001038C8"/>
    <w:rsid w:val="0013149E"/>
    <w:rsid w:val="00197FE6"/>
    <w:rsid w:val="001B136D"/>
    <w:rsid w:val="001B190C"/>
    <w:rsid w:val="001B4EF5"/>
    <w:rsid w:val="001C0202"/>
    <w:rsid w:val="001C1F86"/>
    <w:rsid w:val="001D6298"/>
    <w:rsid w:val="001E0796"/>
    <w:rsid w:val="001E5A70"/>
    <w:rsid w:val="001E68A2"/>
    <w:rsid w:val="00200EB6"/>
    <w:rsid w:val="0020740D"/>
    <w:rsid w:val="00215667"/>
    <w:rsid w:val="0022117E"/>
    <w:rsid w:val="00221535"/>
    <w:rsid w:val="00224D90"/>
    <w:rsid w:val="00225C65"/>
    <w:rsid w:val="00227A55"/>
    <w:rsid w:val="00232957"/>
    <w:rsid w:val="00233A45"/>
    <w:rsid w:val="00233F06"/>
    <w:rsid w:val="00234333"/>
    <w:rsid w:val="00272FE0"/>
    <w:rsid w:val="00284D9B"/>
    <w:rsid w:val="002A1EBD"/>
    <w:rsid w:val="002A3CEC"/>
    <w:rsid w:val="002B1587"/>
    <w:rsid w:val="002C2AA9"/>
    <w:rsid w:val="002D5393"/>
    <w:rsid w:val="002E008A"/>
    <w:rsid w:val="0030241B"/>
    <w:rsid w:val="00305896"/>
    <w:rsid w:val="00320249"/>
    <w:rsid w:val="00321A7F"/>
    <w:rsid w:val="0033204A"/>
    <w:rsid w:val="00344ABB"/>
    <w:rsid w:val="00354D77"/>
    <w:rsid w:val="00363242"/>
    <w:rsid w:val="003707AD"/>
    <w:rsid w:val="003803AC"/>
    <w:rsid w:val="003875E5"/>
    <w:rsid w:val="0039215F"/>
    <w:rsid w:val="003B4776"/>
    <w:rsid w:val="003C16E9"/>
    <w:rsid w:val="003D0453"/>
    <w:rsid w:val="003D6D0F"/>
    <w:rsid w:val="003E3125"/>
    <w:rsid w:val="003E7B3B"/>
    <w:rsid w:val="0041072C"/>
    <w:rsid w:val="004109F2"/>
    <w:rsid w:val="004129B4"/>
    <w:rsid w:val="00413481"/>
    <w:rsid w:val="004211A6"/>
    <w:rsid w:val="00441BD4"/>
    <w:rsid w:val="004446BF"/>
    <w:rsid w:val="00444728"/>
    <w:rsid w:val="00451E8F"/>
    <w:rsid w:val="00453038"/>
    <w:rsid w:val="00456AC3"/>
    <w:rsid w:val="004808E7"/>
    <w:rsid w:val="00482E5F"/>
    <w:rsid w:val="00493573"/>
    <w:rsid w:val="004944A6"/>
    <w:rsid w:val="004A0E49"/>
    <w:rsid w:val="004A6F57"/>
    <w:rsid w:val="004B148E"/>
    <w:rsid w:val="004B6D71"/>
    <w:rsid w:val="004B7800"/>
    <w:rsid w:val="004C2CB8"/>
    <w:rsid w:val="004C3726"/>
    <w:rsid w:val="004C6C2A"/>
    <w:rsid w:val="005122BB"/>
    <w:rsid w:val="005165D1"/>
    <w:rsid w:val="005203F2"/>
    <w:rsid w:val="00520F5A"/>
    <w:rsid w:val="00531902"/>
    <w:rsid w:val="005433FB"/>
    <w:rsid w:val="00555A1A"/>
    <w:rsid w:val="005563F4"/>
    <w:rsid w:val="0057774A"/>
    <w:rsid w:val="00586BCE"/>
    <w:rsid w:val="00586D41"/>
    <w:rsid w:val="005902DA"/>
    <w:rsid w:val="00593750"/>
    <w:rsid w:val="005952E7"/>
    <w:rsid w:val="005A0C69"/>
    <w:rsid w:val="005A2B89"/>
    <w:rsid w:val="005A6743"/>
    <w:rsid w:val="005B39D0"/>
    <w:rsid w:val="005C2721"/>
    <w:rsid w:val="005D22B8"/>
    <w:rsid w:val="005D40AF"/>
    <w:rsid w:val="005E1370"/>
    <w:rsid w:val="005E472C"/>
    <w:rsid w:val="00604E4D"/>
    <w:rsid w:val="00613EF5"/>
    <w:rsid w:val="006227B4"/>
    <w:rsid w:val="00625B78"/>
    <w:rsid w:val="00625E7F"/>
    <w:rsid w:val="0063488C"/>
    <w:rsid w:val="00635129"/>
    <w:rsid w:val="00641242"/>
    <w:rsid w:val="00645BA3"/>
    <w:rsid w:val="006518A3"/>
    <w:rsid w:val="006524BD"/>
    <w:rsid w:val="00663F95"/>
    <w:rsid w:val="0066627C"/>
    <w:rsid w:val="00672703"/>
    <w:rsid w:val="00681058"/>
    <w:rsid w:val="00694B1F"/>
    <w:rsid w:val="006A1D5B"/>
    <w:rsid w:val="006A3D6E"/>
    <w:rsid w:val="006A484D"/>
    <w:rsid w:val="006C038A"/>
    <w:rsid w:val="006C4CB8"/>
    <w:rsid w:val="006D4240"/>
    <w:rsid w:val="006D48A8"/>
    <w:rsid w:val="006E0377"/>
    <w:rsid w:val="0070041A"/>
    <w:rsid w:val="00705D2F"/>
    <w:rsid w:val="00706161"/>
    <w:rsid w:val="00732B65"/>
    <w:rsid w:val="0073342F"/>
    <w:rsid w:val="00745182"/>
    <w:rsid w:val="007524C6"/>
    <w:rsid w:val="00763C6A"/>
    <w:rsid w:val="007650B0"/>
    <w:rsid w:val="00774A30"/>
    <w:rsid w:val="007759A7"/>
    <w:rsid w:val="00786E7D"/>
    <w:rsid w:val="0079213C"/>
    <w:rsid w:val="007922E4"/>
    <w:rsid w:val="007A0EF6"/>
    <w:rsid w:val="007A30E7"/>
    <w:rsid w:val="007A60F9"/>
    <w:rsid w:val="007B607C"/>
    <w:rsid w:val="007C6A2C"/>
    <w:rsid w:val="007C7D3F"/>
    <w:rsid w:val="007E6856"/>
    <w:rsid w:val="007F19A7"/>
    <w:rsid w:val="0082185B"/>
    <w:rsid w:val="008343C3"/>
    <w:rsid w:val="008410FB"/>
    <w:rsid w:val="00842005"/>
    <w:rsid w:val="008422B3"/>
    <w:rsid w:val="00847C36"/>
    <w:rsid w:val="00853AED"/>
    <w:rsid w:val="0085731F"/>
    <w:rsid w:val="008701E3"/>
    <w:rsid w:val="0087743D"/>
    <w:rsid w:val="0087779D"/>
    <w:rsid w:val="00881FD5"/>
    <w:rsid w:val="00893EB1"/>
    <w:rsid w:val="008A0CAF"/>
    <w:rsid w:val="008A51EA"/>
    <w:rsid w:val="008B008A"/>
    <w:rsid w:val="008B4C98"/>
    <w:rsid w:val="008D6197"/>
    <w:rsid w:val="008E03E9"/>
    <w:rsid w:val="008E0852"/>
    <w:rsid w:val="008F7507"/>
    <w:rsid w:val="00936DD1"/>
    <w:rsid w:val="00945F05"/>
    <w:rsid w:val="009524AE"/>
    <w:rsid w:val="0095543F"/>
    <w:rsid w:val="00963E4C"/>
    <w:rsid w:val="00964FFF"/>
    <w:rsid w:val="0098252A"/>
    <w:rsid w:val="00995C55"/>
    <w:rsid w:val="009968ED"/>
    <w:rsid w:val="009A39D2"/>
    <w:rsid w:val="009B0459"/>
    <w:rsid w:val="009B4B1D"/>
    <w:rsid w:val="009C2567"/>
    <w:rsid w:val="009C31C7"/>
    <w:rsid w:val="009D1428"/>
    <w:rsid w:val="009D3005"/>
    <w:rsid w:val="009D567A"/>
    <w:rsid w:val="009D7540"/>
    <w:rsid w:val="009E1F61"/>
    <w:rsid w:val="009F4FC7"/>
    <w:rsid w:val="00A00AA5"/>
    <w:rsid w:val="00A1187B"/>
    <w:rsid w:val="00A13CD8"/>
    <w:rsid w:val="00A25766"/>
    <w:rsid w:val="00A315EF"/>
    <w:rsid w:val="00A41CB8"/>
    <w:rsid w:val="00A45A3B"/>
    <w:rsid w:val="00A5345A"/>
    <w:rsid w:val="00A74FF8"/>
    <w:rsid w:val="00A8129B"/>
    <w:rsid w:val="00A867A2"/>
    <w:rsid w:val="00A909C4"/>
    <w:rsid w:val="00AB422B"/>
    <w:rsid w:val="00AD16DD"/>
    <w:rsid w:val="00AF5AB7"/>
    <w:rsid w:val="00B032C0"/>
    <w:rsid w:val="00B053B1"/>
    <w:rsid w:val="00B0757C"/>
    <w:rsid w:val="00B1131D"/>
    <w:rsid w:val="00B22505"/>
    <w:rsid w:val="00B27201"/>
    <w:rsid w:val="00B31A74"/>
    <w:rsid w:val="00B35FF9"/>
    <w:rsid w:val="00B46899"/>
    <w:rsid w:val="00B5576C"/>
    <w:rsid w:val="00B572DB"/>
    <w:rsid w:val="00B661F1"/>
    <w:rsid w:val="00B671E9"/>
    <w:rsid w:val="00B67B51"/>
    <w:rsid w:val="00B75C15"/>
    <w:rsid w:val="00B76051"/>
    <w:rsid w:val="00B764EB"/>
    <w:rsid w:val="00BA2EED"/>
    <w:rsid w:val="00BB5271"/>
    <w:rsid w:val="00BC093E"/>
    <w:rsid w:val="00BC6DA8"/>
    <w:rsid w:val="00BF11A2"/>
    <w:rsid w:val="00C079FD"/>
    <w:rsid w:val="00C11B0D"/>
    <w:rsid w:val="00C16696"/>
    <w:rsid w:val="00C22B27"/>
    <w:rsid w:val="00C31E70"/>
    <w:rsid w:val="00C32117"/>
    <w:rsid w:val="00C329C3"/>
    <w:rsid w:val="00C57C4B"/>
    <w:rsid w:val="00C6318A"/>
    <w:rsid w:val="00C66554"/>
    <w:rsid w:val="00C71133"/>
    <w:rsid w:val="00C71908"/>
    <w:rsid w:val="00C8343D"/>
    <w:rsid w:val="00C95E57"/>
    <w:rsid w:val="00C97605"/>
    <w:rsid w:val="00C97D6E"/>
    <w:rsid w:val="00CB0FC8"/>
    <w:rsid w:val="00CB6098"/>
    <w:rsid w:val="00CC1419"/>
    <w:rsid w:val="00CC1960"/>
    <w:rsid w:val="00CC6B5F"/>
    <w:rsid w:val="00CD6B9F"/>
    <w:rsid w:val="00CE2DF3"/>
    <w:rsid w:val="00CE2F01"/>
    <w:rsid w:val="00CE6A8A"/>
    <w:rsid w:val="00D01E89"/>
    <w:rsid w:val="00D26D75"/>
    <w:rsid w:val="00D300B4"/>
    <w:rsid w:val="00D40B5B"/>
    <w:rsid w:val="00D40D90"/>
    <w:rsid w:val="00D43FFA"/>
    <w:rsid w:val="00D53B46"/>
    <w:rsid w:val="00D55AC5"/>
    <w:rsid w:val="00D60515"/>
    <w:rsid w:val="00D61801"/>
    <w:rsid w:val="00D63D9B"/>
    <w:rsid w:val="00D71977"/>
    <w:rsid w:val="00D7695A"/>
    <w:rsid w:val="00D92630"/>
    <w:rsid w:val="00DA48CA"/>
    <w:rsid w:val="00DA621D"/>
    <w:rsid w:val="00DA66A0"/>
    <w:rsid w:val="00DB1462"/>
    <w:rsid w:val="00DB3E1F"/>
    <w:rsid w:val="00E0692C"/>
    <w:rsid w:val="00E21E6F"/>
    <w:rsid w:val="00E24374"/>
    <w:rsid w:val="00E25529"/>
    <w:rsid w:val="00E26A00"/>
    <w:rsid w:val="00E33DBF"/>
    <w:rsid w:val="00E43F51"/>
    <w:rsid w:val="00E454CD"/>
    <w:rsid w:val="00E46B56"/>
    <w:rsid w:val="00E514ED"/>
    <w:rsid w:val="00E573BF"/>
    <w:rsid w:val="00E617FE"/>
    <w:rsid w:val="00E62B0B"/>
    <w:rsid w:val="00E63544"/>
    <w:rsid w:val="00E77954"/>
    <w:rsid w:val="00E87E8B"/>
    <w:rsid w:val="00EB2D87"/>
    <w:rsid w:val="00EC2232"/>
    <w:rsid w:val="00EC54E8"/>
    <w:rsid w:val="00ED646D"/>
    <w:rsid w:val="00EF57DA"/>
    <w:rsid w:val="00F03FCF"/>
    <w:rsid w:val="00F11703"/>
    <w:rsid w:val="00F2145F"/>
    <w:rsid w:val="00F2150E"/>
    <w:rsid w:val="00F327D1"/>
    <w:rsid w:val="00F34408"/>
    <w:rsid w:val="00F3669B"/>
    <w:rsid w:val="00F63526"/>
    <w:rsid w:val="00F67314"/>
    <w:rsid w:val="00F67FF8"/>
    <w:rsid w:val="00F716C5"/>
    <w:rsid w:val="00F80ACA"/>
    <w:rsid w:val="00F8292F"/>
    <w:rsid w:val="00F87D96"/>
    <w:rsid w:val="00FA605C"/>
    <w:rsid w:val="00FB38B7"/>
    <w:rsid w:val="00FB641C"/>
    <w:rsid w:val="00FC029F"/>
    <w:rsid w:val="00FC0D18"/>
    <w:rsid w:val="00FC3580"/>
    <w:rsid w:val="00FC4EB6"/>
    <w:rsid w:val="00FC7BA7"/>
    <w:rsid w:val="00FD0B64"/>
    <w:rsid w:val="00FD7A1D"/>
    <w:rsid w:val="00FD7F61"/>
    <w:rsid w:val="00FE73DF"/>
    <w:rsid w:val="00FF2747"/>
    <w:rsid w:val="00FF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2169A-337E-4B7E-854A-D09BC391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52A"/>
    <w:pPr>
      <w:spacing w:after="0" w:line="240" w:lineRule="auto"/>
    </w:pPr>
  </w:style>
  <w:style w:type="paragraph" w:styleId="ListParagraph">
    <w:name w:val="List Paragraph"/>
    <w:basedOn w:val="Normal"/>
    <w:uiPriority w:val="34"/>
    <w:qFormat/>
    <w:rsid w:val="0098252A"/>
    <w:pPr>
      <w:ind w:left="720"/>
      <w:contextualSpacing/>
    </w:pPr>
  </w:style>
  <w:style w:type="paragraph" w:styleId="BodyText">
    <w:name w:val="Body Text"/>
    <w:basedOn w:val="Normal"/>
    <w:link w:val="BodyTextChar"/>
    <w:uiPriority w:val="1"/>
    <w:qFormat/>
    <w:rsid w:val="0098252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8252A"/>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98252A"/>
    <w:rPr>
      <w:color w:val="0563C1"/>
      <w:u w:val="single"/>
    </w:rPr>
  </w:style>
  <w:style w:type="paragraph" w:styleId="Header">
    <w:name w:val="header"/>
    <w:basedOn w:val="Normal"/>
    <w:link w:val="HeaderChar"/>
    <w:uiPriority w:val="99"/>
    <w:unhideWhenUsed/>
    <w:rsid w:val="00982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52A"/>
  </w:style>
  <w:style w:type="paragraph" w:styleId="Footer">
    <w:name w:val="footer"/>
    <w:basedOn w:val="Normal"/>
    <w:link w:val="FooterChar"/>
    <w:uiPriority w:val="99"/>
    <w:unhideWhenUsed/>
    <w:rsid w:val="00982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enperin.go.i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1498</Words>
  <Characters>8539</Characters>
  <Application>Microsoft Office Word</Application>
  <DocSecurity>0</DocSecurity>
  <Lines>71</Lines>
  <Paragraphs>20</Paragraphs>
  <ScaleCrop>false</ScaleCrop>
  <Company/>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1</cp:revision>
  <dcterms:created xsi:type="dcterms:W3CDTF">2023-10-02T08:00:00Z</dcterms:created>
  <dcterms:modified xsi:type="dcterms:W3CDTF">2023-10-02T08:02:00Z</dcterms:modified>
</cp:coreProperties>
</file>