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36F" w:rsidRDefault="006E136F" w:rsidP="00C649E4">
      <w:pPr>
        <w:ind w:left="0" w:firstLine="0"/>
        <w:jc w:val="center"/>
        <w:rPr>
          <w:b/>
          <w:sz w:val="28"/>
          <w:szCs w:val="28"/>
          <w:lang w:val="en-US"/>
        </w:rPr>
      </w:pPr>
    </w:p>
    <w:p w:rsidR="006E136F" w:rsidRPr="006E136F" w:rsidRDefault="00F57070">
      <w:pPr>
        <w:ind w:left="0" w:firstLine="0"/>
        <w:jc w:val="center"/>
        <w:rPr>
          <w:b/>
          <w:sz w:val="28"/>
          <w:szCs w:val="28"/>
          <w:lang w:val="en-US"/>
        </w:rPr>
      </w:pPr>
      <w:r>
        <w:rPr>
          <w:b/>
          <w:sz w:val="28"/>
          <w:szCs w:val="28"/>
          <w:lang w:val="en-US"/>
        </w:rPr>
        <w:t xml:space="preserve">PENGARUH </w:t>
      </w:r>
      <w:r w:rsidR="005E76E9">
        <w:rPr>
          <w:b/>
          <w:sz w:val="28"/>
          <w:szCs w:val="28"/>
          <w:lang w:val="en-US"/>
        </w:rPr>
        <w:t>DISIPLIN KERJA DAN KEPUASAN KERJA TERHADAP KINERJA KARYAWAN PT. NIAGA INDOGUNA YASA (MR. DIY) KOTA BOGOR</w:t>
      </w:r>
    </w:p>
    <w:p w:rsidR="00AA55A4" w:rsidRPr="006E136F" w:rsidRDefault="005E76E9">
      <w:pPr>
        <w:ind w:left="0" w:firstLine="0"/>
        <w:jc w:val="center"/>
        <w:rPr>
          <w:vertAlign w:val="superscript"/>
          <w:lang w:val="en-US"/>
        </w:rPr>
      </w:pPr>
      <w:r>
        <w:rPr>
          <w:lang w:val="en-US"/>
        </w:rPr>
        <w:t xml:space="preserve">Berliana Putri </w:t>
      </w:r>
    </w:p>
    <w:p w:rsidR="00F57070" w:rsidRPr="00F57070" w:rsidRDefault="00F57070">
      <w:pPr>
        <w:ind w:left="0" w:firstLine="0"/>
        <w:jc w:val="center"/>
        <w:rPr>
          <w:sz w:val="16"/>
          <w:szCs w:val="20"/>
          <w:lang w:val="en-US"/>
        </w:rPr>
      </w:pPr>
      <w:r w:rsidRPr="00F57070">
        <w:rPr>
          <w:sz w:val="20"/>
        </w:rPr>
        <w:t>Sekolah Tinggi Ilmu Ekonomi GICI, Depok</w:t>
      </w:r>
    </w:p>
    <w:p w:rsidR="00F57070" w:rsidRDefault="00E30ED2">
      <w:pPr>
        <w:ind w:left="0" w:firstLine="0"/>
        <w:jc w:val="center"/>
        <w:rPr>
          <w:rStyle w:val="Hyperlink"/>
          <w:sz w:val="20"/>
          <w:szCs w:val="20"/>
          <w:lang w:val="en-US"/>
        </w:rPr>
      </w:pPr>
      <w:hyperlink r:id="rId8" w:history="1">
        <w:r w:rsidR="005E76E9" w:rsidRPr="00F65A00">
          <w:rPr>
            <w:rStyle w:val="Hyperlink"/>
            <w:sz w:val="20"/>
            <w:szCs w:val="20"/>
            <w:lang w:val="en-US"/>
          </w:rPr>
          <w:t>putriberliana55@gmail.com</w:t>
        </w:r>
      </w:hyperlink>
    </w:p>
    <w:p w:rsidR="006E136F" w:rsidRDefault="006E136F" w:rsidP="00C649E4">
      <w:pPr>
        <w:pBdr>
          <w:bottom w:val="double" w:sz="4" w:space="1" w:color="auto"/>
        </w:pBdr>
        <w:spacing w:line="480" w:lineRule="auto"/>
        <w:ind w:left="0" w:firstLine="0"/>
        <w:rPr>
          <w:lang w:val="en-US"/>
        </w:rPr>
      </w:pPr>
    </w:p>
    <w:p w:rsidR="00D12A99" w:rsidRDefault="00D12A99">
      <w:pPr>
        <w:ind w:left="0" w:firstLine="0"/>
        <w:rPr>
          <w:lang w:val="en-US"/>
        </w:rPr>
      </w:pPr>
    </w:p>
    <w:p w:rsidR="006E136F" w:rsidRDefault="006E136F">
      <w:pPr>
        <w:ind w:left="0" w:firstLine="0"/>
        <w:rPr>
          <w:lang w:val="en-US"/>
        </w:rPr>
      </w:pPr>
    </w:p>
    <w:p w:rsidR="00094D5E" w:rsidRPr="00094D5E" w:rsidRDefault="00094D5E">
      <w:pPr>
        <w:ind w:left="0" w:firstLine="0"/>
        <w:rPr>
          <w:b/>
          <w:lang w:val="en-US"/>
        </w:rPr>
      </w:pPr>
      <w:r w:rsidRPr="00094D5E">
        <w:rPr>
          <w:b/>
          <w:lang w:val="en-US"/>
        </w:rPr>
        <w:t>Abstrak</w:t>
      </w:r>
    </w:p>
    <w:p w:rsidR="005E76E9" w:rsidRDefault="005E76E9" w:rsidP="005E76E9">
      <w:pPr>
        <w:spacing w:line="234" w:lineRule="auto"/>
        <w:ind w:left="0" w:firstLine="0"/>
      </w:pPr>
      <w:r>
        <w:t>Tujuan dari penelitian ini adalah untuk mengetahui dan menganalisis Pengaruh Disiplin Kerja dan Kepuasan Kerja Terhadap Kinerja Karyawan PT. Niaga Indoguna Yasa (MR. DIY) Kota Bogor. Jenis penelitian yang digunakan adalah penelitian penjelasan (</w:t>
      </w:r>
      <w:r>
        <w:rPr>
          <w:i/>
        </w:rPr>
        <w:t>explanatory</w:t>
      </w:r>
      <w:r>
        <w:t>) dengan metode penelitian berupa pengumpulan data menggunakan kuesioner. Model analisis data yang digunakan adalah analisis regresi linier berganda. Pemilihan sampel dilakukan dengan cara</w:t>
      </w:r>
      <w:r>
        <w:rPr>
          <w:i/>
        </w:rPr>
        <w:t xml:space="preserve"> </w:t>
      </w:r>
      <w:r>
        <w:t>sampel jenuh</w:t>
      </w:r>
      <w:r>
        <w:rPr>
          <w:i/>
        </w:rPr>
        <w:t xml:space="preserve">. </w:t>
      </w:r>
      <w:r>
        <w:t>Adapun sampel tersebut berjumlah 59 responden, dengan menggunakan analisis regresi linier berganda</w:t>
      </w:r>
      <w:r>
        <w:rPr>
          <w:lang w:val="en-US"/>
        </w:rPr>
        <w:t xml:space="preserve">. </w:t>
      </w:r>
      <w:r w:rsidRPr="00042A82">
        <w:rPr>
          <w:szCs w:val="24"/>
        </w:rPr>
        <w:t>Hasil</w:t>
      </w:r>
      <w:r w:rsidRPr="00042A82">
        <w:rPr>
          <w:spacing w:val="1"/>
          <w:szCs w:val="24"/>
        </w:rPr>
        <w:t xml:space="preserve"> </w:t>
      </w:r>
      <w:r w:rsidRPr="00042A82">
        <w:rPr>
          <w:szCs w:val="24"/>
        </w:rPr>
        <w:t>uji</w:t>
      </w:r>
      <w:r w:rsidRPr="00042A82">
        <w:rPr>
          <w:spacing w:val="1"/>
          <w:szCs w:val="24"/>
        </w:rPr>
        <w:t xml:space="preserve"> </w:t>
      </w:r>
      <w:r w:rsidRPr="00042A82">
        <w:rPr>
          <w:szCs w:val="24"/>
        </w:rPr>
        <w:t>regresi</w:t>
      </w:r>
      <w:r w:rsidRPr="00042A82">
        <w:rPr>
          <w:spacing w:val="1"/>
          <w:szCs w:val="24"/>
        </w:rPr>
        <w:t xml:space="preserve"> </w:t>
      </w:r>
      <w:r w:rsidRPr="00042A82">
        <w:rPr>
          <w:szCs w:val="24"/>
        </w:rPr>
        <w:t>menunjukkan</w:t>
      </w:r>
      <w:r w:rsidRPr="00042A82">
        <w:rPr>
          <w:spacing w:val="1"/>
          <w:szCs w:val="24"/>
        </w:rPr>
        <w:t xml:space="preserve"> </w:t>
      </w:r>
      <w:r w:rsidRPr="00042A82">
        <w:rPr>
          <w:szCs w:val="24"/>
        </w:rPr>
        <w:t>bahwa</w:t>
      </w:r>
      <w:r w:rsidRPr="00042A82">
        <w:rPr>
          <w:spacing w:val="1"/>
          <w:szCs w:val="24"/>
        </w:rPr>
        <w:t xml:space="preserve"> </w:t>
      </w:r>
      <w:r w:rsidRPr="00042A82">
        <w:rPr>
          <w:szCs w:val="24"/>
        </w:rPr>
        <w:t>sebesar</w:t>
      </w:r>
      <w:r w:rsidRPr="00042A82">
        <w:rPr>
          <w:spacing w:val="1"/>
          <w:szCs w:val="24"/>
        </w:rPr>
        <w:t xml:space="preserve"> </w:t>
      </w:r>
      <w:r>
        <w:rPr>
          <w:szCs w:val="24"/>
        </w:rPr>
        <w:t>28</w:t>
      </w:r>
      <w:r w:rsidRPr="00042A82">
        <w:rPr>
          <w:szCs w:val="24"/>
        </w:rPr>
        <w:t>,0%</w:t>
      </w:r>
      <w:r w:rsidRPr="00042A82">
        <w:rPr>
          <w:spacing w:val="1"/>
          <w:szCs w:val="24"/>
        </w:rPr>
        <w:t xml:space="preserve"> faktor-faktor kinerja karyawan dapat dijelaskan oleh disiplin kerja dan kepuasan kerja, </w:t>
      </w:r>
      <w:r w:rsidRPr="00042A82">
        <w:rPr>
          <w:szCs w:val="24"/>
        </w:rPr>
        <w:t>sedangkan</w:t>
      </w:r>
      <w:r w:rsidRPr="00042A82">
        <w:rPr>
          <w:spacing w:val="1"/>
          <w:szCs w:val="24"/>
        </w:rPr>
        <w:t xml:space="preserve"> </w:t>
      </w:r>
      <w:r w:rsidRPr="00042A82">
        <w:rPr>
          <w:szCs w:val="24"/>
        </w:rPr>
        <w:t>sisanya</w:t>
      </w:r>
      <w:r w:rsidRPr="00042A82">
        <w:rPr>
          <w:spacing w:val="1"/>
          <w:szCs w:val="24"/>
        </w:rPr>
        <w:t xml:space="preserve"> </w:t>
      </w:r>
      <w:r w:rsidRPr="00042A82">
        <w:rPr>
          <w:szCs w:val="24"/>
        </w:rPr>
        <w:t>sebesar</w:t>
      </w:r>
      <w:r>
        <w:rPr>
          <w:spacing w:val="1"/>
          <w:szCs w:val="24"/>
        </w:rPr>
        <w:t xml:space="preserve"> 72</w:t>
      </w:r>
      <w:r w:rsidRPr="00042A82">
        <w:rPr>
          <w:szCs w:val="24"/>
        </w:rPr>
        <w:t>,0%</w:t>
      </w:r>
      <w:r w:rsidRPr="00042A82">
        <w:rPr>
          <w:spacing w:val="1"/>
          <w:szCs w:val="24"/>
        </w:rPr>
        <w:t xml:space="preserve"> </w:t>
      </w:r>
      <w:r w:rsidRPr="00042A82">
        <w:rPr>
          <w:szCs w:val="24"/>
        </w:rPr>
        <w:t>dipengaruhi oleh variabel lainnya yang tidak termasuk dalam penelitian ini.</w:t>
      </w:r>
      <w:r w:rsidRPr="00042A82">
        <w:rPr>
          <w:spacing w:val="1"/>
          <w:szCs w:val="24"/>
        </w:rPr>
        <w:t xml:space="preserve"> </w:t>
      </w:r>
      <w:r w:rsidRPr="00042A82">
        <w:rPr>
          <w:szCs w:val="24"/>
        </w:rPr>
        <w:t>Sedangkan</w:t>
      </w:r>
      <w:r w:rsidRPr="00042A82">
        <w:rPr>
          <w:spacing w:val="1"/>
          <w:szCs w:val="24"/>
        </w:rPr>
        <w:t xml:space="preserve"> </w:t>
      </w:r>
      <w:r w:rsidRPr="00042A82">
        <w:rPr>
          <w:szCs w:val="24"/>
        </w:rPr>
        <w:t>hasil</w:t>
      </w:r>
      <w:r w:rsidRPr="00042A82">
        <w:rPr>
          <w:spacing w:val="1"/>
          <w:szCs w:val="24"/>
        </w:rPr>
        <w:t xml:space="preserve"> </w:t>
      </w:r>
      <w:r w:rsidRPr="00042A82">
        <w:rPr>
          <w:szCs w:val="24"/>
        </w:rPr>
        <w:t>uji</w:t>
      </w:r>
      <w:r w:rsidRPr="00042A82">
        <w:rPr>
          <w:spacing w:val="1"/>
          <w:szCs w:val="24"/>
        </w:rPr>
        <w:t xml:space="preserve"> </w:t>
      </w:r>
      <w:r w:rsidRPr="00042A82">
        <w:rPr>
          <w:szCs w:val="24"/>
        </w:rPr>
        <w:t>F</w:t>
      </w:r>
      <w:r w:rsidRPr="00042A82">
        <w:rPr>
          <w:spacing w:val="1"/>
          <w:szCs w:val="24"/>
        </w:rPr>
        <w:t xml:space="preserve"> </w:t>
      </w:r>
      <w:r w:rsidRPr="00042A82">
        <w:rPr>
          <w:szCs w:val="24"/>
        </w:rPr>
        <w:t>menunjukkan bahwa secara simultan variabel disiplin kerja dan kepuasan kerja  secara</w:t>
      </w:r>
      <w:r>
        <w:t xml:space="preserve"> </w:t>
      </w:r>
      <w:r>
        <w:rPr>
          <w:spacing w:val="-57"/>
        </w:rPr>
        <w:t xml:space="preserve"> </w:t>
      </w:r>
      <w:r>
        <w:t>serempak berpengaruh signifikan terhadap kinerja karyawan hasil</w:t>
      </w:r>
      <w:r>
        <w:rPr>
          <w:spacing w:val="1"/>
        </w:rPr>
        <w:t xml:space="preserve"> </w:t>
      </w:r>
      <w:r>
        <w:t>analisis</w:t>
      </w:r>
      <w:r>
        <w:rPr>
          <w:spacing w:val="1"/>
        </w:rPr>
        <w:t xml:space="preserve"> </w:t>
      </w:r>
      <w:r>
        <w:t>yaitu nilai</w:t>
      </w:r>
      <w:r>
        <w:rPr>
          <w:spacing w:val="1"/>
        </w:rPr>
        <w:t xml:space="preserve"> </w:t>
      </w:r>
      <w:r>
        <w:t>F</w:t>
      </w:r>
      <w:r>
        <w:rPr>
          <w:vertAlign w:val="subscript"/>
        </w:rPr>
        <w:t>hitung</w:t>
      </w:r>
      <w:r>
        <w:t xml:space="preserve"> (12,586) &gt; dari F</w:t>
      </w:r>
      <w:r>
        <w:rPr>
          <w:vertAlign w:val="subscript"/>
        </w:rPr>
        <w:t>tabel</w:t>
      </w:r>
      <w:r>
        <w:t xml:space="preserve"> (2,770). Hasil uji t menunjukkan bahwa</w:t>
      </w:r>
      <w:r>
        <w:rPr>
          <w:spacing w:val="1"/>
        </w:rPr>
        <w:t xml:space="preserve"> </w:t>
      </w:r>
      <w:r>
        <w:t>variabel disiplin kerja menunjukkan hasil analisis t</w:t>
      </w:r>
      <w:r>
        <w:rPr>
          <w:vertAlign w:val="subscript"/>
        </w:rPr>
        <w:t>hitung</w:t>
      </w:r>
      <w:r>
        <w:t xml:space="preserve"> (2,424) dan variabel kepuasan kerja</w:t>
      </w:r>
      <w:r>
        <w:rPr>
          <w:spacing w:val="1"/>
        </w:rPr>
        <w:t xml:space="preserve"> </w:t>
      </w:r>
      <w:r>
        <w:t>menunjukkan hasil analisis t</w:t>
      </w:r>
      <w:r>
        <w:rPr>
          <w:vertAlign w:val="subscript"/>
        </w:rPr>
        <w:t>hitung</w:t>
      </w:r>
      <w:r>
        <w:rPr>
          <w:spacing w:val="1"/>
        </w:rPr>
        <w:t xml:space="preserve"> </w:t>
      </w:r>
      <w:r>
        <w:t>(2,389)</w:t>
      </w:r>
      <w:r>
        <w:rPr>
          <w:spacing w:val="61"/>
        </w:rPr>
        <w:t xml:space="preserve"> </w:t>
      </w:r>
      <w:r>
        <w:t>dimana</w:t>
      </w:r>
      <w:r>
        <w:rPr>
          <w:spacing w:val="61"/>
        </w:rPr>
        <w:t xml:space="preserve"> </w:t>
      </w:r>
      <w:r>
        <w:t>t</w:t>
      </w:r>
      <w:r>
        <w:rPr>
          <w:vertAlign w:val="subscript"/>
        </w:rPr>
        <w:t>tabel</w:t>
      </w:r>
      <w:r>
        <w:rPr>
          <w:spacing w:val="61"/>
        </w:rPr>
        <w:t xml:space="preserve"> </w:t>
      </w:r>
      <w:r>
        <w:t>(2,004)</w:t>
      </w:r>
      <w:r>
        <w:rPr>
          <w:spacing w:val="61"/>
        </w:rPr>
        <w:t xml:space="preserve"> </w:t>
      </w:r>
      <w:r>
        <w:t>maka secara parsial</w:t>
      </w:r>
      <w:r>
        <w:rPr>
          <w:spacing w:val="1"/>
        </w:rPr>
        <w:t xml:space="preserve"> </w:t>
      </w:r>
      <w:r>
        <w:t>kedua valiabel tersebut berpengaruh signifikan terhadap kinerja karyawan di PT. Niaga Indoguna Yasa (MR. DIY) Kota Bogor. Variabel</w:t>
      </w:r>
      <w:r>
        <w:rPr>
          <w:spacing w:val="1"/>
        </w:rPr>
        <w:t xml:space="preserve"> </w:t>
      </w:r>
      <w:r>
        <w:t>yang</w:t>
      </w:r>
      <w:r>
        <w:rPr>
          <w:spacing w:val="1"/>
        </w:rPr>
        <w:t xml:space="preserve"> </w:t>
      </w:r>
      <w:r>
        <w:t>dominan</w:t>
      </w:r>
      <w:r>
        <w:rPr>
          <w:spacing w:val="1"/>
        </w:rPr>
        <w:t xml:space="preserve"> </w:t>
      </w:r>
      <w:r>
        <w:t>mempengaruhi</w:t>
      </w:r>
      <w:r>
        <w:rPr>
          <w:spacing w:val="1"/>
        </w:rPr>
        <w:t xml:space="preserve"> </w:t>
      </w:r>
      <w:r>
        <w:t>kinerja karyawan di PT. Niaga Indoguna Yasa (MR. DIY) Kota Bogor adalah</w:t>
      </w:r>
      <w:r>
        <w:rPr>
          <w:spacing w:val="-2"/>
        </w:rPr>
        <w:t xml:space="preserve"> </w:t>
      </w:r>
      <w:r>
        <w:t>disiplin kerja.</w:t>
      </w:r>
    </w:p>
    <w:p w:rsidR="005E76E9" w:rsidRDefault="005E76E9" w:rsidP="005E76E9">
      <w:pPr>
        <w:spacing w:after="3" w:line="234" w:lineRule="auto"/>
      </w:pPr>
    </w:p>
    <w:p w:rsidR="00094D5E" w:rsidRPr="005E76E9" w:rsidRDefault="005E76E9" w:rsidP="005E76E9">
      <w:pPr>
        <w:ind w:left="0" w:firstLine="0"/>
        <w:rPr>
          <w:b/>
          <w:lang w:val="en-US"/>
        </w:rPr>
      </w:pPr>
      <w:r w:rsidRPr="005E76E9">
        <w:rPr>
          <w:b/>
        </w:rPr>
        <w:t>Kata kunci : disiplin kerja, kepuasan kerja, kinerja karyawan</w:t>
      </w:r>
    </w:p>
    <w:p w:rsidR="00094D5E" w:rsidRDefault="00094D5E">
      <w:pPr>
        <w:ind w:left="0" w:firstLine="0"/>
        <w:rPr>
          <w:b/>
          <w:lang w:val="en-US"/>
        </w:rPr>
      </w:pPr>
    </w:p>
    <w:p w:rsidR="00094D5E" w:rsidRDefault="00094D5E">
      <w:pPr>
        <w:ind w:left="0" w:firstLine="0"/>
        <w:rPr>
          <w:b/>
          <w:lang w:val="en-US"/>
        </w:rPr>
      </w:pPr>
    </w:p>
    <w:p w:rsidR="00094D5E" w:rsidRDefault="00094D5E" w:rsidP="00094D5E">
      <w:pPr>
        <w:ind w:left="0" w:firstLine="0"/>
        <w:rPr>
          <w:b/>
          <w:i/>
          <w:lang w:val="en-US"/>
        </w:rPr>
      </w:pPr>
      <w:r w:rsidRPr="00094D5E">
        <w:rPr>
          <w:b/>
          <w:i/>
          <w:lang w:val="en-US"/>
        </w:rPr>
        <w:t>Absract</w:t>
      </w:r>
    </w:p>
    <w:p w:rsidR="005E76E9" w:rsidRPr="00B541A5" w:rsidRDefault="005E76E9" w:rsidP="00B541A5">
      <w:pPr>
        <w:spacing w:after="1" w:line="237" w:lineRule="auto"/>
        <w:ind w:left="-5" w:firstLine="0"/>
        <w:rPr>
          <w:i/>
        </w:rPr>
      </w:pPr>
      <w:r>
        <w:rPr>
          <w:i/>
        </w:rPr>
        <w:t xml:space="preserve">The purpose of this study was to determine and analyze the influence of work discipline and job satisfaction on employee performance at PT. Commerce Indoguna Yasa (MR. DIY) Bogor City. The type of research used is explanatory research with the research method of collecting data using a questionnaire. The data analysis model used is multiple linear regression analysis. Sample selection was done by means of saturated samples. The sample is 59 respondents, using multiple linear regression analysis. </w:t>
      </w:r>
      <w:r w:rsidRPr="001B7D40">
        <w:rPr>
          <w:i/>
          <w:color w:val="202124"/>
          <w:szCs w:val="42"/>
          <w:lang w:val="en"/>
        </w:rPr>
        <w:t xml:space="preserve">The results of the regression test show that </w:t>
      </w:r>
      <w:r>
        <w:rPr>
          <w:i/>
          <w:color w:val="202124"/>
          <w:szCs w:val="42"/>
          <w:lang w:val="en"/>
        </w:rPr>
        <w:t>28</w:t>
      </w:r>
      <w:r w:rsidRPr="001B7D40">
        <w:rPr>
          <w:i/>
          <w:color w:val="202124"/>
          <w:szCs w:val="42"/>
          <w:lang w:val="en"/>
        </w:rPr>
        <w:t xml:space="preserve">.0% of employee performance factors can be explained by work discipline and job satisfaction, while the remaining </w:t>
      </w:r>
      <w:r>
        <w:rPr>
          <w:i/>
          <w:color w:val="202124"/>
          <w:szCs w:val="42"/>
          <w:lang w:val="en"/>
        </w:rPr>
        <w:t>72</w:t>
      </w:r>
      <w:r w:rsidRPr="001B7D40">
        <w:rPr>
          <w:i/>
          <w:color w:val="202124"/>
          <w:szCs w:val="42"/>
          <w:lang w:val="en"/>
        </w:rPr>
        <w:t xml:space="preserve">.0% is influenced by other variables not included in this study. While the results of the F test indicate that simultaneously the variables of work discipline and job satisfaction simultaneously have </w:t>
      </w:r>
      <w:r>
        <w:rPr>
          <w:i/>
          <w:color w:val="202124"/>
          <w:szCs w:val="42"/>
          <w:lang w:val="en"/>
        </w:rPr>
        <w:t xml:space="preserve">a </w:t>
      </w:r>
      <w:r w:rsidRPr="001B7D40">
        <w:rPr>
          <w:i/>
          <w:color w:val="202124"/>
          <w:szCs w:val="42"/>
          <w:lang w:val="en"/>
        </w:rPr>
        <w:t>significant effect on employee performance. The results of the t test show that the work discipline variable shows the results of the tcount analysis (</w:t>
      </w:r>
      <w:r>
        <w:rPr>
          <w:i/>
          <w:color w:val="202124"/>
          <w:szCs w:val="42"/>
          <w:lang w:val="en"/>
        </w:rPr>
        <w:t>2,424</w:t>
      </w:r>
      <w:r w:rsidRPr="001B7D40">
        <w:rPr>
          <w:i/>
          <w:color w:val="202124"/>
          <w:szCs w:val="42"/>
          <w:lang w:val="en"/>
        </w:rPr>
        <w:t>) and the job satisfaction variable shows the results of the tcount analysis (</w:t>
      </w:r>
      <w:r>
        <w:rPr>
          <w:i/>
          <w:color w:val="202124"/>
          <w:szCs w:val="42"/>
          <w:lang w:val="en"/>
        </w:rPr>
        <w:t>2,389</w:t>
      </w:r>
      <w:r w:rsidRPr="001B7D40">
        <w:rPr>
          <w:i/>
          <w:color w:val="202124"/>
          <w:szCs w:val="42"/>
          <w:lang w:val="en"/>
        </w:rPr>
        <w:t xml:space="preserve">) where ttable (2.004) so ​​partially the two variables have a significant effect on employee performance at PT. Commerce Indoguna Yasa (MR. </w:t>
      </w:r>
      <w:r w:rsidRPr="001B7D40">
        <w:rPr>
          <w:i/>
          <w:color w:val="202124"/>
          <w:szCs w:val="42"/>
          <w:lang w:val="en"/>
        </w:rPr>
        <w:lastRenderedPageBreak/>
        <w:t>DIY) Bogor</w:t>
      </w:r>
      <w:r>
        <w:rPr>
          <w:i/>
          <w:color w:val="202124"/>
          <w:szCs w:val="42"/>
          <w:lang w:val="en"/>
        </w:rPr>
        <w:t xml:space="preserve"> City</w:t>
      </w:r>
      <w:r w:rsidRPr="001B7D40">
        <w:rPr>
          <w:i/>
          <w:color w:val="202124"/>
          <w:szCs w:val="42"/>
          <w:lang w:val="en"/>
        </w:rPr>
        <w:t xml:space="preserve">. The dominant variable affecting the performance of employees at PT. Commerce Indoguna Yasa (MR. DIY) Bogor </w:t>
      </w:r>
      <w:r>
        <w:rPr>
          <w:i/>
          <w:color w:val="202124"/>
          <w:szCs w:val="42"/>
          <w:lang w:val="en"/>
        </w:rPr>
        <w:t xml:space="preserve">City </w:t>
      </w:r>
      <w:r w:rsidRPr="001B7D40">
        <w:rPr>
          <w:i/>
          <w:color w:val="202124"/>
          <w:szCs w:val="42"/>
          <w:lang w:val="en"/>
        </w:rPr>
        <w:t>is a work discipline.</w:t>
      </w:r>
    </w:p>
    <w:p w:rsidR="005E76E9" w:rsidRDefault="005E76E9" w:rsidP="005E76E9">
      <w:pPr>
        <w:spacing w:after="1" w:line="237" w:lineRule="auto"/>
        <w:ind w:left="-5"/>
        <w:rPr>
          <w:i/>
        </w:rPr>
      </w:pPr>
    </w:p>
    <w:p w:rsidR="00700FA7" w:rsidRPr="006E136F" w:rsidRDefault="005E76E9" w:rsidP="005E76E9">
      <w:pPr>
        <w:ind w:left="0" w:firstLine="0"/>
        <w:rPr>
          <w:b/>
          <w:i/>
          <w:sz w:val="20"/>
          <w:lang w:val="en-US"/>
        </w:rPr>
      </w:pPr>
      <w:r>
        <w:rPr>
          <w:b/>
          <w:i/>
        </w:rPr>
        <w:t>Keywords: Work Discipline, Job Satisfaction, Employee Performance</w:t>
      </w:r>
    </w:p>
    <w:p w:rsidR="00D12A99" w:rsidRDefault="00D12A99" w:rsidP="006E136F">
      <w:pPr>
        <w:pBdr>
          <w:bottom w:val="double" w:sz="4" w:space="1" w:color="auto"/>
        </w:pBdr>
        <w:ind w:left="0" w:firstLine="0"/>
        <w:rPr>
          <w:b/>
          <w:i/>
          <w:lang w:val="en-US"/>
        </w:rPr>
      </w:pPr>
      <w:r>
        <w:rPr>
          <w:b/>
          <w:i/>
          <w:lang w:val="en-US"/>
        </w:rPr>
        <w:t>(</w:t>
      </w:r>
      <w:r w:rsidRPr="006E136F">
        <w:rPr>
          <w:i/>
          <w:lang w:val="en-US"/>
        </w:rPr>
        <w:t>*)</w:t>
      </w:r>
      <w:r w:rsidR="00B541A5">
        <w:rPr>
          <w:i/>
          <w:lang w:val="en-US"/>
        </w:rPr>
        <w:t xml:space="preserve"> Corresponding Author : Berliana Putri</w:t>
      </w:r>
      <w:r w:rsidR="006E136F" w:rsidRPr="006E136F">
        <w:rPr>
          <w:i/>
          <w:lang w:val="en-US"/>
        </w:rPr>
        <w:t xml:space="preserve">, </w:t>
      </w:r>
      <w:hyperlink r:id="rId9" w:history="1">
        <w:r w:rsidR="00B541A5" w:rsidRPr="00F65A00">
          <w:rPr>
            <w:rStyle w:val="Hyperlink"/>
            <w:i/>
            <w:lang w:val="en-US"/>
          </w:rPr>
          <w:t>putriberliana55@gmail.com</w:t>
        </w:r>
      </w:hyperlink>
      <w:r w:rsidR="00B541A5">
        <w:rPr>
          <w:i/>
          <w:lang w:val="en-US"/>
        </w:rPr>
        <w:t>, 085722081229</w:t>
      </w:r>
    </w:p>
    <w:p w:rsidR="00D12A99" w:rsidRDefault="00D12A99" w:rsidP="006E136F">
      <w:pPr>
        <w:ind w:left="0" w:firstLine="0"/>
        <w:rPr>
          <w:b/>
          <w:i/>
          <w:lang w:val="en-US"/>
        </w:rPr>
      </w:pPr>
    </w:p>
    <w:p w:rsidR="00700FA7" w:rsidRPr="00094D5E" w:rsidRDefault="00700FA7">
      <w:pPr>
        <w:ind w:left="0" w:firstLine="0"/>
        <w:rPr>
          <w:b/>
          <w:i/>
          <w:lang w:val="en-US"/>
        </w:rPr>
      </w:pPr>
    </w:p>
    <w:p w:rsidR="00AA55A4" w:rsidRPr="0023799A" w:rsidRDefault="0033772C">
      <w:pPr>
        <w:ind w:left="0" w:firstLine="0"/>
        <w:rPr>
          <w:b/>
          <w:i/>
        </w:rPr>
      </w:pPr>
      <w:r w:rsidRPr="0023799A">
        <w:rPr>
          <w:b/>
          <w:i/>
        </w:rPr>
        <w:t>INTRODUCTION</w:t>
      </w:r>
    </w:p>
    <w:p w:rsidR="00B541A5" w:rsidRDefault="00B541A5" w:rsidP="00B541A5">
      <w:pPr>
        <w:ind w:left="0" w:firstLine="0"/>
        <w:rPr>
          <w:b/>
          <w:lang w:val="en-US"/>
        </w:rPr>
      </w:pPr>
    </w:p>
    <w:p w:rsidR="007076C3" w:rsidRDefault="00B541A5" w:rsidP="00B541A5">
      <w:pPr>
        <w:ind w:left="0"/>
        <w:rPr>
          <w:lang w:val="en-US"/>
        </w:rPr>
      </w:pPr>
      <w:r>
        <w:t>Dalam pengembangan dunia usaha, manajemen sumber daya manusia sangat penting. Hal ini dikarenakan sumber daya manusia dapat mengelola, mengatur, dan memanfaatkan sumber daya lainnya seperti modal, teknologi, dan lain-lain agar meningkatkan efisiensi dan produktivitas untuk mencapai tujuan. Pengembangan perusahaan tergantung pada berapa banyak aset penting yang dimiliki perusahaan, dan salah satu aset utamanya adalah sumber daya manusia. Untuk manajer perusahaan di semua tingkatan, penting untuk fokus pada karyawan karena mereka dapat mencapai keunggulan kompetitif yang signifikan melalui kinerja dan partisipasi mereka. Karyawan yang bekerja dengan cara terbaik akan mempengaruhi perusahaan untuk menjadi lebih maju dan efisien dalam mencapai tujuannya. Manajemen sumber daya manusia aktif membutuhkan manajer untuk menemukan dan menyediakan cara terbaik untuk mengelola karyawan untuk mencapai tujuan perusahaan dan meningkatkan kinerja organisasi.</w:t>
      </w:r>
    </w:p>
    <w:p w:rsidR="00B541A5" w:rsidRDefault="00B541A5" w:rsidP="00B541A5">
      <w:pPr>
        <w:ind w:left="7" w:firstLine="560"/>
      </w:pPr>
      <w:r>
        <w:t xml:space="preserve">Banyak faktor yang dapat mempengaruhi kinerja karyawan termasuk peralatan, lingkungan kerja fisik, pekerjaan yang bermakna, prosedur operasi standar, penghargaan untuk sistem yang baik atau buruk, harapan kinerja, umpan balik tentang  kinerja, selain pengetahuan, kepuasan,  keterampilan dan sikap. Kinerja yang baik diperlukan keadaan yang diinginkan dalam dunia kerja. Seorang karyawan akan memperoleh prestasi kerja yang baik apabila kinerjanya sesuai dengan standar kerja yang diinginkan perusahaan.  </w:t>
      </w:r>
    </w:p>
    <w:p w:rsidR="00B541A5" w:rsidRDefault="00B541A5" w:rsidP="00B541A5">
      <w:pPr>
        <w:ind w:left="0"/>
        <w:rPr>
          <w:lang w:val="en-US"/>
        </w:rPr>
      </w:pPr>
      <w:r>
        <w:t xml:space="preserve"> PT. Niaga Indoguna Yasa merupakan perusahaan yang bergerak di bidang retail yang bernama MR.DIY. MR.DIY adalah salah satu retail perlengkapan rumah tangga terbesar di Asia Pasifik. </w:t>
      </w:r>
      <w:r>
        <w:rPr>
          <w:color w:val="202124"/>
        </w:rPr>
        <w:t>MR.DIY membuka toko pertamanya di Jalan Tuanku Abdul Rahman Kuala Lumpur pada Juli 2005 dan k</w:t>
      </w:r>
      <w:r>
        <w:t>ini sudah berkembang pesat menjadi toko perlengkapan rumah tangga terbesar di Malaysia, Singapura, Thailand, Brunei, Filipina dan Kamboja.</w:t>
      </w:r>
      <w:r>
        <w:rPr>
          <w:lang w:val="en-US"/>
        </w:rPr>
        <w:t xml:space="preserve"> </w:t>
      </w:r>
    </w:p>
    <w:p w:rsidR="00CB427F" w:rsidRDefault="00B541A5" w:rsidP="00CB427F">
      <w:pPr>
        <w:ind w:left="7" w:firstLine="560"/>
      </w:pPr>
      <w:r>
        <w:t xml:space="preserve">Karyawan sangat berpengaruh penting bagi pelaksanaan perusahaan terutama berkaitan dengan waktu, yaitu disiplin dalam bekerja. Berikut ini adalah data absensi para karyawan dari Bulan September 2022 s/d Februari 2023. </w:t>
      </w:r>
    </w:p>
    <w:p w:rsidR="00B541A5" w:rsidRPr="00CB427F" w:rsidRDefault="00B541A5" w:rsidP="00CB427F">
      <w:pPr>
        <w:ind w:left="7" w:firstLine="360"/>
        <w:jc w:val="center"/>
        <w:rPr>
          <w:b/>
        </w:rPr>
      </w:pPr>
      <w:r w:rsidRPr="00CB427F">
        <w:rPr>
          <w:b/>
        </w:rPr>
        <w:t>Tabel 1.2 Data Absensi Karyawan MR. DIY Kota Bogor</w:t>
      </w:r>
    </w:p>
    <w:tbl>
      <w:tblPr>
        <w:tblStyle w:val="TableGrid0"/>
        <w:tblW w:w="7881" w:type="dxa"/>
        <w:tblInd w:w="62" w:type="dxa"/>
        <w:tblCellMar>
          <w:left w:w="5" w:type="dxa"/>
          <w:right w:w="115" w:type="dxa"/>
        </w:tblCellMar>
        <w:tblLook w:val="04A0" w:firstRow="1" w:lastRow="0" w:firstColumn="1" w:lastColumn="0" w:noHBand="0" w:noVBand="1"/>
      </w:tblPr>
      <w:tblGrid>
        <w:gridCol w:w="1495"/>
        <w:gridCol w:w="1267"/>
        <w:gridCol w:w="1402"/>
        <w:gridCol w:w="1401"/>
        <w:gridCol w:w="758"/>
        <w:gridCol w:w="1558"/>
      </w:tblGrid>
      <w:tr w:rsidR="00B541A5" w:rsidRPr="00CB427F" w:rsidTr="00CB427F">
        <w:trPr>
          <w:trHeight w:val="518"/>
        </w:trPr>
        <w:tc>
          <w:tcPr>
            <w:tcW w:w="1503" w:type="dxa"/>
            <w:vMerge w:val="restart"/>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rPr>
                <w:rFonts w:ascii="Times New Roman" w:hAnsi="Times New Roman" w:cs="Times New Roman"/>
              </w:rPr>
            </w:pPr>
            <w:r w:rsidRPr="00CB427F">
              <w:rPr>
                <w:rFonts w:ascii="Times New Roman" w:hAnsi="Times New Roman" w:cs="Times New Roman"/>
                <w:b/>
                <w:sz w:val="29"/>
              </w:rPr>
              <w:t xml:space="preserve"> </w:t>
            </w:r>
          </w:p>
          <w:p w:rsidR="00B541A5" w:rsidRPr="00CB427F" w:rsidRDefault="00B541A5" w:rsidP="00216B6A">
            <w:pPr>
              <w:spacing w:line="276" w:lineRule="auto"/>
              <w:ind w:left="475"/>
              <w:rPr>
                <w:rFonts w:ascii="Times New Roman" w:hAnsi="Times New Roman" w:cs="Times New Roman"/>
              </w:rPr>
            </w:pPr>
            <w:r w:rsidRPr="00CB427F">
              <w:rPr>
                <w:rFonts w:ascii="Times New Roman" w:hAnsi="Times New Roman" w:cs="Times New Roman"/>
              </w:rPr>
              <w:t xml:space="preserve">Bulan </w:t>
            </w:r>
          </w:p>
        </w:tc>
        <w:tc>
          <w:tcPr>
            <w:tcW w:w="1275" w:type="dxa"/>
            <w:vMerge w:val="restart"/>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Jumlah karyawan </w:t>
            </w:r>
          </w:p>
        </w:tc>
        <w:tc>
          <w:tcPr>
            <w:tcW w:w="2835" w:type="dxa"/>
            <w:gridSpan w:val="2"/>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Keterlambatan </w:t>
            </w:r>
          </w:p>
        </w:tc>
        <w:tc>
          <w:tcPr>
            <w:tcW w:w="709" w:type="dxa"/>
            <w:vMerge w:val="restart"/>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ind w:left="173" w:hanging="173"/>
              <w:rPr>
                <w:rFonts w:ascii="Times New Roman" w:hAnsi="Times New Roman" w:cs="Times New Roman"/>
              </w:rPr>
            </w:pPr>
            <w:r w:rsidRPr="00CB427F">
              <w:rPr>
                <w:rFonts w:ascii="Times New Roman" w:hAnsi="Times New Roman" w:cs="Times New Roman"/>
                <w:b/>
                <w:sz w:val="29"/>
              </w:rPr>
              <w:t xml:space="preserve"> </w:t>
            </w:r>
            <w:r w:rsidRPr="00CB427F">
              <w:rPr>
                <w:rFonts w:ascii="Times New Roman" w:hAnsi="Times New Roman" w:cs="Times New Roman"/>
              </w:rPr>
              <w:t xml:space="preserve">Total </w:t>
            </w:r>
          </w:p>
        </w:tc>
        <w:tc>
          <w:tcPr>
            <w:tcW w:w="1559" w:type="dxa"/>
            <w:vMerge w:val="restart"/>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ind w:left="312"/>
              <w:rPr>
                <w:rFonts w:ascii="Times New Roman" w:hAnsi="Times New Roman" w:cs="Times New Roman"/>
              </w:rPr>
            </w:pPr>
            <w:r w:rsidRPr="00CB427F">
              <w:rPr>
                <w:rFonts w:ascii="Times New Roman" w:hAnsi="Times New Roman" w:cs="Times New Roman"/>
              </w:rPr>
              <w:t xml:space="preserve">Persentase </w:t>
            </w:r>
          </w:p>
          <w:p w:rsidR="00B541A5" w:rsidRPr="00CB427F" w:rsidRDefault="00B541A5" w:rsidP="00216B6A">
            <w:pPr>
              <w:spacing w:line="276" w:lineRule="auto"/>
              <w:ind w:left="639" w:hanging="521"/>
              <w:rPr>
                <w:rFonts w:ascii="Times New Roman" w:hAnsi="Times New Roman" w:cs="Times New Roman"/>
              </w:rPr>
            </w:pPr>
            <w:r w:rsidRPr="00CB427F">
              <w:rPr>
                <w:rFonts w:ascii="Times New Roman" w:hAnsi="Times New Roman" w:cs="Times New Roman"/>
              </w:rPr>
              <w:t xml:space="preserve">Keterlambatan (%) </w:t>
            </w:r>
          </w:p>
        </w:tc>
      </w:tr>
      <w:tr w:rsidR="00B541A5" w:rsidRPr="00CB427F" w:rsidTr="00CB427F">
        <w:trPr>
          <w:trHeight w:val="456"/>
        </w:trPr>
        <w:tc>
          <w:tcPr>
            <w:tcW w:w="1503" w:type="dxa"/>
            <w:vMerge/>
            <w:tcBorders>
              <w:top w:val="nil"/>
              <w:left w:val="single" w:sz="4" w:space="0" w:color="000000"/>
              <w:bottom w:val="single" w:sz="4" w:space="0" w:color="000000"/>
              <w:right w:val="single" w:sz="4" w:space="0" w:color="000000"/>
            </w:tcBorders>
          </w:tcPr>
          <w:p w:rsidR="00B541A5" w:rsidRPr="00CB427F" w:rsidRDefault="00B541A5" w:rsidP="00216B6A">
            <w:pPr>
              <w:spacing w:line="276" w:lineRule="auto"/>
              <w:rPr>
                <w:rFonts w:ascii="Times New Roman" w:hAnsi="Times New Roman" w:cs="Times New Roman"/>
              </w:rPr>
            </w:pPr>
          </w:p>
        </w:tc>
        <w:tc>
          <w:tcPr>
            <w:tcW w:w="1275" w:type="dxa"/>
            <w:vMerge/>
            <w:tcBorders>
              <w:top w:val="nil"/>
              <w:left w:val="single" w:sz="4" w:space="0" w:color="000000"/>
              <w:bottom w:val="single" w:sz="4" w:space="0" w:color="000000"/>
              <w:right w:val="single" w:sz="4" w:space="0" w:color="000000"/>
            </w:tcBorders>
          </w:tcPr>
          <w:p w:rsidR="00B541A5" w:rsidRPr="00CB427F" w:rsidRDefault="00B541A5" w:rsidP="00216B6A">
            <w:pPr>
              <w:spacing w:line="276"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ind w:left="168"/>
              <w:rPr>
                <w:rFonts w:ascii="Times New Roman" w:hAnsi="Times New Roman" w:cs="Times New Roman"/>
              </w:rPr>
            </w:pPr>
            <w:r w:rsidRPr="00CB427F">
              <w:rPr>
                <w:rFonts w:ascii="Times New Roman" w:hAnsi="Times New Roman" w:cs="Times New Roman"/>
              </w:rPr>
              <w:t xml:space="preserve">‹ 10 menit </w:t>
            </w:r>
          </w:p>
        </w:tc>
        <w:tc>
          <w:tcPr>
            <w:tcW w:w="1417"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ind w:left="170"/>
              <w:rPr>
                <w:rFonts w:ascii="Times New Roman" w:hAnsi="Times New Roman" w:cs="Times New Roman"/>
              </w:rPr>
            </w:pPr>
            <w:r w:rsidRPr="00CB427F">
              <w:rPr>
                <w:rFonts w:ascii="Times New Roman" w:hAnsi="Times New Roman" w:cs="Times New Roman"/>
              </w:rPr>
              <w:t xml:space="preserve">›10 menit </w:t>
            </w:r>
          </w:p>
        </w:tc>
        <w:tc>
          <w:tcPr>
            <w:tcW w:w="709" w:type="dxa"/>
            <w:vMerge/>
            <w:tcBorders>
              <w:top w:val="nil"/>
              <w:left w:val="single" w:sz="4" w:space="0" w:color="000000"/>
              <w:bottom w:val="single" w:sz="4" w:space="0" w:color="000000"/>
              <w:right w:val="single" w:sz="4" w:space="0" w:color="000000"/>
            </w:tcBorders>
          </w:tcPr>
          <w:p w:rsidR="00B541A5" w:rsidRPr="00CB427F" w:rsidRDefault="00B541A5" w:rsidP="00216B6A">
            <w:pPr>
              <w:spacing w:line="276" w:lineRule="auto"/>
              <w:rPr>
                <w:rFonts w:ascii="Times New Roman" w:hAnsi="Times New Roman" w:cs="Times New Roman"/>
              </w:rPr>
            </w:pPr>
          </w:p>
        </w:tc>
        <w:tc>
          <w:tcPr>
            <w:tcW w:w="1559" w:type="dxa"/>
            <w:vMerge/>
            <w:tcBorders>
              <w:top w:val="nil"/>
              <w:left w:val="single" w:sz="4" w:space="0" w:color="000000"/>
              <w:bottom w:val="single" w:sz="4" w:space="0" w:color="000000"/>
              <w:right w:val="single" w:sz="4" w:space="0" w:color="000000"/>
            </w:tcBorders>
          </w:tcPr>
          <w:p w:rsidR="00B541A5" w:rsidRPr="00CB427F" w:rsidRDefault="00B541A5" w:rsidP="00216B6A">
            <w:pPr>
              <w:spacing w:line="276" w:lineRule="auto"/>
              <w:rPr>
                <w:rFonts w:ascii="Times New Roman" w:hAnsi="Times New Roman" w:cs="Times New Roman"/>
              </w:rPr>
            </w:pPr>
          </w:p>
        </w:tc>
      </w:tr>
      <w:tr w:rsidR="00B541A5" w:rsidRPr="00CB427F" w:rsidTr="00CB427F">
        <w:trPr>
          <w:trHeight w:val="286"/>
        </w:trPr>
        <w:tc>
          <w:tcPr>
            <w:tcW w:w="1503"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September  </w:t>
            </w:r>
          </w:p>
        </w:tc>
        <w:tc>
          <w:tcPr>
            <w:tcW w:w="1275"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59 </w:t>
            </w:r>
          </w:p>
        </w:tc>
        <w:tc>
          <w:tcPr>
            <w:tcW w:w="1418"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12 </w:t>
            </w:r>
          </w:p>
        </w:tc>
        <w:tc>
          <w:tcPr>
            <w:tcW w:w="1417"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17 </w:t>
            </w:r>
          </w:p>
        </w:tc>
        <w:tc>
          <w:tcPr>
            <w:tcW w:w="1559"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28,81% </w:t>
            </w:r>
          </w:p>
        </w:tc>
      </w:tr>
      <w:tr w:rsidR="00B541A5" w:rsidRPr="00CB427F" w:rsidTr="00CB427F">
        <w:trPr>
          <w:trHeight w:val="286"/>
        </w:trPr>
        <w:tc>
          <w:tcPr>
            <w:tcW w:w="1503"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ind w:left="346"/>
              <w:rPr>
                <w:rFonts w:ascii="Times New Roman" w:hAnsi="Times New Roman" w:cs="Times New Roman"/>
              </w:rPr>
            </w:pPr>
            <w:r w:rsidRPr="00CB427F">
              <w:rPr>
                <w:rFonts w:ascii="Times New Roman" w:hAnsi="Times New Roman" w:cs="Times New Roman"/>
              </w:rPr>
              <w:t xml:space="preserve">Oktober </w:t>
            </w:r>
          </w:p>
        </w:tc>
        <w:tc>
          <w:tcPr>
            <w:tcW w:w="1275"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59 </w:t>
            </w:r>
          </w:p>
        </w:tc>
        <w:tc>
          <w:tcPr>
            <w:tcW w:w="1418"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9 </w:t>
            </w:r>
          </w:p>
        </w:tc>
        <w:tc>
          <w:tcPr>
            <w:tcW w:w="1417"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15 </w:t>
            </w:r>
          </w:p>
        </w:tc>
        <w:tc>
          <w:tcPr>
            <w:tcW w:w="1559"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25,42% </w:t>
            </w:r>
          </w:p>
        </w:tc>
      </w:tr>
      <w:tr w:rsidR="00B541A5" w:rsidRPr="00CB427F" w:rsidTr="00CB427F">
        <w:trPr>
          <w:trHeight w:val="286"/>
        </w:trPr>
        <w:tc>
          <w:tcPr>
            <w:tcW w:w="1503"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November </w:t>
            </w:r>
          </w:p>
        </w:tc>
        <w:tc>
          <w:tcPr>
            <w:tcW w:w="1275"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59 </w:t>
            </w:r>
          </w:p>
        </w:tc>
        <w:tc>
          <w:tcPr>
            <w:tcW w:w="1418"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11 </w:t>
            </w:r>
          </w:p>
        </w:tc>
        <w:tc>
          <w:tcPr>
            <w:tcW w:w="1417"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19 </w:t>
            </w:r>
          </w:p>
        </w:tc>
        <w:tc>
          <w:tcPr>
            <w:tcW w:w="1559"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32,20% </w:t>
            </w:r>
          </w:p>
        </w:tc>
      </w:tr>
      <w:tr w:rsidR="00B541A5" w:rsidRPr="00CB427F" w:rsidTr="00CB427F">
        <w:trPr>
          <w:trHeight w:val="286"/>
        </w:trPr>
        <w:tc>
          <w:tcPr>
            <w:tcW w:w="1503"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Desember  </w:t>
            </w:r>
          </w:p>
        </w:tc>
        <w:tc>
          <w:tcPr>
            <w:tcW w:w="1275"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59 </w:t>
            </w:r>
          </w:p>
        </w:tc>
        <w:tc>
          <w:tcPr>
            <w:tcW w:w="1418"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5 </w:t>
            </w:r>
          </w:p>
        </w:tc>
        <w:tc>
          <w:tcPr>
            <w:tcW w:w="1417"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10 </w:t>
            </w:r>
          </w:p>
        </w:tc>
        <w:tc>
          <w:tcPr>
            <w:tcW w:w="1559"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16,94% </w:t>
            </w:r>
          </w:p>
        </w:tc>
      </w:tr>
      <w:tr w:rsidR="00B541A5" w:rsidRPr="00CB427F" w:rsidTr="00CB427F">
        <w:trPr>
          <w:trHeight w:val="284"/>
        </w:trPr>
        <w:tc>
          <w:tcPr>
            <w:tcW w:w="1503"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ind w:left="346"/>
              <w:rPr>
                <w:rFonts w:ascii="Times New Roman" w:hAnsi="Times New Roman" w:cs="Times New Roman"/>
              </w:rPr>
            </w:pPr>
            <w:r w:rsidRPr="00CB427F">
              <w:rPr>
                <w:rFonts w:ascii="Times New Roman" w:hAnsi="Times New Roman" w:cs="Times New Roman"/>
              </w:rPr>
              <w:t xml:space="preserve">Januari </w:t>
            </w:r>
          </w:p>
        </w:tc>
        <w:tc>
          <w:tcPr>
            <w:tcW w:w="1275"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59 </w:t>
            </w:r>
          </w:p>
        </w:tc>
        <w:tc>
          <w:tcPr>
            <w:tcW w:w="1418"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7 </w:t>
            </w:r>
          </w:p>
        </w:tc>
        <w:tc>
          <w:tcPr>
            <w:tcW w:w="1417"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15 </w:t>
            </w:r>
          </w:p>
        </w:tc>
        <w:tc>
          <w:tcPr>
            <w:tcW w:w="1559"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25,42% </w:t>
            </w:r>
          </w:p>
        </w:tc>
      </w:tr>
      <w:tr w:rsidR="00B541A5" w:rsidRPr="00CB427F" w:rsidTr="00CB427F">
        <w:trPr>
          <w:trHeight w:val="290"/>
        </w:trPr>
        <w:tc>
          <w:tcPr>
            <w:tcW w:w="1503"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ind w:left="346"/>
              <w:rPr>
                <w:rFonts w:ascii="Times New Roman" w:hAnsi="Times New Roman" w:cs="Times New Roman"/>
              </w:rPr>
            </w:pPr>
            <w:r w:rsidRPr="00CB427F">
              <w:rPr>
                <w:rFonts w:ascii="Times New Roman" w:hAnsi="Times New Roman" w:cs="Times New Roman"/>
              </w:rPr>
              <w:t xml:space="preserve">Februari </w:t>
            </w:r>
          </w:p>
        </w:tc>
        <w:tc>
          <w:tcPr>
            <w:tcW w:w="1275"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59 </w:t>
            </w:r>
          </w:p>
        </w:tc>
        <w:tc>
          <w:tcPr>
            <w:tcW w:w="1418"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6 </w:t>
            </w:r>
          </w:p>
        </w:tc>
        <w:tc>
          <w:tcPr>
            <w:tcW w:w="1417"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11 </w:t>
            </w:r>
          </w:p>
        </w:tc>
        <w:tc>
          <w:tcPr>
            <w:tcW w:w="1559" w:type="dxa"/>
            <w:tcBorders>
              <w:top w:val="single" w:sz="4" w:space="0" w:color="000000"/>
              <w:left w:val="single" w:sz="4" w:space="0" w:color="000000"/>
              <w:bottom w:val="single" w:sz="4" w:space="0" w:color="000000"/>
              <w:right w:val="single" w:sz="4" w:space="0" w:color="000000"/>
            </w:tcBorders>
          </w:tcPr>
          <w:p w:rsidR="00B541A5" w:rsidRPr="00CB427F" w:rsidRDefault="00B541A5" w:rsidP="00216B6A">
            <w:pPr>
              <w:spacing w:line="276" w:lineRule="auto"/>
              <w:jc w:val="center"/>
              <w:rPr>
                <w:rFonts w:ascii="Times New Roman" w:hAnsi="Times New Roman" w:cs="Times New Roman"/>
              </w:rPr>
            </w:pPr>
            <w:r w:rsidRPr="00CB427F">
              <w:rPr>
                <w:rFonts w:ascii="Times New Roman" w:hAnsi="Times New Roman" w:cs="Times New Roman"/>
              </w:rPr>
              <w:t xml:space="preserve">18,64% </w:t>
            </w:r>
          </w:p>
        </w:tc>
      </w:tr>
    </w:tbl>
    <w:p w:rsidR="00B541A5" w:rsidRPr="00CE731B" w:rsidRDefault="00B541A5" w:rsidP="00CB427F">
      <w:pPr>
        <w:ind w:left="0" w:firstLine="0"/>
        <w:rPr>
          <w:lang w:val="en-US"/>
        </w:rPr>
      </w:pPr>
    </w:p>
    <w:p w:rsidR="00CB427F" w:rsidRPr="00CB427F" w:rsidRDefault="00CB427F" w:rsidP="007076C3">
      <w:pPr>
        <w:ind w:left="0"/>
        <w:rPr>
          <w:lang w:val="en-US"/>
        </w:rPr>
      </w:pPr>
      <w:r>
        <w:rPr>
          <w:lang w:val="en-US"/>
        </w:rPr>
        <w:lastRenderedPageBreak/>
        <w:t>Dilihat dari</w:t>
      </w:r>
      <w:r>
        <w:t xml:space="preserve"> hasil rekap absensi pada PT. Niaga Indoguna Yasa dalam 6 bulan terakhir. menunjukkan masih adanya persentase keterlambatan karyawan di waktu  masuk jam kerja. Persentase terbesar ada di Bulan November yaitu 32,20% dengan total karyawan yang terlambat sebanyak 19 orang di bulan tersebut. Hal tersebut menandakan bahwa disiplin dalam bekerja itu sangat penting dan harus diperbaiki di masa yang akan datang</w:t>
      </w:r>
      <w:r>
        <w:rPr>
          <w:lang w:val="en-US"/>
        </w:rPr>
        <w:t>.</w:t>
      </w:r>
    </w:p>
    <w:p w:rsidR="00AA55A4" w:rsidRPr="00CE731B" w:rsidRDefault="007076C3" w:rsidP="007076C3">
      <w:pPr>
        <w:ind w:left="0"/>
        <w:rPr>
          <w:spacing w:val="1"/>
          <w:lang w:val="en-US"/>
        </w:rPr>
      </w:pPr>
      <w:r w:rsidRPr="00CE731B">
        <w:t>Berdasarkan</w:t>
      </w:r>
      <w:r w:rsidRPr="00CE731B">
        <w:rPr>
          <w:lang w:val="en-US"/>
        </w:rPr>
        <w:t xml:space="preserve"> pada </w:t>
      </w:r>
      <w:r w:rsidRPr="00CE731B">
        <w:t xml:space="preserve">uraian </w:t>
      </w:r>
      <w:r w:rsidRPr="00CE731B">
        <w:rPr>
          <w:lang w:val="en-US"/>
        </w:rPr>
        <w:t xml:space="preserve">latar belakang masalah yang terjadi di atas maka penulis </w:t>
      </w:r>
      <w:r w:rsidRPr="00CE731B">
        <w:t xml:space="preserve">tertarik untuk </w:t>
      </w:r>
      <w:r w:rsidRPr="00CE731B">
        <w:rPr>
          <w:lang w:val="en-US"/>
        </w:rPr>
        <w:t xml:space="preserve">melakukan penelitian </w:t>
      </w:r>
      <w:r w:rsidRPr="00CE731B">
        <w:t>dengan</w:t>
      </w:r>
      <w:r w:rsidRPr="00CE731B">
        <w:rPr>
          <w:spacing w:val="1"/>
        </w:rPr>
        <w:t xml:space="preserve"> </w:t>
      </w:r>
      <w:r w:rsidRPr="00CE731B">
        <w:t>judul</w:t>
      </w:r>
      <w:r w:rsidRPr="00CE731B">
        <w:rPr>
          <w:spacing w:val="1"/>
        </w:rPr>
        <w:t xml:space="preserve"> </w:t>
      </w:r>
      <w:r w:rsidRPr="00CE731B">
        <w:rPr>
          <w:spacing w:val="1"/>
          <w:lang w:val="en-US"/>
        </w:rPr>
        <w:t>“</w:t>
      </w:r>
      <w:r w:rsidRPr="00CE731B">
        <w:t>Pengaruh</w:t>
      </w:r>
      <w:r w:rsidRPr="00CE731B">
        <w:rPr>
          <w:spacing w:val="1"/>
        </w:rPr>
        <w:t xml:space="preserve"> </w:t>
      </w:r>
      <w:r w:rsidRPr="00CE731B">
        <w:t>Kompensasi,</w:t>
      </w:r>
      <w:r w:rsidRPr="00CE731B">
        <w:rPr>
          <w:spacing w:val="1"/>
        </w:rPr>
        <w:t xml:space="preserve"> </w:t>
      </w:r>
      <w:r w:rsidRPr="00CE731B">
        <w:t>Disiplin</w:t>
      </w:r>
      <w:r w:rsidRPr="00CE731B">
        <w:rPr>
          <w:spacing w:val="1"/>
        </w:rPr>
        <w:t xml:space="preserve"> </w:t>
      </w:r>
      <w:r w:rsidRPr="00CE731B">
        <w:t>Kerja</w:t>
      </w:r>
      <w:r w:rsidRPr="00CE731B">
        <w:rPr>
          <w:spacing w:val="1"/>
        </w:rPr>
        <w:t xml:space="preserve"> </w:t>
      </w:r>
      <w:r w:rsidRPr="00CE731B">
        <w:t>Dan</w:t>
      </w:r>
      <w:r w:rsidRPr="00CE731B">
        <w:rPr>
          <w:spacing w:val="1"/>
        </w:rPr>
        <w:t xml:space="preserve"> </w:t>
      </w:r>
      <w:r w:rsidRPr="00CE731B">
        <w:t>Motivasi</w:t>
      </w:r>
      <w:r w:rsidRPr="00CE731B">
        <w:rPr>
          <w:spacing w:val="1"/>
        </w:rPr>
        <w:t xml:space="preserve"> </w:t>
      </w:r>
      <w:r w:rsidRPr="00CE731B">
        <w:t>Kerja</w:t>
      </w:r>
      <w:r w:rsidRPr="00CE731B">
        <w:rPr>
          <w:spacing w:val="1"/>
        </w:rPr>
        <w:t xml:space="preserve"> </w:t>
      </w:r>
      <w:r w:rsidRPr="00CE731B">
        <w:t>Terhadap</w:t>
      </w:r>
      <w:r w:rsidRPr="00CE731B">
        <w:rPr>
          <w:spacing w:val="1"/>
        </w:rPr>
        <w:t xml:space="preserve"> </w:t>
      </w:r>
      <w:r w:rsidRPr="00CE731B">
        <w:t>Produktivitas</w:t>
      </w:r>
      <w:r w:rsidRPr="00CE731B">
        <w:rPr>
          <w:spacing w:val="-1"/>
        </w:rPr>
        <w:t xml:space="preserve"> </w:t>
      </w:r>
      <w:r w:rsidRPr="00CE731B">
        <w:t>Karyawan</w:t>
      </w:r>
      <w:r w:rsidRPr="00CE731B">
        <w:rPr>
          <w:spacing w:val="-1"/>
        </w:rPr>
        <w:t xml:space="preserve"> Divisi Produksi </w:t>
      </w:r>
      <w:r w:rsidRPr="00CE731B">
        <w:t>di PT</w:t>
      </w:r>
      <w:r w:rsidRPr="00CE731B">
        <w:rPr>
          <w:spacing w:val="-1"/>
        </w:rPr>
        <w:t xml:space="preserve"> </w:t>
      </w:r>
      <w:r w:rsidRPr="00CE731B">
        <w:t>Yongjin</w:t>
      </w:r>
      <w:r w:rsidRPr="00CE731B">
        <w:rPr>
          <w:spacing w:val="-1"/>
        </w:rPr>
        <w:t xml:space="preserve"> </w:t>
      </w:r>
      <w:r w:rsidRPr="00CE731B">
        <w:t>Javasuka Garment</w:t>
      </w:r>
      <w:r w:rsidRPr="00CE731B">
        <w:rPr>
          <w:spacing w:val="-1"/>
        </w:rPr>
        <w:t xml:space="preserve"> </w:t>
      </w:r>
      <w:r w:rsidRPr="00CE731B">
        <w:t>2 Sukabumi</w:t>
      </w:r>
      <w:r w:rsidRPr="00CE731B">
        <w:rPr>
          <w:lang w:val="en-US"/>
        </w:rPr>
        <w:t>”</w:t>
      </w:r>
      <w:r w:rsidRPr="00CE731B">
        <w:rPr>
          <w:b/>
        </w:rPr>
        <w:t>.</w:t>
      </w:r>
    </w:p>
    <w:p w:rsidR="00AA55A4" w:rsidRDefault="00AA55A4">
      <w:pPr>
        <w:ind w:left="0" w:firstLine="0"/>
        <w:rPr>
          <w:b/>
        </w:rPr>
      </w:pPr>
    </w:p>
    <w:p w:rsidR="00AA55A4" w:rsidRPr="007076C3" w:rsidRDefault="00AA55A4">
      <w:pPr>
        <w:ind w:left="0" w:firstLine="0"/>
        <w:rPr>
          <w:b/>
          <w:lang w:val="en-US"/>
        </w:rPr>
      </w:pPr>
    </w:p>
    <w:p w:rsidR="00AA55A4" w:rsidRPr="0023799A" w:rsidRDefault="0033772C">
      <w:pPr>
        <w:ind w:left="0" w:firstLine="0"/>
        <w:rPr>
          <w:b/>
          <w:i/>
        </w:rPr>
      </w:pPr>
      <w:r w:rsidRPr="0023799A">
        <w:rPr>
          <w:b/>
          <w:i/>
        </w:rPr>
        <w:t>METHODS</w:t>
      </w:r>
    </w:p>
    <w:p w:rsidR="00AA55A4" w:rsidRPr="007076C3" w:rsidRDefault="00AA55A4">
      <w:pPr>
        <w:ind w:left="0" w:firstLine="0"/>
        <w:rPr>
          <w:b/>
          <w:lang w:val="en-US"/>
        </w:rPr>
      </w:pPr>
    </w:p>
    <w:p w:rsidR="00C91259" w:rsidRPr="00C91259" w:rsidRDefault="00C91259">
      <w:pPr>
        <w:ind w:left="0" w:firstLine="709"/>
        <w:rPr>
          <w:lang w:val="en-US"/>
        </w:rPr>
      </w:pPr>
      <w:r>
        <w:t>Metode</w:t>
      </w:r>
      <w:r>
        <w:rPr>
          <w:spacing w:val="1"/>
        </w:rPr>
        <w:t xml:space="preserve"> </w:t>
      </w:r>
      <w:r>
        <w:t>penelitian</w:t>
      </w:r>
      <w:r>
        <w:rPr>
          <w:spacing w:val="1"/>
        </w:rPr>
        <w:t xml:space="preserve"> </w:t>
      </w:r>
      <w:r>
        <w:t>ini</w:t>
      </w:r>
      <w:r>
        <w:rPr>
          <w:spacing w:val="1"/>
        </w:rPr>
        <w:t xml:space="preserve"> </w:t>
      </w:r>
      <w:r>
        <w:t>menggunakan</w:t>
      </w:r>
      <w:r>
        <w:rPr>
          <w:spacing w:val="1"/>
        </w:rPr>
        <w:t xml:space="preserve"> </w:t>
      </w:r>
      <w:r>
        <w:t>metode</w:t>
      </w:r>
      <w:r>
        <w:rPr>
          <w:spacing w:val="1"/>
        </w:rPr>
        <w:t xml:space="preserve"> </w:t>
      </w:r>
      <w:r>
        <w:t>penelitian</w:t>
      </w:r>
      <w:r>
        <w:rPr>
          <w:spacing w:val="1"/>
        </w:rPr>
        <w:t xml:space="preserve"> </w:t>
      </w:r>
      <w:r>
        <w:t>kuantitatif.</w:t>
      </w:r>
      <w:r>
        <w:rPr>
          <w:spacing w:val="1"/>
        </w:rPr>
        <w:t xml:space="preserve"> </w:t>
      </w:r>
      <w:r>
        <w:t>Menurut</w:t>
      </w:r>
      <w:r>
        <w:rPr>
          <w:spacing w:val="1"/>
        </w:rPr>
        <w:t xml:space="preserve"> </w:t>
      </w:r>
      <w:r>
        <w:t>Sugiyono (2015:07) metode kuantitatif dinamakan metode tradisional, karena metode ini</w:t>
      </w:r>
      <w:r>
        <w:rPr>
          <w:spacing w:val="-57"/>
        </w:rPr>
        <w:t xml:space="preserve"> </w:t>
      </w:r>
      <w:r>
        <w:t>sudah cukup lama digunakan sehingga sudah menjadi teradisi sebagai metode untuk</w:t>
      </w:r>
      <w:r>
        <w:rPr>
          <w:spacing w:val="1"/>
        </w:rPr>
        <w:t xml:space="preserve"> </w:t>
      </w:r>
      <w:r>
        <w:t>penelitian. Metode ini disebut sebagai metode positivistik karena berlandaskan pada</w:t>
      </w:r>
      <w:r>
        <w:rPr>
          <w:spacing w:val="1"/>
        </w:rPr>
        <w:t xml:space="preserve"> </w:t>
      </w:r>
      <w:r>
        <w:t>filsafat positivisme. Metode ini sebagai metode ilmiah/</w:t>
      </w:r>
      <w:r>
        <w:rPr>
          <w:i/>
        </w:rPr>
        <w:t xml:space="preserve">scientific </w:t>
      </w:r>
      <w:r>
        <w:t>karena telah memenuhi</w:t>
      </w:r>
      <w:r>
        <w:rPr>
          <w:spacing w:val="1"/>
        </w:rPr>
        <w:t xml:space="preserve"> </w:t>
      </w:r>
      <w:r>
        <w:t>kaidah-kaidah</w:t>
      </w:r>
      <w:r>
        <w:rPr>
          <w:spacing w:val="1"/>
        </w:rPr>
        <w:t xml:space="preserve"> </w:t>
      </w:r>
      <w:r>
        <w:t>ilmiah</w:t>
      </w:r>
      <w:r>
        <w:rPr>
          <w:spacing w:val="1"/>
        </w:rPr>
        <w:t xml:space="preserve"> </w:t>
      </w:r>
      <w:r>
        <w:t>yaitu</w:t>
      </w:r>
      <w:r>
        <w:rPr>
          <w:spacing w:val="1"/>
        </w:rPr>
        <w:t xml:space="preserve"> </w:t>
      </w:r>
      <w:r>
        <w:t>konkrit</w:t>
      </w:r>
      <w:r>
        <w:rPr>
          <w:spacing w:val="1"/>
        </w:rPr>
        <w:t xml:space="preserve"> </w:t>
      </w:r>
      <w:r>
        <w:t>atau</w:t>
      </w:r>
      <w:r>
        <w:rPr>
          <w:spacing w:val="1"/>
        </w:rPr>
        <w:t xml:space="preserve"> </w:t>
      </w:r>
      <w:r>
        <w:t>empiris,</w:t>
      </w:r>
      <w:r>
        <w:rPr>
          <w:spacing w:val="1"/>
        </w:rPr>
        <w:t xml:space="preserve"> </w:t>
      </w:r>
      <w:r>
        <w:t>obyektif,</w:t>
      </w:r>
      <w:r>
        <w:rPr>
          <w:spacing w:val="1"/>
        </w:rPr>
        <w:t xml:space="preserve"> </w:t>
      </w:r>
      <w:r>
        <w:t>terukur,</w:t>
      </w:r>
      <w:r>
        <w:rPr>
          <w:spacing w:val="1"/>
        </w:rPr>
        <w:t xml:space="preserve"> </w:t>
      </w:r>
      <w:r>
        <w:t>rasional,</w:t>
      </w:r>
      <w:r>
        <w:rPr>
          <w:spacing w:val="1"/>
        </w:rPr>
        <w:t xml:space="preserve"> </w:t>
      </w:r>
      <w:r>
        <w:t>dan</w:t>
      </w:r>
      <w:r>
        <w:rPr>
          <w:spacing w:val="1"/>
        </w:rPr>
        <w:t xml:space="preserve"> </w:t>
      </w:r>
      <w:r>
        <w:t>sistematis.</w:t>
      </w:r>
      <w:r>
        <w:rPr>
          <w:spacing w:val="-2"/>
        </w:rPr>
        <w:t xml:space="preserve"> </w:t>
      </w:r>
      <w:r>
        <w:t>Metode</w:t>
      </w:r>
      <w:r>
        <w:rPr>
          <w:spacing w:val="-2"/>
        </w:rPr>
        <w:t xml:space="preserve"> </w:t>
      </w:r>
      <w:r>
        <w:t>kuantitatif</w:t>
      </w:r>
      <w:r>
        <w:rPr>
          <w:spacing w:val="58"/>
        </w:rPr>
        <w:t xml:space="preserve"> </w:t>
      </w:r>
      <w:r>
        <w:t>bertujuan</w:t>
      </w:r>
      <w:r>
        <w:rPr>
          <w:spacing w:val="58"/>
        </w:rPr>
        <w:t xml:space="preserve"> </w:t>
      </w:r>
      <w:r>
        <w:t>untuk</w:t>
      </w:r>
      <w:r>
        <w:rPr>
          <w:spacing w:val="-1"/>
        </w:rPr>
        <w:t xml:space="preserve"> </w:t>
      </w:r>
      <w:r>
        <w:t>menguji</w:t>
      </w:r>
      <w:r>
        <w:rPr>
          <w:spacing w:val="58"/>
        </w:rPr>
        <w:t xml:space="preserve"> </w:t>
      </w:r>
      <w:r>
        <w:t>hipotesis</w:t>
      </w:r>
      <w:r>
        <w:rPr>
          <w:spacing w:val="5"/>
        </w:rPr>
        <w:t xml:space="preserve"> </w:t>
      </w:r>
      <w:r>
        <w:t>yang</w:t>
      </w:r>
      <w:r>
        <w:rPr>
          <w:spacing w:val="-4"/>
        </w:rPr>
        <w:t xml:space="preserve"> </w:t>
      </w:r>
      <w:r>
        <w:t>telah</w:t>
      </w:r>
      <w:r>
        <w:rPr>
          <w:lang w:val="en-US"/>
        </w:rPr>
        <w:t xml:space="preserve"> di tetapkan</w:t>
      </w:r>
      <w:r w:rsidRPr="00C91259">
        <w:t xml:space="preserve"> </w:t>
      </w:r>
      <w:r>
        <w:t>yang</w:t>
      </w:r>
      <w:r>
        <w:rPr>
          <w:spacing w:val="-8"/>
        </w:rPr>
        <w:t xml:space="preserve"> </w:t>
      </w:r>
      <w:r>
        <w:t>digunakan</w:t>
      </w:r>
      <w:r>
        <w:rPr>
          <w:spacing w:val="-7"/>
        </w:rPr>
        <w:t xml:space="preserve"> </w:t>
      </w:r>
      <w:r>
        <w:t>untuk</w:t>
      </w:r>
      <w:r>
        <w:rPr>
          <w:spacing w:val="-8"/>
        </w:rPr>
        <w:t xml:space="preserve"> </w:t>
      </w:r>
      <w:r>
        <w:t>meneliti</w:t>
      </w:r>
      <w:r>
        <w:rPr>
          <w:spacing w:val="-8"/>
        </w:rPr>
        <w:t xml:space="preserve"> </w:t>
      </w:r>
      <w:r>
        <w:t>pada</w:t>
      </w:r>
      <w:r>
        <w:rPr>
          <w:spacing w:val="-9"/>
        </w:rPr>
        <w:t xml:space="preserve"> </w:t>
      </w:r>
      <w:r>
        <w:t>populasi</w:t>
      </w:r>
      <w:r>
        <w:rPr>
          <w:spacing w:val="-8"/>
        </w:rPr>
        <w:t xml:space="preserve"> </w:t>
      </w:r>
      <w:r>
        <w:t>maupun</w:t>
      </w:r>
      <w:r>
        <w:rPr>
          <w:spacing w:val="-9"/>
        </w:rPr>
        <w:t xml:space="preserve"> </w:t>
      </w:r>
      <w:r>
        <w:t>sampel</w:t>
      </w:r>
      <w:r>
        <w:rPr>
          <w:spacing w:val="-9"/>
        </w:rPr>
        <w:t xml:space="preserve"> </w:t>
      </w:r>
      <w:r>
        <w:t>tertentu,</w:t>
      </w:r>
      <w:r>
        <w:rPr>
          <w:spacing w:val="-7"/>
        </w:rPr>
        <w:t xml:space="preserve"> </w:t>
      </w:r>
      <w:r>
        <w:t>pengumpulan</w:t>
      </w:r>
      <w:r>
        <w:rPr>
          <w:spacing w:val="-9"/>
        </w:rPr>
        <w:t xml:space="preserve"> </w:t>
      </w:r>
      <w:r>
        <w:t>data</w:t>
      </w:r>
      <w:r>
        <w:rPr>
          <w:spacing w:val="-58"/>
        </w:rPr>
        <w:t xml:space="preserve"> </w:t>
      </w:r>
      <w:r>
        <w:t>dengan menggunakan instrument penelitian, serta analisis data yang bersifat kuantitatif</w:t>
      </w:r>
      <w:r>
        <w:rPr>
          <w:spacing w:val="1"/>
        </w:rPr>
        <w:t xml:space="preserve"> </w:t>
      </w:r>
      <w:r>
        <w:t>atau statistik. Penelitian ini menggunakan metode penelitian kuantitatif karena penelitian</w:t>
      </w:r>
      <w:r>
        <w:rPr>
          <w:spacing w:val="-57"/>
        </w:rPr>
        <w:t xml:space="preserve"> </w:t>
      </w:r>
      <w:r>
        <w:rPr>
          <w:spacing w:val="-1"/>
        </w:rPr>
        <w:t>ini</w:t>
      </w:r>
      <w:r>
        <w:rPr>
          <w:spacing w:val="-13"/>
        </w:rPr>
        <w:t xml:space="preserve"> </w:t>
      </w:r>
      <w:r>
        <w:t>menggunakan</w:t>
      </w:r>
      <w:r>
        <w:rPr>
          <w:spacing w:val="-11"/>
        </w:rPr>
        <w:t xml:space="preserve"> </w:t>
      </w:r>
      <w:r>
        <w:t>angka-angka</w:t>
      </w:r>
      <w:r>
        <w:rPr>
          <w:spacing w:val="-14"/>
        </w:rPr>
        <w:t xml:space="preserve"> </w:t>
      </w:r>
      <w:r>
        <w:t>dengan</w:t>
      </w:r>
      <w:r>
        <w:rPr>
          <w:spacing w:val="-13"/>
        </w:rPr>
        <w:t xml:space="preserve"> </w:t>
      </w:r>
      <w:r>
        <w:t>perhitungan</w:t>
      </w:r>
      <w:r>
        <w:rPr>
          <w:spacing w:val="-12"/>
        </w:rPr>
        <w:t xml:space="preserve"> </w:t>
      </w:r>
      <w:r>
        <w:t>statistik</w:t>
      </w:r>
      <w:r>
        <w:rPr>
          <w:spacing w:val="-13"/>
        </w:rPr>
        <w:t xml:space="preserve"> </w:t>
      </w:r>
      <w:r>
        <w:t>serta</w:t>
      </w:r>
      <w:r>
        <w:rPr>
          <w:spacing w:val="-15"/>
        </w:rPr>
        <w:t xml:space="preserve"> </w:t>
      </w:r>
      <w:r>
        <w:t>bertujuan</w:t>
      </w:r>
      <w:r>
        <w:rPr>
          <w:spacing w:val="-11"/>
        </w:rPr>
        <w:t xml:space="preserve"> </w:t>
      </w:r>
      <w:r>
        <w:t>untuk</w:t>
      </w:r>
      <w:r>
        <w:rPr>
          <w:spacing w:val="-12"/>
        </w:rPr>
        <w:t xml:space="preserve"> </w:t>
      </w:r>
      <w:r>
        <w:t>menguji</w:t>
      </w:r>
      <w:r>
        <w:rPr>
          <w:spacing w:val="-58"/>
        </w:rPr>
        <w:t xml:space="preserve"> </w:t>
      </w:r>
      <w:r>
        <w:t>hipotesis</w:t>
      </w:r>
      <w:r>
        <w:rPr>
          <w:spacing w:val="1"/>
        </w:rPr>
        <w:t xml:space="preserve"> </w:t>
      </w:r>
      <w:r>
        <w:t>yang</w:t>
      </w:r>
      <w:r>
        <w:rPr>
          <w:spacing w:val="-3"/>
        </w:rPr>
        <w:t xml:space="preserve"> </w:t>
      </w:r>
      <w:r>
        <w:t>telah</w:t>
      </w:r>
      <w:r>
        <w:rPr>
          <w:lang w:val="en-US"/>
        </w:rPr>
        <w:t xml:space="preserve"> di buat.</w:t>
      </w:r>
      <w:r>
        <w:rPr>
          <w:spacing w:val="-1"/>
        </w:rPr>
        <w:t xml:space="preserve"> </w:t>
      </w:r>
    </w:p>
    <w:p w:rsidR="00AA55A4" w:rsidRPr="00C91259" w:rsidRDefault="00AA55A4">
      <w:pPr>
        <w:ind w:left="0" w:firstLine="0"/>
        <w:rPr>
          <w:lang w:val="en-US"/>
        </w:rPr>
      </w:pPr>
    </w:p>
    <w:p w:rsidR="00D12A99" w:rsidRDefault="00D12A99">
      <w:pPr>
        <w:ind w:left="0" w:firstLine="0"/>
        <w:rPr>
          <w:b/>
          <w:lang w:val="en-US"/>
        </w:rPr>
      </w:pPr>
    </w:p>
    <w:p w:rsidR="0023799A" w:rsidRPr="0023799A" w:rsidRDefault="0033772C">
      <w:pPr>
        <w:ind w:left="0" w:firstLine="0"/>
        <w:rPr>
          <w:b/>
          <w:i/>
          <w:lang w:val="en-US"/>
        </w:rPr>
      </w:pPr>
      <w:r w:rsidRPr="0023799A">
        <w:rPr>
          <w:b/>
          <w:i/>
        </w:rPr>
        <w:t>RESULTS &amp; DISCUSSION</w:t>
      </w:r>
    </w:p>
    <w:p w:rsidR="0023799A" w:rsidRPr="0023799A" w:rsidRDefault="0033772C">
      <w:pPr>
        <w:ind w:left="0" w:firstLine="0"/>
        <w:rPr>
          <w:b/>
          <w:i/>
          <w:lang w:val="en-US"/>
        </w:rPr>
      </w:pPr>
      <w:r>
        <w:rPr>
          <w:b/>
          <w:i/>
        </w:rPr>
        <w:t>Results</w:t>
      </w:r>
    </w:p>
    <w:p w:rsidR="00AA55A4" w:rsidRPr="00C91259" w:rsidRDefault="00C91259">
      <w:pPr>
        <w:ind w:left="0" w:firstLine="0"/>
        <w:rPr>
          <w:b/>
          <w:lang w:val="en-US"/>
        </w:rPr>
      </w:pPr>
      <w:r w:rsidRPr="00C91259">
        <w:rPr>
          <w:b/>
          <w:lang w:val="en-US"/>
        </w:rPr>
        <w:t>Uji Kualitas Data</w:t>
      </w:r>
    </w:p>
    <w:p w:rsidR="00C91259" w:rsidRDefault="00700FA7">
      <w:pPr>
        <w:ind w:left="0" w:firstLine="0"/>
        <w:rPr>
          <w:lang w:val="en-US"/>
        </w:rPr>
      </w:pPr>
      <w:r>
        <w:rPr>
          <w:lang w:val="en-US"/>
        </w:rPr>
        <w:t xml:space="preserve">         </w:t>
      </w:r>
      <w:r>
        <w:t>Langkah selanjutnya</w:t>
      </w:r>
      <w:r>
        <w:rPr>
          <w:b/>
        </w:rPr>
        <w:t xml:space="preserve"> s</w:t>
      </w:r>
      <w:r>
        <w:t>etelah mengetahui tanggapan atas responden yaitu penulis melakukan uji kualitas data. Ini sangat penting mengingat salah satu syarat bahwa sebuah data dapat dilakukan uji hipotesis adalah harus valid dan reliabel. Di bawah penulis menyajikan hasil uji kualitas data berupa uji validitas dan uji reliabilitas khusus untuk item pernyataan yang sudah dinyatakan valid dan reliabel.</w:t>
      </w:r>
    </w:p>
    <w:p w:rsidR="00CE731B" w:rsidRPr="00CE731B" w:rsidRDefault="00CE731B">
      <w:pPr>
        <w:ind w:left="0" w:firstLine="0"/>
        <w:rPr>
          <w:b/>
          <w:i/>
          <w:lang w:val="en-US"/>
        </w:rPr>
      </w:pPr>
    </w:p>
    <w:p w:rsidR="00700FA7" w:rsidRPr="00D12A99" w:rsidRDefault="009363DD" w:rsidP="00D12A99">
      <w:pPr>
        <w:pStyle w:val="ListParagraph"/>
        <w:numPr>
          <w:ilvl w:val="0"/>
          <w:numId w:val="1"/>
        </w:numPr>
        <w:rPr>
          <w:b/>
          <w:lang w:val="en-US"/>
        </w:rPr>
      </w:pPr>
      <w:r w:rsidRPr="009363DD">
        <w:rPr>
          <w:b/>
          <w:lang w:val="en-US"/>
        </w:rPr>
        <w:t>Uji Validitas</w:t>
      </w:r>
    </w:p>
    <w:p w:rsidR="00700FA7" w:rsidRPr="00CB427F" w:rsidRDefault="00700FA7" w:rsidP="00CE731B">
      <w:pPr>
        <w:spacing w:before="240"/>
        <w:ind w:left="10" w:right="-15" w:hanging="10"/>
        <w:jc w:val="center"/>
        <w:rPr>
          <w:lang w:val="en-US"/>
        </w:rPr>
      </w:pPr>
      <w:r>
        <w:rPr>
          <w:b/>
          <w:lang w:val="en-US"/>
        </w:rPr>
        <w:t>Tabel 1</w:t>
      </w:r>
      <w:r w:rsidRPr="00DD673A">
        <w:rPr>
          <w:b/>
        </w:rPr>
        <w:t xml:space="preserve">. Hasil Uji </w:t>
      </w:r>
      <w:r>
        <w:rPr>
          <w:b/>
        </w:rPr>
        <w:t>Validitas Variabe</w:t>
      </w:r>
      <w:r w:rsidR="00CB427F">
        <w:rPr>
          <w:b/>
        </w:rPr>
        <w:t xml:space="preserve">l </w:t>
      </w:r>
      <w:r w:rsidR="00CB427F">
        <w:rPr>
          <w:b/>
          <w:lang w:val="en-US"/>
        </w:rPr>
        <w:t>Disiplin Kerja</w:t>
      </w: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269"/>
        <w:gridCol w:w="851"/>
        <w:gridCol w:w="1417"/>
        <w:gridCol w:w="2835"/>
      </w:tblGrid>
      <w:tr w:rsidR="00CB427F" w:rsidRPr="00CB427F" w:rsidTr="00622BA4">
        <w:trPr>
          <w:trHeight w:val="388"/>
        </w:trPr>
        <w:tc>
          <w:tcPr>
            <w:tcW w:w="566" w:type="dxa"/>
          </w:tcPr>
          <w:p w:rsidR="00CB427F" w:rsidRPr="00CB427F" w:rsidRDefault="00CB427F" w:rsidP="00216B6A">
            <w:pPr>
              <w:pStyle w:val="TableParagraph"/>
              <w:spacing w:before="49"/>
              <w:ind w:left="89" w:right="79"/>
              <w:jc w:val="center"/>
              <w:rPr>
                <w:sz w:val="22"/>
              </w:rPr>
            </w:pPr>
            <w:r w:rsidRPr="00CB427F">
              <w:rPr>
                <w:sz w:val="22"/>
              </w:rPr>
              <w:t>NO</w:t>
            </w:r>
          </w:p>
        </w:tc>
        <w:tc>
          <w:tcPr>
            <w:tcW w:w="2269" w:type="dxa"/>
          </w:tcPr>
          <w:p w:rsidR="00CB427F" w:rsidRPr="00CB427F" w:rsidRDefault="00CB427F" w:rsidP="00216B6A">
            <w:pPr>
              <w:pStyle w:val="TableParagraph"/>
              <w:spacing w:before="49"/>
              <w:ind w:left="537"/>
              <w:rPr>
                <w:sz w:val="22"/>
              </w:rPr>
            </w:pPr>
            <w:r w:rsidRPr="00CB427F">
              <w:rPr>
                <w:sz w:val="22"/>
              </w:rPr>
              <w:t>INDIKATOR</w:t>
            </w:r>
          </w:p>
        </w:tc>
        <w:tc>
          <w:tcPr>
            <w:tcW w:w="851" w:type="dxa"/>
          </w:tcPr>
          <w:p w:rsidR="00CB427F" w:rsidRPr="00CB427F" w:rsidRDefault="00CB427F" w:rsidP="00CB427F">
            <w:pPr>
              <w:pStyle w:val="TableParagraph"/>
              <w:spacing w:before="50"/>
              <w:jc w:val="center"/>
              <w:rPr>
                <w:sz w:val="22"/>
              </w:rPr>
            </w:pPr>
            <w:r w:rsidRPr="00CB427F">
              <w:rPr>
                <w:position w:val="3"/>
                <w:sz w:val="22"/>
              </w:rPr>
              <w:t>r</w:t>
            </w:r>
            <w:r w:rsidRPr="00CB427F">
              <w:rPr>
                <w:sz w:val="22"/>
              </w:rPr>
              <w:t>hitung</w:t>
            </w:r>
          </w:p>
        </w:tc>
        <w:tc>
          <w:tcPr>
            <w:tcW w:w="1417" w:type="dxa"/>
          </w:tcPr>
          <w:p w:rsidR="00CB427F" w:rsidRPr="00CB427F" w:rsidRDefault="00CB427F" w:rsidP="00CB427F">
            <w:pPr>
              <w:pStyle w:val="TableParagraph"/>
              <w:spacing w:before="49"/>
              <w:ind w:right="207"/>
              <w:jc w:val="center"/>
              <w:rPr>
                <w:sz w:val="22"/>
              </w:rPr>
            </w:pPr>
            <w:r w:rsidRPr="00CB427F">
              <w:rPr>
                <w:sz w:val="22"/>
              </w:rPr>
              <w:t xml:space="preserve"> SIMPULAN</w:t>
            </w:r>
          </w:p>
        </w:tc>
        <w:tc>
          <w:tcPr>
            <w:tcW w:w="2835" w:type="dxa"/>
          </w:tcPr>
          <w:p w:rsidR="00CB427F" w:rsidRPr="00CB427F" w:rsidRDefault="00CB427F" w:rsidP="00216B6A">
            <w:pPr>
              <w:pStyle w:val="TableParagraph"/>
              <w:spacing w:before="49"/>
              <w:ind w:left="286" w:right="278"/>
              <w:jc w:val="center"/>
              <w:rPr>
                <w:sz w:val="22"/>
              </w:rPr>
            </w:pPr>
            <w:r w:rsidRPr="00CB427F">
              <w:rPr>
                <w:sz w:val="22"/>
              </w:rPr>
              <w:t>KETERANGAN</w:t>
            </w:r>
          </w:p>
        </w:tc>
      </w:tr>
      <w:tr w:rsidR="00CB427F" w:rsidRPr="00CB427F" w:rsidTr="00CB427F">
        <w:trPr>
          <w:trHeight w:val="69"/>
        </w:trPr>
        <w:tc>
          <w:tcPr>
            <w:tcW w:w="7938" w:type="dxa"/>
            <w:gridSpan w:val="5"/>
            <w:tcBorders>
              <w:left w:val="nil"/>
              <w:right w:val="nil"/>
            </w:tcBorders>
          </w:tcPr>
          <w:p w:rsidR="00CB427F" w:rsidRPr="00CB427F" w:rsidRDefault="00CB427F" w:rsidP="00216B6A">
            <w:pPr>
              <w:pStyle w:val="TableParagraph"/>
              <w:rPr>
                <w:sz w:val="22"/>
              </w:rPr>
            </w:pPr>
          </w:p>
        </w:tc>
      </w:tr>
      <w:tr w:rsidR="00CB427F" w:rsidRPr="00CB427F" w:rsidTr="00622BA4">
        <w:trPr>
          <w:trHeight w:val="275"/>
        </w:trPr>
        <w:tc>
          <w:tcPr>
            <w:tcW w:w="566" w:type="dxa"/>
          </w:tcPr>
          <w:p w:rsidR="00CB427F" w:rsidRPr="00CB427F" w:rsidRDefault="00CB427F" w:rsidP="00216B6A">
            <w:pPr>
              <w:pStyle w:val="TableParagraph"/>
              <w:spacing w:line="256" w:lineRule="exact"/>
              <w:ind w:left="10"/>
              <w:jc w:val="center"/>
              <w:rPr>
                <w:sz w:val="22"/>
              </w:rPr>
            </w:pPr>
            <w:r w:rsidRPr="00CB427F">
              <w:rPr>
                <w:sz w:val="22"/>
              </w:rPr>
              <w:t>1</w:t>
            </w:r>
          </w:p>
        </w:tc>
        <w:tc>
          <w:tcPr>
            <w:tcW w:w="2269" w:type="dxa"/>
          </w:tcPr>
          <w:p w:rsidR="00CB427F" w:rsidRPr="00CB427F" w:rsidRDefault="00CB427F" w:rsidP="00216B6A">
            <w:pPr>
              <w:pStyle w:val="TableParagraph"/>
              <w:spacing w:line="256" w:lineRule="exact"/>
              <w:ind w:left="108"/>
              <w:rPr>
                <w:sz w:val="22"/>
              </w:rPr>
            </w:pPr>
            <w:r w:rsidRPr="00CB427F">
              <w:rPr>
                <w:sz w:val="22"/>
              </w:rPr>
              <w:t>Kehadiran (a)</w:t>
            </w:r>
          </w:p>
        </w:tc>
        <w:tc>
          <w:tcPr>
            <w:tcW w:w="851" w:type="dxa"/>
          </w:tcPr>
          <w:p w:rsidR="00CB427F" w:rsidRPr="00CB427F" w:rsidRDefault="00CB427F" w:rsidP="00CB427F">
            <w:pPr>
              <w:autoSpaceDE w:val="0"/>
              <w:autoSpaceDN w:val="0"/>
              <w:adjustRightInd w:val="0"/>
              <w:spacing w:line="320" w:lineRule="atLeast"/>
              <w:ind w:left="0" w:right="60" w:firstLine="0"/>
              <w:jc w:val="center"/>
              <w:rPr>
                <w:szCs w:val="18"/>
              </w:rPr>
            </w:pPr>
            <w:r w:rsidRPr="00CB427F">
              <w:rPr>
                <w:szCs w:val="18"/>
              </w:rPr>
              <w:t>0.531</w:t>
            </w:r>
          </w:p>
        </w:tc>
        <w:tc>
          <w:tcPr>
            <w:tcW w:w="1417" w:type="dxa"/>
          </w:tcPr>
          <w:p w:rsidR="00CB427F" w:rsidRPr="00CB427F" w:rsidRDefault="00CB427F" w:rsidP="00216B6A">
            <w:pPr>
              <w:pStyle w:val="TableParagraph"/>
              <w:spacing w:line="256" w:lineRule="exact"/>
              <w:ind w:left="217" w:right="207"/>
              <w:jc w:val="center"/>
              <w:rPr>
                <w:sz w:val="22"/>
              </w:rPr>
            </w:pPr>
            <w:r w:rsidRPr="00CB427F">
              <w:rPr>
                <w:sz w:val="22"/>
              </w:rPr>
              <w:t>Valid</w:t>
            </w:r>
          </w:p>
        </w:tc>
        <w:tc>
          <w:tcPr>
            <w:tcW w:w="2835" w:type="dxa"/>
          </w:tcPr>
          <w:p w:rsidR="00CB427F" w:rsidRPr="00CB427F" w:rsidRDefault="00CB427F" w:rsidP="00216B6A">
            <w:pPr>
              <w:pStyle w:val="TableParagraph"/>
              <w:spacing w:line="256" w:lineRule="exact"/>
              <w:ind w:left="286" w:right="278"/>
              <w:jc w:val="center"/>
              <w:rPr>
                <w:sz w:val="22"/>
              </w:rPr>
            </w:pPr>
            <w:r w:rsidRPr="00CB427F">
              <w:rPr>
                <w:sz w:val="22"/>
              </w:rPr>
              <w:t>Karena</w:t>
            </w:r>
            <w:r w:rsidRPr="00CB427F">
              <w:rPr>
                <w:spacing w:val="-2"/>
                <w:sz w:val="22"/>
              </w:rPr>
              <w:t xml:space="preserve"> </w:t>
            </w:r>
            <w:r w:rsidRPr="00CB427F">
              <w:rPr>
                <w:sz w:val="22"/>
              </w:rPr>
              <w:t>nilai</w:t>
            </w:r>
            <w:r w:rsidRPr="00CB427F">
              <w:rPr>
                <w:spacing w:val="1"/>
                <w:sz w:val="22"/>
              </w:rPr>
              <w:t xml:space="preserve"> </w:t>
            </w:r>
            <w:r w:rsidRPr="00CB427F">
              <w:rPr>
                <w:sz w:val="22"/>
              </w:rPr>
              <w:t>r</w:t>
            </w:r>
            <w:r w:rsidRPr="00CB427F">
              <w:rPr>
                <w:sz w:val="22"/>
                <w:vertAlign w:val="subscript"/>
              </w:rPr>
              <w:t>hitung</w:t>
            </w:r>
            <w:r w:rsidRPr="00CB427F">
              <w:rPr>
                <w:spacing w:val="-2"/>
                <w:sz w:val="22"/>
              </w:rPr>
              <w:t xml:space="preserve"> </w:t>
            </w:r>
            <w:r w:rsidRPr="00CB427F">
              <w:rPr>
                <w:sz w:val="22"/>
              </w:rPr>
              <w:t>&gt;</w:t>
            </w:r>
            <w:r w:rsidRPr="00CB427F">
              <w:rPr>
                <w:spacing w:val="-1"/>
                <w:sz w:val="22"/>
              </w:rPr>
              <w:t xml:space="preserve"> </w:t>
            </w:r>
            <w:r w:rsidRPr="00CB427F">
              <w:rPr>
                <w:sz w:val="22"/>
              </w:rPr>
              <w:t>0,3</w:t>
            </w:r>
          </w:p>
        </w:tc>
      </w:tr>
      <w:tr w:rsidR="00CB427F" w:rsidRPr="00CB427F" w:rsidTr="00622BA4">
        <w:trPr>
          <w:trHeight w:val="277"/>
        </w:trPr>
        <w:tc>
          <w:tcPr>
            <w:tcW w:w="566" w:type="dxa"/>
          </w:tcPr>
          <w:p w:rsidR="00CB427F" w:rsidRPr="00CB427F" w:rsidRDefault="00CB427F" w:rsidP="00216B6A">
            <w:pPr>
              <w:pStyle w:val="TableParagraph"/>
              <w:spacing w:line="258" w:lineRule="exact"/>
              <w:ind w:left="10"/>
              <w:jc w:val="center"/>
              <w:rPr>
                <w:sz w:val="22"/>
              </w:rPr>
            </w:pPr>
            <w:r w:rsidRPr="00CB427F">
              <w:rPr>
                <w:sz w:val="22"/>
              </w:rPr>
              <w:t>2</w:t>
            </w:r>
          </w:p>
        </w:tc>
        <w:tc>
          <w:tcPr>
            <w:tcW w:w="2269" w:type="dxa"/>
          </w:tcPr>
          <w:p w:rsidR="00CB427F" w:rsidRPr="00CB427F" w:rsidRDefault="00CB427F" w:rsidP="00216B6A">
            <w:pPr>
              <w:pStyle w:val="TableParagraph"/>
              <w:spacing w:line="258" w:lineRule="exact"/>
              <w:ind w:left="108"/>
              <w:rPr>
                <w:sz w:val="22"/>
              </w:rPr>
            </w:pPr>
            <w:r w:rsidRPr="00CB427F">
              <w:rPr>
                <w:sz w:val="22"/>
              </w:rPr>
              <w:t>Kehadiran (b)</w:t>
            </w:r>
          </w:p>
        </w:tc>
        <w:tc>
          <w:tcPr>
            <w:tcW w:w="851" w:type="dxa"/>
          </w:tcPr>
          <w:p w:rsidR="00CB427F" w:rsidRPr="00CB427F" w:rsidRDefault="00CB427F" w:rsidP="00CB427F">
            <w:pPr>
              <w:autoSpaceDE w:val="0"/>
              <w:autoSpaceDN w:val="0"/>
              <w:adjustRightInd w:val="0"/>
              <w:spacing w:line="320" w:lineRule="atLeast"/>
              <w:ind w:left="0" w:right="60" w:firstLine="0"/>
              <w:jc w:val="center"/>
              <w:rPr>
                <w:szCs w:val="18"/>
              </w:rPr>
            </w:pPr>
            <w:r w:rsidRPr="00CB427F">
              <w:rPr>
                <w:szCs w:val="18"/>
              </w:rPr>
              <w:t>0.391</w:t>
            </w:r>
          </w:p>
        </w:tc>
        <w:tc>
          <w:tcPr>
            <w:tcW w:w="1417" w:type="dxa"/>
          </w:tcPr>
          <w:p w:rsidR="00CB427F" w:rsidRPr="00CB427F" w:rsidRDefault="00CB427F" w:rsidP="00216B6A">
            <w:pPr>
              <w:pStyle w:val="TableParagraph"/>
              <w:spacing w:line="258" w:lineRule="exact"/>
              <w:ind w:left="217" w:right="207"/>
              <w:jc w:val="center"/>
              <w:rPr>
                <w:sz w:val="22"/>
              </w:rPr>
            </w:pPr>
            <w:r w:rsidRPr="00CB427F">
              <w:rPr>
                <w:sz w:val="22"/>
              </w:rPr>
              <w:t>Valid</w:t>
            </w:r>
          </w:p>
        </w:tc>
        <w:tc>
          <w:tcPr>
            <w:tcW w:w="2835" w:type="dxa"/>
          </w:tcPr>
          <w:p w:rsidR="00CB427F" w:rsidRPr="00CB427F" w:rsidRDefault="00CB427F" w:rsidP="00216B6A">
            <w:pPr>
              <w:pStyle w:val="TableParagraph"/>
              <w:spacing w:line="258" w:lineRule="exact"/>
              <w:ind w:left="286" w:right="278"/>
              <w:jc w:val="center"/>
              <w:rPr>
                <w:sz w:val="22"/>
              </w:rPr>
            </w:pPr>
            <w:r w:rsidRPr="00CB427F">
              <w:rPr>
                <w:sz w:val="22"/>
              </w:rPr>
              <w:t>Karena</w:t>
            </w:r>
            <w:r w:rsidRPr="00CB427F">
              <w:rPr>
                <w:spacing w:val="-1"/>
                <w:sz w:val="22"/>
              </w:rPr>
              <w:t xml:space="preserve"> </w:t>
            </w:r>
            <w:r w:rsidRPr="00CB427F">
              <w:rPr>
                <w:sz w:val="22"/>
              </w:rPr>
              <w:t>nilai r</w:t>
            </w:r>
            <w:r w:rsidRPr="00CB427F">
              <w:rPr>
                <w:sz w:val="22"/>
                <w:vertAlign w:val="subscript"/>
              </w:rPr>
              <w:t>hitung</w:t>
            </w:r>
            <w:r w:rsidRPr="00CB427F">
              <w:rPr>
                <w:spacing w:val="-1"/>
                <w:sz w:val="22"/>
              </w:rPr>
              <w:t xml:space="preserve"> </w:t>
            </w:r>
            <w:r w:rsidRPr="00CB427F">
              <w:rPr>
                <w:sz w:val="22"/>
              </w:rPr>
              <w:t>&gt;</w:t>
            </w:r>
            <w:r w:rsidRPr="00CB427F">
              <w:rPr>
                <w:spacing w:val="-1"/>
                <w:sz w:val="22"/>
              </w:rPr>
              <w:t xml:space="preserve"> </w:t>
            </w:r>
            <w:r w:rsidRPr="00CB427F">
              <w:rPr>
                <w:sz w:val="22"/>
              </w:rPr>
              <w:t>0,3</w:t>
            </w:r>
          </w:p>
        </w:tc>
      </w:tr>
      <w:tr w:rsidR="00CB427F" w:rsidRPr="00CB427F" w:rsidTr="00622BA4">
        <w:trPr>
          <w:trHeight w:val="275"/>
        </w:trPr>
        <w:tc>
          <w:tcPr>
            <w:tcW w:w="566" w:type="dxa"/>
          </w:tcPr>
          <w:p w:rsidR="00CB427F" w:rsidRPr="00CB427F" w:rsidRDefault="00CB427F" w:rsidP="00216B6A">
            <w:pPr>
              <w:pStyle w:val="TableParagraph"/>
              <w:spacing w:line="256" w:lineRule="exact"/>
              <w:ind w:left="10"/>
              <w:jc w:val="center"/>
              <w:rPr>
                <w:sz w:val="22"/>
              </w:rPr>
            </w:pPr>
            <w:r w:rsidRPr="00CB427F">
              <w:rPr>
                <w:sz w:val="22"/>
              </w:rPr>
              <w:t>3</w:t>
            </w:r>
          </w:p>
        </w:tc>
        <w:tc>
          <w:tcPr>
            <w:tcW w:w="2269" w:type="dxa"/>
          </w:tcPr>
          <w:p w:rsidR="00CB427F" w:rsidRPr="00CB427F" w:rsidRDefault="00CB427F" w:rsidP="00216B6A">
            <w:pPr>
              <w:pStyle w:val="TableParagraph"/>
              <w:spacing w:line="256" w:lineRule="exact"/>
              <w:ind w:left="108"/>
              <w:rPr>
                <w:sz w:val="22"/>
              </w:rPr>
            </w:pPr>
            <w:r w:rsidRPr="00CB427F">
              <w:rPr>
                <w:sz w:val="22"/>
              </w:rPr>
              <w:t>Ketepatan Waktu (a)</w:t>
            </w:r>
          </w:p>
        </w:tc>
        <w:tc>
          <w:tcPr>
            <w:tcW w:w="851" w:type="dxa"/>
          </w:tcPr>
          <w:p w:rsidR="00CB427F" w:rsidRPr="00CB427F" w:rsidRDefault="00CB427F" w:rsidP="00CB427F">
            <w:pPr>
              <w:autoSpaceDE w:val="0"/>
              <w:autoSpaceDN w:val="0"/>
              <w:adjustRightInd w:val="0"/>
              <w:spacing w:line="320" w:lineRule="atLeast"/>
              <w:ind w:left="0" w:right="60" w:firstLine="0"/>
              <w:jc w:val="center"/>
              <w:rPr>
                <w:szCs w:val="18"/>
              </w:rPr>
            </w:pPr>
            <w:r w:rsidRPr="00CB427F">
              <w:rPr>
                <w:szCs w:val="18"/>
              </w:rPr>
              <w:t>0.364</w:t>
            </w:r>
          </w:p>
        </w:tc>
        <w:tc>
          <w:tcPr>
            <w:tcW w:w="1417" w:type="dxa"/>
          </w:tcPr>
          <w:p w:rsidR="00CB427F" w:rsidRPr="00CB427F" w:rsidRDefault="00CB427F" w:rsidP="00216B6A">
            <w:pPr>
              <w:pStyle w:val="TableParagraph"/>
              <w:spacing w:line="256" w:lineRule="exact"/>
              <w:ind w:left="217" w:right="207"/>
              <w:jc w:val="center"/>
              <w:rPr>
                <w:sz w:val="22"/>
              </w:rPr>
            </w:pPr>
            <w:r w:rsidRPr="00CB427F">
              <w:rPr>
                <w:sz w:val="22"/>
              </w:rPr>
              <w:t>Valid</w:t>
            </w:r>
          </w:p>
        </w:tc>
        <w:tc>
          <w:tcPr>
            <w:tcW w:w="2835" w:type="dxa"/>
          </w:tcPr>
          <w:p w:rsidR="00CB427F" w:rsidRPr="00CB427F" w:rsidRDefault="00CB427F" w:rsidP="00216B6A">
            <w:pPr>
              <w:pStyle w:val="TableParagraph"/>
              <w:spacing w:line="256" w:lineRule="exact"/>
              <w:ind w:left="286" w:right="278"/>
              <w:jc w:val="center"/>
              <w:rPr>
                <w:sz w:val="22"/>
              </w:rPr>
            </w:pPr>
            <w:r w:rsidRPr="00CB427F">
              <w:rPr>
                <w:sz w:val="22"/>
              </w:rPr>
              <w:t>Karena</w:t>
            </w:r>
            <w:r w:rsidRPr="00CB427F">
              <w:rPr>
                <w:spacing w:val="-1"/>
                <w:sz w:val="22"/>
              </w:rPr>
              <w:t xml:space="preserve"> </w:t>
            </w:r>
            <w:r w:rsidRPr="00CB427F">
              <w:rPr>
                <w:sz w:val="22"/>
              </w:rPr>
              <w:t>nilai r</w:t>
            </w:r>
            <w:r w:rsidRPr="00CB427F">
              <w:rPr>
                <w:sz w:val="22"/>
                <w:vertAlign w:val="subscript"/>
              </w:rPr>
              <w:t>hitung</w:t>
            </w:r>
            <w:r w:rsidRPr="00CB427F">
              <w:rPr>
                <w:spacing w:val="-1"/>
                <w:sz w:val="22"/>
              </w:rPr>
              <w:t xml:space="preserve"> </w:t>
            </w:r>
            <w:r w:rsidRPr="00CB427F">
              <w:rPr>
                <w:sz w:val="22"/>
              </w:rPr>
              <w:t>&gt;</w:t>
            </w:r>
            <w:r w:rsidRPr="00CB427F">
              <w:rPr>
                <w:spacing w:val="-1"/>
                <w:sz w:val="22"/>
              </w:rPr>
              <w:t xml:space="preserve"> </w:t>
            </w:r>
            <w:r w:rsidRPr="00CB427F">
              <w:rPr>
                <w:sz w:val="22"/>
              </w:rPr>
              <w:t>0,3</w:t>
            </w:r>
          </w:p>
        </w:tc>
      </w:tr>
      <w:tr w:rsidR="00CB427F" w:rsidRPr="00CB427F" w:rsidTr="00622BA4">
        <w:trPr>
          <w:trHeight w:val="276"/>
        </w:trPr>
        <w:tc>
          <w:tcPr>
            <w:tcW w:w="566" w:type="dxa"/>
          </w:tcPr>
          <w:p w:rsidR="00CB427F" w:rsidRPr="00CB427F" w:rsidRDefault="00CB427F" w:rsidP="00216B6A">
            <w:pPr>
              <w:pStyle w:val="TableParagraph"/>
              <w:spacing w:line="256" w:lineRule="exact"/>
              <w:ind w:left="10"/>
              <w:jc w:val="center"/>
              <w:rPr>
                <w:sz w:val="22"/>
              </w:rPr>
            </w:pPr>
            <w:r w:rsidRPr="00CB427F">
              <w:rPr>
                <w:sz w:val="22"/>
              </w:rPr>
              <w:t>4</w:t>
            </w:r>
          </w:p>
        </w:tc>
        <w:tc>
          <w:tcPr>
            <w:tcW w:w="2269" w:type="dxa"/>
          </w:tcPr>
          <w:p w:rsidR="00CB427F" w:rsidRPr="00CB427F" w:rsidRDefault="00CB427F" w:rsidP="00216B6A">
            <w:pPr>
              <w:pStyle w:val="TableParagraph"/>
              <w:spacing w:line="256" w:lineRule="exact"/>
              <w:ind w:left="108"/>
              <w:rPr>
                <w:sz w:val="22"/>
              </w:rPr>
            </w:pPr>
            <w:r w:rsidRPr="00CB427F">
              <w:rPr>
                <w:sz w:val="22"/>
              </w:rPr>
              <w:t>Ketepatan Waktu (b)</w:t>
            </w:r>
          </w:p>
        </w:tc>
        <w:tc>
          <w:tcPr>
            <w:tcW w:w="851" w:type="dxa"/>
          </w:tcPr>
          <w:p w:rsidR="00CB427F" w:rsidRPr="00CB427F" w:rsidRDefault="00CB427F" w:rsidP="00CB427F">
            <w:pPr>
              <w:autoSpaceDE w:val="0"/>
              <w:autoSpaceDN w:val="0"/>
              <w:adjustRightInd w:val="0"/>
              <w:spacing w:line="320" w:lineRule="atLeast"/>
              <w:ind w:left="0" w:right="60" w:firstLine="0"/>
              <w:jc w:val="center"/>
              <w:rPr>
                <w:szCs w:val="18"/>
              </w:rPr>
            </w:pPr>
            <w:r w:rsidRPr="00CB427F">
              <w:rPr>
                <w:szCs w:val="18"/>
              </w:rPr>
              <w:t>0.482</w:t>
            </w:r>
          </w:p>
        </w:tc>
        <w:tc>
          <w:tcPr>
            <w:tcW w:w="1417" w:type="dxa"/>
          </w:tcPr>
          <w:p w:rsidR="00CB427F" w:rsidRPr="00CB427F" w:rsidRDefault="00CB427F" w:rsidP="00216B6A">
            <w:pPr>
              <w:pStyle w:val="TableParagraph"/>
              <w:spacing w:line="256" w:lineRule="exact"/>
              <w:ind w:left="217" w:right="207"/>
              <w:jc w:val="center"/>
              <w:rPr>
                <w:sz w:val="22"/>
              </w:rPr>
            </w:pPr>
            <w:r w:rsidRPr="00CB427F">
              <w:rPr>
                <w:sz w:val="22"/>
              </w:rPr>
              <w:t>Valid</w:t>
            </w:r>
          </w:p>
        </w:tc>
        <w:tc>
          <w:tcPr>
            <w:tcW w:w="2835" w:type="dxa"/>
          </w:tcPr>
          <w:p w:rsidR="00CB427F" w:rsidRPr="00CB427F" w:rsidRDefault="00CB427F" w:rsidP="00216B6A">
            <w:pPr>
              <w:pStyle w:val="TableParagraph"/>
              <w:spacing w:line="256" w:lineRule="exact"/>
              <w:ind w:left="286" w:right="278"/>
              <w:jc w:val="center"/>
              <w:rPr>
                <w:sz w:val="22"/>
              </w:rPr>
            </w:pPr>
            <w:r w:rsidRPr="00CB427F">
              <w:rPr>
                <w:sz w:val="22"/>
              </w:rPr>
              <w:t>Karena</w:t>
            </w:r>
            <w:r w:rsidRPr="00CB427F">
              <w:rPr>
                <w:spacing w:val="-1"/>
                <w:sz w:val="22"/>
              </w:rPr>
              <w:t xml:space="preserve"> </w:t>
            </w:r>
            <w:r w:rsidRPr="00CB427F">
              <w:rPr>
                <w:sz w:val="22"/>
              </w:rPr>
              <w:t>nilai r</w:t>
            </w:r>
            <w:r w:rsidRPr="00CB427F">
              <w:rPr>
                <w:sz w:val="22"/>
                <w:vertAlign w:val="subscript"/>
              </w:rPr>
              <w:t>hitung</w:t>
            </w:r>
            <w:r w:rsidRPr="00CB427F">
              <w:rPr>
                <w:spacing w:val="-1"/>
                <w:sz w:val="22"/>
              </w:rPr>
              <w:t xml:space="preserve"> </w:t>
            </w:r>
            <w:r w:rsidRPr="00CB427F">
              <w:rPr>
                <w:sz w:val="22"/>
              </w:rPr>
              <w:t>&gt;</w:t>
            </w:r>
            <w:r w:rsidRPr="00CB427F">
              <w:rPr>
                <w:spacing w:val="-1"/>
                <w:sz w:val="22"/>
              </w:rPr>
              <w:t xml:space="preserve"> </w:t>
            </w:r>
            <w:r w:rsidRPr="00CB427F">
              <w:rPr>
                <w:sz w:val="22"/>
              </w:rPr>
              <w:t>0,3</w:t>
            </w:r>
          </w:p>
        </w:tc>
      </w:tr>
      <w:tr w:rsidR="00CB427F" w:rsidRPr="00CB427F" w:rsidTr="00622BA4">
        <w:trPr>
          <w:trHeight w:val="275"/>
        </w:trPr>
        <w:tc>
          <w:tcPr>
            <w:tcW w:w="566" w:type="dxa"/>
          </w:tcPr>
          <w:p w:rsidR="00CB427F" w:rsidRPr="00CB427F" w:rsidRDefault="00CB427F" w:rsidP="00216B6A">
            <w:pPr>
              <w:pStyle w:val="TableParagraph"/>
              <w:spacing w:line="256" w:lineRule="exact"/>
              <w:ind w:left="10"/>
              <w:jc w:val="center"/>
              <w:rPr>
                <w:sz w:val="22"/>
              </w:rPr>
            </w:pPr>
            <w:r w:rsidRPr="00CB427F">
              <w:rPr>
                <w:sz w:val="22"/>
              </w:rPr>
              <w:t>5</w:t>
            </w:r>
          </w:p>
        </w:tc>
        <w:tc>
          <w:tcPr>
            <w:tcW w:w="2269" w:type="dxa"/>
          </w:tcPr>
          <w:p w:rsidR="00CB427F" w:rsidRPr="00CB427F" w:rsidRDefault="00CB427F" w:rsidP="00216B6A">
            <w:pPr>
              <w:pStyle w:val="TableParagraph"/>
              <w:spacing w:line="256" w:lineRule="exact"/>
              <w:ind w:left="108"/>
              <w:rPr>
                <w:sz w:val="22"/>
              </w:rPr>
            </w:pPr>
            <w:r w:rsidRPr="00CB427F">
              <w:rPr>
                <w:sz w:val="22"/>
              </w:rPr>
              <w:t>Berpakaian Seragam (a)</w:t>
            </w:r>
          </w:p>
        </w:tc>
        <w:tc>
          <w:tcPr>
            <w:tcW w:w="851" w:type="dxa"/>
          </w:tcPr>
          <w:p w:rsidR="00CB427F" w:rsidRPr="00CB427F" w:rsidRDefault="00CB427F" w:rsidP="00CB427F">
            <w:pPr>
              <w:autoSpaceDE w:val="0"/>
              <w:autoSpaceDN w:val="0"/>
              <w:adjustRightInd w:val="0"/>
              <w:spacing w:line="320" w:lineRule="atLeast"/>
              <w:ind w:left="0" w:right="60" w:firstLine="0"/>
              <w:jc w:val="center"/>
              <w:rPr>
                <w:szCs w:val="18"/>
              </w:rPr>
            </w:pPr>
            <w:r w:rsidRPr="00CB427F">
              <w:rPr>
                <w:szCs w:val="18"/>
              </w:rPr>
              <w:t>0.525</w:t>
            </w:r>
          </w:p>
        </w:tc>
        <w:tc>
          <w:tcPr>
            <w:tcW w:w="1417" w:type="dxa"/>
          </w:tcPr>
          <w:p w:rsidR="00CB427F" w:rsidRPr="00CB427F" w:rsidRDefault="00CB427F" w:rsidP="00216B6A">
            <w:pPr>
              <w:pStyle w:val="TableParagraph"/>
              <w:spacing w:line="256" w:lineRule="exact"/>
              <w:ind w:left="217" w:right="207"/>
              <w:jc w:val="center"/>
              <w:rPr>
                <w:sz w:val="22"/>
              </w:rPr>
            </w:pPr>
            <w:r w:rsidRPr="00CB427F">
              <w:rPr>
                <w:sz w:val="22"/>
              </w:rPr>
              <w:t>Valid</w:t>
            </w:r>
          </w:p>
        </w:tc>
        <w:tc>
          <w:tcPr>
            <w:tcW w:w="2835" w:type="dxa"/>
          </w:tcPr>
          <w:p w:rsidR="00CB427F" w:rsidRPr="00CB427F" w:rsidRDefault="00CB427F" w:rsidP="00216B6A">
            <w:pPr>
              <w:pStyle w:val="TableParagraph"/>
              <w:spacing w:line="256" w:lineRule="exact"/>
              <w:ind w:left="286" w:right="278"/>
              <w:jc w:val="center"/>
              <w:rPr>
                <w:sz w:val="22"/>
              </w:rPr>
            </w:pPr>
            <w:r w:rsidRPr="00CB427F">
              <w:rPr>
                <w:sz w:val="22"/>
              </w:rPr>
              <w:t>Karena</w:t>
            </w:r>
            <w:r w:rsidRPr="00CB427F">
              <w:rPr>
                <w:spacing w:val="-1"/>
                <w:sz w:val="22"/>
              </w:rPr>
              <w:t xml:space="preserve"> </w:t>
            </w:r>
            <w:r w:rsidRPr="00CB427F">
              <w:rPr>
                <w:sz w:val="22"/>
              </w:rPr>
              <w:t>nilai r</w:t>
            </w:r>
            <w:r w:rsidRPr="00CB427F">
              <w:rPr>
                <w:sz w:val="22"/>
                <w:vertAlign w:val="subscript"/>
              </w:rPr>
              <w:t>hitung</w:t>
            </w:r>
            <w:r w:rsidRPr="00CB427F">
              <w:rPr>
                <w:spacing w:val="-1"/>
                <w:sz w:val="22"/>
              </w:rPr>
              <w:t xml:space="preserve"> </w:t>
            </w:r>
            <w:r w:rsidRPr="00CB427F">
              <w:rPr>
                <w:sz w:val="22"/>
              </w:rPr>
              <w:t>&gt;</w:t>
            </w:r>
            <w:r w:rsidRPr="00CB427F">
              <w:rPr>
                <w:spacing w:val="-1"/>
                <w:sz w:val="22"/>
              </w:rPr>
              <w:t xml:space="preserve"> </w:t>
            </w:r>
            <w:r w:rsidRPr="00CB427F">
              <w:rPr>
                <w:sz w:val="22"/>
              </w:rPr>
              <w:t>0,3</w:t>
            </w:r>
          </w:p>
        </w:tc>
      </w:tr>
      <w:tr w:rsidR="00CB427F" w:rsidRPr="00CB427F" w:rsidTr="00622BA4">
        <w:trPr>
          <w:trHeight w:val="275"/>
        </w:trPr>
        <w:tc>
          <w:tcPr>
            <w:tcW w:w="566" w:type="dxa"/>
          </w:tcPr>
          <w:p w:rsidR="00CB427F" w:rsidRPr="00CB427F" w:rsidRDefault="00CB427F" w:rsidP="00216B6A">
            <w:pPr>
              <w:pStyle w:val="TableParagraph"/>
              <w:spacing w:line="256" w:lineRule="exact"/>
              <w:ind w:left="10"/>
              <w:jc w:val="center"/>
              <w:rPr>
                <w:sz w:val="22"/>
              </w:rPr>
            </w:pPr>
            <w:r w:rsidRPr="00CB427F">
              <w:rPr>
                <w:sz w:val="22"/>
              </w:rPr>
              <w:t>6</w:t>
            </w:r>
          </w:p>
        </w:tc>
        <w:tc>
          <w:tcPr>
            <w:tcW w:w="2269" w:type="dxa"/>
          </w:tcPr>
          <w:p w:rsidR="00CB427F" w:rsidRPr="00CB427F" w:rsidRDefault="00CB427F" w:rsidP="00216B6A">
            <w:pPr>
              <w:pStyle w:val="TableParagraph"/>
              <w:spacing w:line="256" w:lineRule="exact"/>
              <w:ind w:left="108"/>
              <w:rPr>
                <w:sz w:val="22"/>
              </w:rPr>
            </w:pPr>
            <w:r w:rsidRPr="00CB427F">
              <w:rPr>
                <w:sz w:val="22"/>
              </w:rPr>
              <w:t>Berpakaian Seragam (b)</w:t>
            </w:r>
          </w:p>
        </w:tc>
        <w:tc>
          <w:tcPr>
            <w:tcW w:w="851" w:type="dxa"/>
          </w:tcPr>
          <w:p w:rsidR="00CB427F" w:rsidRPr="00CB427F" w:rsidRDefault="00CB427F" w:rsidP="00622BA4">
            <w:pPr>
              <w:autoSpaceDE w:val="0"/>
              <w:autoSpaceDN w:val="0"/>
              <w:adjustRightInd w:val="0"/>
              <w:spacing w:line="320" w:lineRule="atLeast"/>
              <w:ind w:left="60" w:right="60" w:firstLine="0"/>
              <w:jc w:val="center"/>
              <w:rPr>
                <w:szCs w:val="18"/>
              </w:rPr>
            </w:pPr>
            <w:r w:rsidRPr="00CB427F">
              <w:rPr>
                <w:szCs w:val="18"/>
              </w:rPr>
              <w:t>0.495</w:t>
            </w:r>
          </w:p>
        </w:tc>
        <w:tc>
          <w:tcPr>
            <w:tcW w:w="1417" w:type="dxa"/>
          </w:tcPr>
          <w:p w:rsidR="00CB427F" w:rsidRPr="00CB427F" w:rsidRDefault="00CB427F" w:rsidP="00216B6A">
            <w:pPr>
              <w:pStyle w:val="TableParagraph"/>
              <w:spacing w:line="256" w:lineRule="exact"/>
              <w:ind w:left="217" w:right="207"/>
              <w:jc w:val="center"/>
              <w:rPr>
                <w:sz w:val="22"/>
              </w:rPr>
            </w:pPr>
            <w:r w:rsidRPr="00CB427F">
              <w:rPr>
                <w:sz w:val="22"/>
              </w:rPr>
              <w:t>Valid</w:t>
            </w:r>
          </w:p>
        </w:tc>
        <w:tc>
          <w:tcPr>
            <w:tcW w:w="2835" w:type="dxa"/>
          </w:tcPr>
          <w:p w:rsidR="00CB427F" w:rsidRPr="00CB427F" w:rsidRDefault="00CB427F" w:rsidP="00216B6A">
            <w:pPr>
              <w:pStyle w:val="TableParagraph"/>
              <w:spacing w:line="256" w:lineRule="exact"/>
              <w:ind w:left="286" w:right="278"/>
              <w:jc w:val="center"/>
              <w:rPr>
                <w:sz w:val="22"/>
              </w:rPr>
            </w:pPr>
            <w:r w:rsidRPr="00CB427F">
              <w:rPr>
                <w:sz w:val="22"/>
              </w:rPr>
              <w:t>Karena</w:t>
            </w:r>
            <w:r w:rsidRPr="00CB427F">
              <w:rPr>
                <w:spacing w:val="-1"/>
                <w:sz w:val="22"/>
              </w:rPr>
              <w:t xml:space="preserve"> </w:t>
            </w:r>
            <w:r w:rsidRPr="00CB427F">
              <w:rPr>
                <w:sz w:val="22"/>
              </w:rPr>
              <w:t>nilai r</w:t>
            </w:r>
            <w:r w:rsidRPr="00CB427F">
              <w:rPr>
                <w:sz w:val="22"/>
                <w:vertAlign w:val="subscript"/>
              </w:rPr>
              <w:t>hitung</w:t>
            </w:r>
            <w:r w:rsidRPr="00CB427F">
              <w:rPr>
                <w:spacing w:val="-1"/>
                <w:sz w:val="22"/>
              </w:rPr>
              <w:t xml:space="preserve"> </w:t>
            </w:r>
            <w:r w:rsidRPr="00CB427F">
              <w:rPr>
                <w:sz w:val="22"/>
              </w:rPr>
              <w:t>&gt;</w:t>
            </w:r>
            <w:r w:rsidRPr="00CB427F">
              <w:rPr>
                <w:spacing w:val="-1"/>
                <w:sz w:val="22"/>
              </w:rPr>
              <w:t xml:space="preserve"> </w:t>
            </w:r>
            <w:r w:rsidRPr="00CB427F">
              <w:rPr>
                <w:sz w:val="22"/>
              </w:rPr>
              <w:t>0,3</w:t>
            </w:r>
          </w:p>
        </w:tc>
      </w:tr>
      <w:tr w:rsidR="00CB427F" w:rsidRPr="00CB427F" w:rsidTr="00622BA4">
        <w:trPr>
          <w:trHeight w:val="275"/>
        </w:trPr>
        <w:tc>
          <w:tcPr>
            <w:tcW w:w="566" w:type="dxa"/>
          </w:tcPr>
          <w:p w:rsidR="00CB427F" w:rsidRPr="00CB427F" w:rsidRDefault="00CB427F" w:rsidP="00216B6A">
            <w:pPr>
              <w:pStyle w:val="TableParagraph"/>
              <w:spacing w:line="256" w:lineRule="exact"/>
              <w:ind w:left="10"/>
              <w:jc w:val="center"/>
              <w:rPr>
                <w:sz w:val="22"/>
              </w:rPr>
            </w:pPr>
            <w:r w:rsidRPr="00CB427F">
              <w:rPr>
                <w:sz w:val="22"/>
              </w:rPr>
              <w:lastRenderedPageBreak/>
              <w:t>7</w:t>
            </w:r>
          </w:p>
        </w:tc>
        <w:tc>
          <w:tcPr>
            <w:tcW w:w="2269" w:type="dxa"/>
          </w:tcPr>
          <w:p w:rsidR="00CB427F" w:rsidRPr="00CB427F" w:rsidRDefault="00CB427F" w:rsidP="00216B6A">
            <w:pPr>
              <w:pStyle w:val="TableParagraph"/>
              <w:spacing w:line="256" w:lineRule="exact"/>
              <w:ind w:left="108"/>
              <w:rPr>
                <w:sz w:val="22"/>
              </w:rPr>
            </w:pPr>
            <w:r w:rsidRPr="00CB427F">
              <w:rPr>
                <w:sz w:val="22"/>
              </w:rPr>
              <w:t>Ketaatan Terhadap Aturan (a)</w:t>
            </w:r>
          </w:p>
        </w:tc>
        <w:tc>
          <w:tcPr>
            <w:tcW w:w="851" w:type="dxa"/>
          </w:tcPr>
          <w:p w:rsidR="00CB427F" w:rsidRPr="00CB427F" w:rsidRDefault="00CB427F" w:rsidP="00622BA4">
            <w:pPr>
              <w:autoSpaceDE w:val="0"/>
              <w:autoSpaceDN w:val="0"/>
              <w:adjustRightInd w:val="0"/>
              <w:spacing w:line="320" w:lineRule="atLeast"/>
              <w:ind w:left="60" w:right="60" w:firstLine="0"/>
              <w:jc w:val="center"/>
              <w:rPr>
                <w:szCs w:val="18"/>
              </w:rPr>
            </w:pPr>
            <w:r w:rsidRPr="00CB427F">
              <w:rPr>
                <w:szCs w:val="18"/>
              </w:rPr>
              <w:t>0.575</w:t>
            </w:r>
          </w:p>
        </w:tc>
        <w:tc>
          <w:tcPr>
            <w:tcW w:w="1417" w:type="dxa"/>
          </w:tcPr>
          <w:p w:rsidR="00CB427F" w:rsidRPr="00CB427F" w:rsidRDefault="00CB427F" w:rsidP="00216B6A">
            <w:pPr>
              <w:pStyle w:val="TableParagraph"/>
              <w:spacing w:line="256" w:lineRule="exact"/>
              <w:ind w:left="217" w:right="207"/>
              <w:jc w:val="center"/>
              <w:rPr>
                <w:sz w:val="22"/>
              </w:rPr>
            </w:pPr>
            <w:r w:rsidRPr="00CB427F">
              <w:rPr>
                <w:sz w:val="22"/>
              </w:rPr>
              <w:t>Valid</w:t>
            </w:r>
          </w:p>
        </w:tc>
        <w:tc>
          <w:tcPr>
            <w:tcW w:w="2835" w:type="dxa"/>
          </w:tcPr>
          <w:p w:rsidR="00CB427F" w:rsidRPr="00CB427F" w:rsidRDefault="00CB427F" w:rsidP="00216B6A">
            <w:pPr>
              <w:pStyle w:val="TableParagraph"/>
              <w:spacing w:line="256" w:lineRule="exact"/>
              <w:ind w:left="286" w:right="278"/>
              <w:jc w:val="center"/>
              <w:rPr>
                <w:sz w:val="22"/>
              </w:rPr>
            </w:pPr>
            <w:r w:rsidRPr="00CB427F">
              <w:rPr>
                <w:sz w:val="22"/>
              </w:rPr>
              <w:t>Karena</w:t>
            </w:r>
            <w:r w:rsidRPr="00CB427F">
              <w:rPr>
                <w:spacing w:val="-2"/>
                <w:sz w:val="22"/>
              </w:rPr>
              <w:t xml:space="preserve"> </w:t>
            </w:r>
            <w:r w:rsidRPr="00CB427F">
              <w:rPr>
                <w:sz w:val="22"/>
              </w:rPr>
              <w:t>nilai</w:t>
            </w:r>
            <w:r w:rsidRPr="00CB427F">
              <w:rPr>
                <w:spacing w:val="1"/>
                <w:sz w:val="22"/>
              </w:rPr>
              <w:t xml:space="preserve"> </w:t>
            </w:r>
            <w:r w:rsidRPr="00CB427F">
              <w:rPr>
                <w:sz w:val="22"/>
              </w:rPr>
              <w:t>r</w:t>
            </w:r>
            <w:r w:rsidRPr="00CB427F">
              <w:rPr>
                <w:sz w:val="22"/>
                <w:vertAlign w:val="subscript"/>
              </w:rPr>
              <w:t>hitung</w:t>
            </w:r>
            <w:r w:rsidRPr="00CB427F">
              <w:rPr>
                <w:spacing w:val="-2"/>
                <w:sz w:val="22"/>
              </w:rPr>
              <w:t xml:space="preserve"> </w:t>
            </w:r>
            <w:r w:rsidRPr="00CB427F">
              <w:rPr>
                <w:sz w:val="22"/>
              </w:rPr>
              <w:t>&gt;</w:t>
            </w:r>
            <w:r w:rsidRPr="00CB427F">
              <w:rPr>
                <w:spacing w:val="-1"/>
                <w:sz w:val="22"/>
              </w:rPr>
              <w:t xml:space="preserve"> </w:t>
            </w:r>
            <w:r w:rsidRPr="00CB427F">
              <w:rPr>
                <w:sz w:val="22"/>
              </w:rPr>
              <w:t>0,3</w:t>
            </w:r>
          </w:p>
        </w:tc>
      </w:tr>
      <w:tr w:rsidR="00CB427F" w:rsidRPr="00CB427F" w:rsidTr="00622BA4">
        <w:trPr>
          <w:trHeight w:val="275"/>
        </w:trPr>
        <w:tc>
          <w:tcPr>
            <w:tcW w:w="566" w:type="dxa"/>
          </w:tcPr>
          <w:p w:rsidR="00CB427F" w:rsidRPr="00CB427F" w:rsidRDefault="00CB427F" w:rsidP="00216B6A">
            <w:pPr>
              <w:pStyle w:val="TableParagraph"/>
              <w:spacing w:line="256" w:lineRule="exact"/>
              <w:ind w:left="10"/>
              <w:jc w:val="center"/>
              <w:rPr>
                <w:sz w:val="22"/>
              </w:rPr>
            </w:pPr>
            <w:r w:rsidRPr="00CB427F">
              <w:rPr>
                <w:sz w:val="22"/>
              </w:rPr>
              <w:t>8</w:t>
            </w:r>
          </w:p>
        </w:tc>
        <w:tc>
          <w:tcPr>
            <w:tcW w:w="2269" w:type="dxa"/>
          </w:tcPr>
          <w:p w:rsidR="00CB427F" w:rsidRPr="00CB427F" w:rsidRDefault="00CB427F" w:rsidP="00216B6A">
            <w:pPr>
              <w:pStyle w:val="TableParagraph"/>
              <w:spacing w:line="256" w:lineRule="exact"/>
              <w:ind w:left="108"/>
              <w:rPr>
                <w:sz w:val="22"/>
              </w:rPr>
            </w:pPr>
            <w:r w:rsidRPr="00CB427F">
              <w:rPr>
                <w:sz w:val="22"/>
              </w:rPr>
              <w:t>Ketaatan Terhadap Aturan (b)</w:t>
            </w:r>
          </w:p>
        </w:tc>
        <w:tc>
          <w:tcPr>
            <w:tcW w:w="851" w:type="dxa"/>
          </w:tcPr>
          <w:p w:rsidR="00CB427F" w:rsidRPr="00CB427F" w:rsidRDefault="00CB427F" w:rsidP="00622BA4">
            <w:pPr>
              <w:autoSpaceDE w:val="0"/>
              <w:autoSpaceDN w:val="0"/>
              <w:adjustRightInd w:val="0"/>
              <w:spacing w:line="320" w:lineRule="atLeast"/>
              <w:ind w:left="60" w:right="60" w:firstLine="0"/>
              <w:jc w:val="center"/>
              <w:rPr>
                <w:szCs w:val="18"/>
              </w:rPr>
            </w:pPr>
            <w:r w:rsidRPr="00CB427F">
              <w:rPr>
                <w:szCs w:val="18"/>
              </w:rPr>
              <w:t>0.592</w:t>
            </w:r>
          </w:p>
        </w:tc>
        <w:tc>
          <w:tcPr>
            <w:tcW w:w="1417" w:type="dxa"/>
          </w:tcPr>
          <w:p w:rsidR="00CB427F" w:rsidRPr="00CB427F" w:rsidRDefault="00CB427F" w:rsidP="00216B6A">
            <w:pPr>
              <w:pStyle w:val="TableParagraph"/>
              <w:spacing w:line="256" w:lineRule="exact"/>
              <w:ind w:left="217" w:right="207"/>
              <w:jc w:val="center"/>
              <w:rPr>
                <w:sz w:val="22"/>
              </w:rPr>
            </w:pPr>
            <w:r w:rsidRPr="00CB427F">
              <w:rPr>
                <w:sz w:val="22"/>
              </w:rPr>
              <w:t>Valid</w:t>
            </w:r>
          </w:p>
        </w:tc>
        <w:tc>
          <w:tcPr>
            <w:tcW w:w="2835" w:type="dxa"/>
          </w:tcPr>
          <w:p w:rsidR="00CB427F" w:rsidRPr="00CB427F" w:rsidRDefault="00CB427F" w:rsidP="00216B6A">
            <w:pPr>
              <w:pStyle w:val="TableParagraph"/>
              <w:spacing w:line="256" w:lineRule="exact"/>
              <w:ind w:left="286" w:right="278"/>
              <w:jc w:val="center"/>
              <w:rPr>
                <w:sz w:val="22"/>
              </w:rPr>
            </w:pPr>
            <w:r w:rsidRPr="00CB427F">
              <w:rPr>
                <w:sz w:val="22"/>
              </w:rPr>
              <w:t>Karena</w:t>
            </w:r>
            <w:r w:rsidRPr="00CB427F">
              <w:rPr>
                <w:spacing w:val="-2"/>
                <w:sz w:val="22"/>
              </w:rPr>
              <w:t xml:space="preserve"> </w:t>
            </w:r>
            <w:r w:rsidRPr="00CB427F">
              <w:rPr>
                <w:sz w:val="22"/>
              </w:rPr>
              <w:t>nilai</w:t>
            </w:r>
            <w:r w:rsidRPr="00CB427F">
              <w:rPr>
                <w:spacing w:val="1"/>
                <w:sz w:val="22"/>
              </w:rPr>
              <w:t xml:space="preserve"> </w:t>
            </w:r>
            <w:r w:rsidRPr="00CB427F">
              <w:rPr>
                <w:sz w:val="22"/>
              </w:rPr>
              <w:t>r</w:t>
            </w:r>
            <w:r w:rsidRPr="00CB427F">
              <w:rPr>
                <w:sz w:val="22"/>
                <w:vertAlign w:val="subscript"/>
              </w:rPr>
              <w:t>hitung</w:t>
            </w:r>
            <w:r w:rsidRPr="00CB427F">
              <w:rPr>
                <w:spacing w:val="-2"/>
                <w:sz w:val="22"/>
              </w:rPr>
              <w:t xml:space="preserve"> </w:t>
            </w:r>
            <w:r w:rsidRPr="00CB427F">
              <w:rPr>
                <w:sz w:val="22"/>
              </w:rPr>
              <w:t>&gt;</w:t>
            </w:r>
            <w:r w:rsidRPr="00CB427F">
              <w:rPr>
                <w:spacing w:val="-1"/>
                <w:sz w:val="22"/>
              </w:rPr>
              <w:t xml:space="preserve"> </w:t>
            </w:r>
            <w:r w:rsidRPr="00CB427F">
              <w:rPr>
                <w:sz w:val="22"/>
              </w:rPr>
              <w:t>0,3</w:t>
            </w:r>
          </w:p>
        </w:tc>
      </w:tr>
    </w:tbl>
    <w:p w:rsidR="009976F8" w:rsidRDefault="009976F8" w:rsidP="009363DD">
      <w:pPr>
        <w:ind w:left="0"/>
        <w:rPr>
          <w:lang w:val="en-US"/>
        </w:rPr>
      </w:pPr>
    </w:p>
    <w:p w:rsidR="00700FA7" w:rsidRDefault="00700FA7" w:rsidP="009363DD">
      <w:pPr>
        <w:ind w:left="0"/>
      </w:pPr>
      <w:r>
        <w:t>Data di atas menunjukkan bahwa semua nilai r</w:t>
      </w:r>
      <w:r>
        <w:rPr>
          <w:vertAlign w:val="subscript"/>
        </w:rPr>
        <w:t>hitung</w:t>
      </w:r>
      <w:r>
        <w:t xml:space="preserve"> 8 (delapan) indikator yang disajikan pada kolom</w:t>
      </w:r>
      <w:r w:rsidRPr="00641112">
        <w:t xml:space="preserve"> total </w:t>
      </w:r>
      <w:r>
        <w:rPr>
          <w:i/>
        </w:rPr>
        <w:t xml:space="preserve">pearson Correlation </w:t>
      </w:r>
      <w:r>
        <w:t xml:space="preserve">hasil perhitungan menggunakan SPSS (terlampir) lebih besar dibandingkan dengan </w:t>
      </w:r>
      <w:r>
        <w:rPr>
          <w:szCs w:val="24"/>
        </w:rPr>
        <w:t>0,196</w:t>
      </w:r>
      <w:r>
        <w:t xml:space="preserve"> sehingga dikatakan semua ite</w:t>
      </w:r>
      <w:r w:rsidR="00E30ED2">
        <w:t>m pernyataan variabel displin kerja</w:t>
      </w:r>
      <w:r>
        <w:t xml:space="preserve"> valid dan dapat digunakan untuk uji-uji selanjutnya.</w:t>
      </w:r>
    </w:p>
    <w:p w:rsidR="00622BA4" w:rsidRDefault="00700FA7" w:rsidP="00622BA4">
      <w:pPr>
        <w:spacing w:before="240" w:after="146" w:line="276" w:lineRule="auto"/>
        <w:ind w:left="10" w:right="-15" w:hanging="10"/>
        <w:jc w:val="center"/>
        <w:rPr>
          <w:b/>
        </w:rPr>
      </w:pPr>
      <w:r>
        <w:rPr>
          <w:b/>
        </w:rPr>
        <w:t xml:space="preserve">Tabel </w:t>
      </w:r>
      <w:r>
        <w:rPr>
          <w:b/>
          <w:lang w:val="en-US"/>
        </w:rPr>
        <w:t>2</w:t>
      </w:r>
      <w:r w:rsidRPr="00DD673A">
        <w:rPr>
          <w:b/>
        </w:rPr>
        <w:t xml:space="preserve">. </w:t>
      </w:r>
      <w:r w:rsidRPr="00617568">
        <w:rPr>
          <w:b/>
        </w:rPr>
        <w:t xml:space="preserve">Hasil Uji Validitas Variabel </w:t>
      </w:r>
      <w:r w:rsidR="00622BA4">
        <w:rPr>
          <w:b/>
          <w:lang w:val="en-US"/>
        </w:rPr>
        <w:t>Kepuasan</w:t>
      </w:r>
      <w:r w:rsidR="00622BA4">
        <w:rPr>
          <w:b/>
        </w:rPr>
        <w:t xml:space="preserve"> Kerja</w:t>
      </w:r>
    </w:p>
    <w:tbl>
      <w:tblPr>
        <w:tblW w:w="7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553"/>
        <w:gridCol w:w="719"/>
        <w:gridCol w:w="1442"/>
        <w:gridCol w:w="2663"/>
      </w:tblGrid>
      <w:tr w:rsidR="00622BA4" w:rsidRPr="00622BA4" w:rsidTr="00AB4FC5">
        <w:trPr>
          <w:trHeight w:val="388"/>
        </w:trPr>
        <w:tc>
          <w:tcPr>
            <w:tcW w:w="566" w:type="dxa"/>
          </w:tcPr>
          <w:p w:rsidR="00622BA4" w:rsidRPr="00622BA4" w:rsidRDefault="00622BA4" w:rsidP="00216B6A">
            <w:pPr>
              <w:pStyle w:val="TableParagraph"/>
              <w:spacing w:before="49"/>
              <w:ind w:left="89" w:right="79"/>
              <w:jc w:val="center"/>
              <w:rPr>
                <w:sz w:val="22"/>
              </w:rPr>
            </w:pPr>
            <w:r w:rsidRPr="00622BA4">
              <w:rPr>
                <w:sz w:val="22"/>
              </w:rPr>
              <w:t>NO</w:t>
            </w:r>
          </w:p>
        </w:tc>
        <w:tc>
          <w:tcPr>
            <w:tcW w:w="2553" w:type="dxa"/>
          </w:tcPr>
          <w:p w:rsidR="00622BA4" w:rsidRPr="00622BA4" w:rsidRDefault="00622BA4" w:rsidP="00216B6A">
            <w:pPr>
              <w:pStyle w:val="TableParagraph"/>
              <w:spacing w:before="49"/>
              <w:ind w:left="537"/>
              <w:rPr>
                <w:sz w:val="22"/>
              </w:rPr>
            </w:pPr>
            <w:r w:rsidRPr="00622BA4">
              <w:rPr>
                <w:sz w:val="22"/>
              </w:rPr>
              <w:t>INDIKATOR</w:t>
            </w:r>
          </w:p>
        </w:tc>
        <w:tc>
          <w:tcPr>
            <w:tcW w:w="719" w:type="dxa"/>
          </w:tcPr>
          <w:p w:rsidR="00622BA4" w:rsidRPr="00622BA4" w:rsidRDefault="00622BA4" w:rsidP="00622BA4">
            <w:pPr>
              <w:pStyle w:val="TableParagraph"/>
              <w:spacing w:before="50"/>
              <w:rPr>
                <w:sz w:val="22"/>
              </w:rPr>
            </w:pPr>
            <w:r w:rsidRPr="00622BA4">
              <w:rPr>
                <w:position w:val="3"/>
                <w:sz w:val="22"/>
              </w:rPr>
              <w:t>r</w:t>
            </w:r>
            <w:r w:rsidRPr="00622BA4">
              <w:rPr>
                <w:sz w:val="22"/>
              </w:rPr>
              <w:t>hitung</w:t>
            </w:r>
          </w:p>
        </w:tc>
        <w:tc>
          <w:tcPr>
            <w:tcW w:w="1442" w:type="dxa"/>
          </w:tcPr>
          <w:p w:rsidR="00622BA4" w:rsidRPr="00622BA4" w:rsidRDefault="00622BA4" w:rsidP="00622BA4">
            <w:pPr>
              <w:pStyle w:val="TableParagraph"/>
              <w:spacing w:before="49"/>
              <w:ind w:right="207"/>
              <w:jc w:val="right"/>
              <w:rPr>
                <w:sz w:val="22"/>
              </w:rPr>
            </w:pPr>
            <w:r>
              <w:rPr>
                <w:sz w:val="22"/>
              </w:rPr>
              <w:t xml:space="preserve"> </w:t>
            </w:r>
            <w:r w:rsidRPr="00622BA4">
              <w:rPr>
                <w:sz w:val="22"/>
              </w:rPr>
              <w:t>SIMPULAN</w:t>
            </w:r>
          </w:p>
        </w:tc>
        <w:tc>
          <w:tcPr>
            <w:tcW w:w="2663" w:type="dxa"/>
          </w:tcPr>
          <w:p w:rsidR="00622BA4" w:rsidRPr="00622BA4" w:rsidRDefault="00622BA4" w:rsidP="00216B6A">
            <w:pPr>
              <w:pStyle w:val="TableParagraph"/>
              <w:spacing w:before="49"/>
              <w:ind w:left="279" w:right="271"/>
              <w:jc w:val="center"/>
              <w:rPr>
                <w:sz w:val="22"/>
              </w:rPr>
            </w:pPr>
            <w:r w:rsidRPr="00622BA4">
              <w:rPr>
                <w:sz w:val="22"/>
              </w:rPr>
              <w:t>KETERANGAN</w:t>
            </w:r>
          </w:p>
        </w:tc>
      </w:tr>
      <w:tr w:rsidR="00622BA4" w:rsidRPr="00622BA4" w:rsidTr="00AB4FC5">
        <w:trPr>
          <w:trHeight w:val="69"/>
        </w:trPr>
        <w:tc>
          <w:tcPr>
            <w:tcW w:w="7943" w:type="dxa"/>
            <w:gridSpan w:val="5"/>
            <w:tcBorders>
              <w:left w:val="nil"/>
              <w:right w:val="nil"/>
            </w:tcBorders>
          </w:tcPr>
          <w:p w:rsidR="00622BA4" w:rsidRPr="00622BA4" w:rsidRDefault="00622BA4" w:rsidP="00216B6A">
            <w:pPr>
              <w:pStyle w:val="TableParagraph"/>
              <w:rPr>
                <w:sz w:val="22"/>
              </w:rPr>
            </w:pPr>
          </w:p>
        </w:tc>
      </w:tr>
      <w:tr w:rsidR="00622BA4" w:rsidRPr="00622BA4" w:rsidTr="00AB4FC5">
        <w:trPr>
          <w:trHeight w:val="275"/>
        </w:trPr>
        <w:tc>
          <w:tcPr>
            <w:tcW w:w="566" w:type="dxa"/>
          </w:tcPr>
          <w:p w:rsidR="00622BA4" w:rsidRPr="00622BA4" w:rsidRDefault="00622BA4" w:rsidP="00216B6A">
            <w:pPr>
              <w:pStyle w:val="TableParagraph"/>
              <w:spacing w:line="256" w:lineRule="exact"/>
              <w:ind w:left="10"/>
              <w:jc w:val="center"/>
              <w:rPr>
                <w:sz w:val="22"/>
              </w:rPr>
            </w:pPr>
            <w:r w:rsidRPr="00622BA4">
              <w:rPr>
                <w:sz w:val="22"/>
              </w:rPr>
              <w:t>1</w:t>
            </w:r>
          </w:p>
        </w:tc>
        <w:tc>
          <w:tcPr>
            <w:tcW w:w="2553" w:type="dxa"/>
          </w:tcPr>
          <w:p w:rsidR="00622BA4" w:rsidRPr="00622BA4" w:rsidRDefault="00622BA4" w:rsidP="00216B6A">
            <w:pPr>
              <w:pStyle w:val="TableParagraph"/>
              <w:spacing w:line="256" w:lineRule="exact"/>
              <w:ind w:left="108"/>
              <w:rPr>
                <w:sz w:val="22"/>
              </w:rPr>
            </w:pPr>
            <w:r w:rsidRPr="00622BA4">
              <w:rPr>
                <w:sz w:val="22"/>
              </w:rPr>
              <w:t>Pekerjaan Itu Sendiri (a)</w:t>
            </w:r>
          </w:p>
        </w:tc>
        <w:tc>
          <w:tcPr>
            <w:tcW w:w="719" w:type="dxa"/>
          </w:tcPr>
          <w:p w:rsidR="00622BA4" w:rsidRPr="00622BA4" w:rsidRDefault="00622BA4" w:rsidP="00216B6A">
            <w:pPr>
              <w:autoSpaceDE w:val="0"/>
              <w:autoSpaceDN w:val="0"/>
              <w:adjustRightInd w:val="0"/>
              <w:spacing w:line="320" w:lineRule="atLeast"/>
              <w:ind w:left="60" w:right="60" w:firstLine="0"/>
              <w:jc w:val="center"/>
            </w:pPr>
            <w:r w:rsidRPr="00622BA4">
              <w:t>0.651</w:t>
            </w:r>
          </w:p>
        </w:tc>
        <w:tc>
          <w:tcPr>
            <w:tcW w:w="1442" w:type="dxa"/>
          </w:tcPr>
          <w:p w:rsidR="00622BA4" w:rsidRPr="00622BA4" w:rsidRDefault="00622BA4" w:rsidP="00216B6A">
            <w:pPr>
              <w:pStyle w:val="TableParagraph"/>
              <w:spacing w:line="256" w:lineRule="exact"/>
              <w:ind w:left="217" w:right="207"/>
              <w:jc w:val="center"/>
              <w:rPr>
                <w:sz w:val="22"/>
              </w:rPr>
            </w:pPr>
            <w:r w:rsidRPr="00622BA4">
              <w:rPr>
                <w:sz w:val="22"/>
              </w:rPr>
              <w:t>Valid</w:t>
            </w:r>
          </w:p>
        </w:tc>
        <w:tc>
          <w:tcPr>
            <w:tcW w:w="2663" w:type="dxa"/>
          </w:tcPr>
          <w:p w:rsidR="00622BA4" w:rsidRPr="00622BA4" w:rsidRDefault="00622BA4" w:rsidP="00622BA4">
            <w:pPr>
              <w:pStyle w:val="TableParagraph"/>
              <w:spacing w:line="256" w:lineRule="exact"/>
              <w:ind w:right="272"/>
              <w:jc w:val="center"/>
              <w:rPr>
                <w:sz w:val="22"/>
              </w:rPr>
            </w:pPr>
            <w:r w:rsidRPr="00622BA4">
              <w:rPr>
                <w:sz w:val="22"/>
              </w:rPr>
              <w:t>Karena</w:t>
            </w:r>
            <w:r w:rsidRPr="00622BA4">
              <w:rPr>
                <w:spacing w:val="-1"/>
                <w:sz w:val="22"/>
              </w:rPr>
              <w:t xml:space="preserve"> </w:t>
            </w:r>
            <w:r w:rsidRPr="00622BA4">
              <w:rPr>
                <w:sz w:val="22"/>
              </w:rPr>
              <w:t>nilai r</w:t>
            </w:r>
            <w:r w:rsidRPr="00622BA4">
              <w:rPr>
                <w:sz w:val="22"/>
                <w:vertAlign w:val="subscript"/>
              </w:rPr>
              <w:t>hitung</w:t>
            </w:r>
            <w:r w:rsidRPr="00622BA4">
              <w:rPr>
                <w:spacing w:val="-1"/>
                <w:sz w:val="22"/>
              </w:rPr>
              <w:t xml:space="preserve"> </w:t>
            </w:r>
            <w:r w:rsidRPr="00622BA4">
              <w:rPr>
                <w:sz w:val="22"/>
              </w:rPr>
              <w:t>&gt;</w:t>
            </w:r>
            <w:r w:rsidRPr="00622BA4">
              <w:rPr>
                <w:spacing w:val="-1"/>
                <w:sz w:val="22"/>
              </w:rPr>
              <w:t xml:space="preserve"> </w:t>
            </w:r>
            <w:r w:rsidRPr="00622BA4">
              <w:rPr>
                <w:sz w:val="22"/>
              </w:rPr>
              <w:t>0,3</w:t>
            </w:r>
          </w:p>
        </w:tc>
      </w:tr>
      <w:tr w:rsidR="00622BA4" w:rsidRPr="00622BA4" w:rsidTr="00AB4FC5">
        <w:trPr>
          <w:trHeight w:val="275"/>
        </w:trPr>
        <w:tc>
          <w:tcPr>
            <w:tcW w:w="566" w:type="dxa"/>
          </w:tcPr>
          <w:p w:rsidR="00622BA4" w:rsidRPr="00622BA4" w:rsidRDefault="00622BA4" w:rsidP="00216B6A">
            <w:pPr>
              <w:pStyle w:val="TableParagraph"/>
              <w:spacing w:line="256" w:lineRule="exact"/>
              <w:ind w:left="10"/>
              <w:jc w:val="center"/>
              <w:rPr>
                <w:sz w:val="22"/>
              </w:rPr>
            </w:pPr>
            <w:r w:rsidRPr="00622BA4">
              <w:rPr>
                <w:sz w:val="22"/>
              </w:rPr>
              <w:t>2</w:t>
            </w:r>
          </w:p>
        </w:tc>
        <w:tc>
          <w:tcPr>
            <w:tcW w:w="2553" w:type="dxa"/>
          </w:tcPr>
          <w:p w:rsidR="00622BA4" w:rsidRPr="00622BA4" w:rsidRDefault="00622BA4" w:rsidP="00216B6A">
            <w:pPr>
              <w:pStyle w:val="TableParagraph"/>
              <w:spacing w:line="256" w:lineRule="exact"/>
              <w:ind w:left="108"/>
              <w:rPr>
                <w:sz w:val="22"/>
              </w:rPr>
            </w:pPr>
            <w:r w:rsidRPr="00622BA4">
              <w:rPr>
                <w:sz w:val="22"/>
              </w:rPr>
              <w:t>Pekerjaan Itu Sendiri (b)</w:t>
            </w:r>
          </w:p>
        </w:tc>
        <w:tc>
          <w:tcPr>
            <w:tcW w:w="719" w:type="dxa"/>
          </w:tcPr>
          <w:p w:rsidR="00622BA4" w:rsidRPr="00622BA4" w:rsidRDefault="00622BA4" w:rsidP="00216B6A">
            <w:pPr>
              <w:autoSpaceDE w:val="0"/>
              <w:autoSpaceDN w:val="0"/>
              <w:adjustRightInd w:val="0"/>
              <w:spacing w:line="320" w:lineRule="atLeast"/>
              <w:ind w:left="60" w:right="60" w:firstLine="0"/>
              <w:jc w:val="center"/>
            </w:pPr>
            <w:r w:rsidRPr="00622BA4">
              <w:t>0.661</w:t>
            </w:r>
          </w:p>
        </w:tc>
        <w:tc>
          <w:tcPr>
            <w:tcW w:w="1442" w:type="dxa"/>
          </w:tcPr>
          <w:p w:rsidR="00622BA4" w:rsidRPr="00622BA4" w:rsidRDefault="00622BA4" w:rsidP="00216B6A">
            <w:pPr>
              <w:pStyle w:val="TableParagraph"/>
              <w:spacing w:line="256" w:lineRule="exact"/>
              <w:ind w:left="217" w:right="207"/>
              <w:jc w:val="center"/>
              <w:rPr>
                <w:sz w:val="22"/>
              </w:rPr>
            </w:pPr>
            <w:r w:rsidRPr="00622BA4">
              <w:rPr>
                <w:sz w:val="22"/>
              </w:rPr>
              <w:t>Valid</w:t>
            </w:r>
          </w:p>
        </w:tc>
        <w:tc>
          <w:tcPr>
            <w:tcW w:w="2663" w:type="dxa"/>
          </w:tcPr>
          <w:p w:rsidR="00622BA4" w:rsidRPr="00622BA4" w:rsidRDefault="00622BA4" w:rsidP="00622BA4">
            <w:pPr>
              <w:pStyle w:val="TableParagraph"/>
              <w:spacing w:line="256" w:lineRule="exact"/>
              <w:ind w:right="272"/>
              <w:jc w:val="center"/>
              <w:rPr>
                <w:sz w:val="22"/>
              </w:rPr>
            </w:pPr>
            <w:r w:rsidRPr="00622BA4">
              <w:rPr>
                <w:sz w:val="22"/>
              </w:rPr>
              <w:t>Karena</w:t>
            </w:r>
            <w:r w:rsidRPr="00622BA4">
              <w:rPr>
                <w:spacing w:val="-1"/>
                <w:sz w:val="22"/>
              </w:rPr>
              <w:t xml:space="preserve"> </w:t>
            </w:r>
            <w:r w:rsidRPr="00622BA4">
              <w:rPr>
                <w:sz w:val="22"/>
              </w:rPr>
              <w:t>nilai r</w:t>
            </w:r>
            <w:r w:rsidRPr="00622BA4">
              <w:rPr>
                <w:sz w:val="22"/>
                <w:vertAlign w:val="subscript"/>
              </w:rPr>
              <w:t>hitung</w:t>
            </w:r>
            <w:r w:rsidRPr="00622BA4">
              <w:rPr>
                <w:spacing w:val="-1"/>
                <w:sz w:val="22"/>
              </w:rPr>
              <w:t xml:space="preserve"> </w:t>
            </w:r>
            <w:r w:rsidRPr="00622BA4">
              <w:rPr>
                <w:sz w:val="22"/>
              </w:rPr>
              <w:t>&gt;</w:t>
            </w:r>
            <w:r w:rsidRPr="00622BA4">
              <w:rPr>
                <w:spacing w:val="-1"/>
                <w:sz w:val="22"/>
              </w:rPr>
              <w:t xml:space="preserve"> </w:t>
            </w:r>
            <w:r w:rsidRPr="00622BA4">
              <w:rPr>
                <w:sz w:val="22"/>
              </w:rPr>
              <w:t>0,3</w:t>
            </w:r>
          </w:p>
        </w:tc>
      </w:tr>
      <w:tr w:rsidR="00622BA4" w:rsidRPr="00622BA4" w:rsidTr="00AB4FC5">
        <w:trPr>
          <w:trHeight w:val="275"/>
        </w:trPr>
        <w:tc>
          <w:tcPr>
            <w:tcW w:w="566" w:type="dxa"/>
          </w:tcPr>
          <w:p w:rsidR="00622BA4" w:rsidRPr="00622BA4" w:rsidRDefault="00622BA4" w:rsidP="00216B6A">
            <w:pPr>
              <w:pStyle w:val="TableParagraph"/>
              <w:spacing w:line="256" w:lineRule="exact"/>
              <w:ind w:left="10"/>
              <w:jc w:val="center"/>
              <w:rPr>
                <w:sz w:val="22"/>
              </w:rPr>
            </w:pPr>
            <w:r w:rsidRPr="00622BA4">
              <w:rPr>
                <w:sz w:val="22"/>
              </w:rPr>
              <w:t>3</w:t>
            </w:r>
          </w:p>
        </w:tc>
        <w:tc>
          <w:tcPr>
            <w:tcW w:w="2553" w:type="dxa"/>
          </w:tcPr>
          <w:p w:rsidR="00622BA4" w:rsidRPr="00622BA4" w:rsidRDefault="00622BA4" w:rsidP="00216B6A">
            <w:pPr>
              <w:pStyle w:val="TableParagraph"/>
              <w:spacing w:line="256" w:lineRule="exact"/>
              <w:ind w:left="108"/>
              <w:rPr>
                <w:sz w:val="22"/>
              </w:rPr>
            </w:pPr>
            <w:r w:rsidRPr="00622BA4">
              <w:rPr>
                <w:sz w:val="22"/>
              </w:rPr>
              <w:t>Gaji (a)</w:t>
            </w:r>
          </w:p>
        </w:tc>
        <w:tc>
          <w:tcPr>
            <w:tcW w:w="719" w:type="dxa"/>
          </w:tcPr>
          <w:p w:rsidR="00622BA4" w:rsidRPr="00622BA4" w:rsidRDefault="00622BA4" w:rsidP="00216B6A">
            <w:pPr>
              <w:autoSpaceDE w:val="0"/>
              <w:autoSpaceDN w:val="0"/>
              <w:adjustRightInd w:val="0"/>
              <w:spacing w:line="320" w:lineRule="atLeast"/>
              <w:ind w:left="60" w:right="60" w:firstLine="0"/>
              <w:jc w:val="center"/>
            </w:pPr>
            <w:r w:rsidRPr="00622BA4">
              <w:t>0.651</w:t>
            </w:r>
          </w:p>
        </w:tc>
        <w:tc>
          <w:tcPr>
            <w:tcW w:w="1442" w:type="dxa"/>
          </w:tcPr>
          <w:p w:rsidR="00622BA4" w:rsidRPr="00622BA4" w:rsidRDefault="00622BA4" w:rsidP="00216B6A">
            <w:pPr>
              <w:pStyle w:val="TableParagraph"/>
              <w:spacing w:line="256" w:lineRule="exact"/>
              <w:ind w:left="217" w:right="207"/>
              <w:jc w:val="center"/>
              <w:rPr>
                <w:sz w:val="22"/>
              </w:rPr>
            </w:pPr>
            <w:r w:rsidRPr="00622BA4">
              <w:rPr>
                <w:sz w:val="22"/>
              </w:rPr>
              <w:t>Valid</w:t>
            </w:r>
          </w:p>
        </w:tc>
        <w:tc>
          <w:tcPr>
            <w:tcW w:w="2663" w:type="dxa"/>
          </w:tcPr>
          <w:p w:rsidR="00622BA4" w:rsidRPr="00622BA4" w:rsidRDefault="00622BA4" w:rsidP="00622BA4">
            <w:pPr>
              <w:pStyle w:val="TableParagraph"/>
              <w:spacing w:line="256" w:lineRule="exact"/>
              <w:ind w:right="272"/>
              <w:jc w:val="center"/>
              <w:rPr>
                <w:sz w:val="22"/>
              </w:rPr>
            </w:pPr>
            <w:r w:rsidRPr="00622BA4">
              <w:rPr>
                <w:sz w:val="22"/>
              </w:rPr>
              <w:t>Karena</w:t>
            </w:r>
            <w:r w:rsidRPr="00622BA4">
              <w:rPr>
                <w:spacing w:val="-1"/>
                <w:sz w:val="22"/>
              </w:rPr>
              <w:t xml:space="preserve"> </w:t>
            </w:r>
            <w:r w:rsidRPr="00622BA4">
              <w:rPr>
                <w:sz w:val="22"/>
              </w:rPr>
              <w:t>nilai r</w:t>
            </w:r>
            <w:r w:rsidRPr="00622BA4">
              <w:rPr>
                <w:sz w:val="22"/>
                <w:vertAlign w:val="subscript"/>
              </w:rPr>
              <w:t>hitung</w:t>
            </w:r>
            <w:r w:rsidRPr="00622BA4">
              <w:rPr>
                <w:spacing w:val="-1"/>
                <w:sz w:val="22"/>
              </w:rPr>
              <w:t xml:space="preserve"> </w:t>
            </w:r>
            <w:r w:rsidRPr="00622BA4">
              <w:rPr>
                <w:sz w:val="22"/>
              </w:rPr>
              <w:t>&gt;</w:t>
            </w:r>
            <w:r w:rsidRPr="00622BA4">
              <w:rPr>
                <w:spacing w:val="-1"/>
                <w:sz w:val="22"/>
              </w:rPr>
              <w:t xml:space="preserve"> </w:t>
            </w:r>
            <w:r w:rsidRPr="00622BA4">
              <w:rPr>
                <w:sz w:val="22"/>
              </w:rPr>
              <w:t>0,3</w:t>
            </w:r>
          </w:p>
        </w:tc>
      </w:tr>
      <w:tr w:rsidR="00622BA4" w:rsidRPr="00622BA4" w:rsidTr="00AB4FC5">
        <w:trPr>
          <w:trHeight w:val="275"/>
        </w:trPr>
        <w:tc>
          <w:tcPr>
            <w:tcW w:w="566" w:type="dxa"/>
          </w:tcPr>
          <w:p w:rsidR="00622BA4" w:rsidRPr="00622BA4" w:rsidRDefault="00622BA4" w:rsidP="00216B6A">
            <w:pPr>
              <w:pStyle w:val="TableParagraph"/>
              <w:spacing w:line="256" w:lineRule="exact"/>
              <w:ind w:left="10"/>
              <w:jc w:val="center"/>
              <w:rPr>
                <w:sz w:val="22"/>
              </w:rPr>
            </w:pPr>
            <w:r w:rsidRPr="00622BA4">
              <w:rPr>
                <w:sz w:val="22"/>
              </w:rPr>
              <w:t>4</w:t>
            </w:r>
          </w:p>
        </w:tc>
        <w:tc>
          <w:tcPr>
            <w:tcW w:w="2553" w:type="dxa"/>
          </w:tcPr>
          <w:p w:rsidR="00622BA4" w:rsidRPr="00622BA4" w:rsidRDefault="00622BA4" w:rsidP="00216B6A">
            <w:pPr>
              <w:pStyle w:val="TableParagraph"/>
              <w:spacing w:line="256" w:lineRule="exact"/>
              <w:ind w:left="108"/>
              <w:rPr>
                <w:sz w:val="22"/>
              </w:rPr>
            </w:pPr>
            <w:r w:rsidRPr="00622BA4">
              <w:rPr>
                <w:sz w:val="22"/>
              </w:rPr>
              <w:t>Gaji (b)</w:t>
            </w:r>
          </w:p>
        </w:tc>
        <w:tc>
          <w:tcPr>
            <w:tcW w:w="719" w:type="dxa"/>
          </w:tcPr>
          <w:p w:rsidR="00622BA4" w:rsidRPr="00622BA4" w:rsidRDefault="00622BA4" w:rsidP="00216B6A">
            <w:pPr>
              <w:autoSpaceDE w:val="0"/>
              <w:autoSpaceDN w:val="0"/>
              <w:adjustRightInd w:val="0"/>
              <w:spacing w:line="320" w:lineRule="atLeast"/>
              <w:ind w:left="60" w:right="60" w:firstLine="0"/>
              <w:jc w:val="center"/>
            </w:pPr>
            <w:r w:rsidRPr="00622BA4">
              <w:t>0.690</w:t>
            </w:r>
          </w:p>
        </w:tc>
        <w:tc>
          <w:tcPr>
            <w:tcW w:w="1442" w:type="dxa"/>
          </w:tcPr>
          <w:p w:rsidR="00622BA4" w:rsidRPr="00622BA4" w:rsidRDefault="00622BA4" w:rsidP="00216B6A">
            <w:pPr>
              <w:pStyle w:val="TableParagraph"/>
              <w:spacing w:line="256" w:lineRule="exact"/>
              <w:ind w:left="217" w:right="207"/>
              <w:jc w:val="center"/>
              <w:rPr>
                <w:sz w:val="22"/>
              </w:rPr>
            </w:pPr>
            <w:r w:rsidRPr="00622BA4">
              <w:rPr>
                <w:sz w:val="22"/>
              </w:rPr>
              <w:t>Valid</w:t>
            </w:r>
          </w:p>
        </w:tc>
        <w:tc>
          <w:tcPr>
            <w:tcW w:w="2663" w:type="dxa"/>
          </w:tcPr>
          <w:p w:rsidR="00622BA4" w:rsidRPr="00622BA4" w:rsidRDefault="00622BA4" w:rsidP="00622BA4">
            <w:pPr>
              <w:pStyle w:val="TableParagraph"/>
              <w:spacing w:line="256" w:lineRule="exact"/>
              <w:ind w:right="272"/>
              <w:jc w:val="center"/>
              <w:rPr>
                <w:sz w:val="22"/>
              </w:rPr>
            </w:pPr>
            <w:r w:rsidRPr="00622BA4">
              <w:rPr>
                <w:sz w:val="22"/>
              </w:rPr>
              <w:t>Karena</w:t>
            </w:r>
            <w:r w:rsidRPr="00622BA4">
              <w:rPr>
                <w:spacing w:val="-1"/>
                <w:sz w:val="22"/>
              </w:rPr>
              <w:t xml:space="preserve"> </w:t>
            </w:r>
            <w:r w:rsidRPr="00622BA4">
              <w:rPr>
                <w:sz w:val="22"/>
              </w:rPr>
              <w:t>nilai r</w:t>
            </w:r>
            <w:r w:rsidRPr="00622BA4">
              <w:rPr>
                <w:sz w:val="22"/>
                <w:vertAlign w:val="subscript"/>
              </w:rPr>
              <w:t>hitung</w:t>
            </w:r>
            <w:r w:rsidRPr="00622BA4">
              <w:rPr>
                <w:spacing w:val="-1"/>
                <w:sz w:val="22"/>
              </w:rPr>
              <w:t xml:space="preserve"> </w:t>
            </w:r>
            <w:r w:rsidRPr="00622BA4">
              <w:rPr>
                <w:sz w:val="22"/>
              </w:rPr>
              <w:t>&gt;</w:t>
            </w:r>
            <w:r w:rsidRPr="00622BA4">
              <w:rPr>
                <w:spacing w:val="-1"/>
                <w:sz w:val="22"/>
              </w:rPr>
              <w:t xml:space="preserve"> </w:t>
            </w:r>
            <w:r w:rsidRPr="00622BA4">
              <w:rPr>
                <w:sz w:val="22"/>
              </w:rPr>
              <w:t>0,3</w:t>
            </w:r>
          </w:p>
        </w:tc>
      </w:tr>
      <w:tr w:rsidR="00622BA4" w:rsidRPr="00622BA4" w:rsidTr="00AB4FC5">
        <w:trPr>
          <w:trHeight w:val="276"/>
        </w:trPr>
        <w:tc>
          <w:tcPr>
            <w:tcW w:w="566" w:type="dxa"/>
          </w:tcPr>
          <w:p w:rsidR="00622BA4" w:rsidRPr="00622BA4" w:rsidRDefault="00622BA4" w:rsidP="00216B6A">
            <w:pPr>
              <w:pStyle w:val="TableParagraph"/>
              <w:spacing w:line="256" w:lineRule="exact"/>
              <w:ind w:left="10"/>
              <w:jc w:val="center"/>
              <w:rPr>
                <w:sz w:val="22"/>
              </w:rPr>
            </w:pPr>
            <w:r w:rsidRPr="00622BA4">
              <w:rPr>
                <w:sz w:val="22"/>
              </w:rPr>
              <w:t>5</w:t>
            </w:r>
          </w:p>
        </w:tc>
        <w:tc>
          <w:tcPr>
            <w:tcW w:w="2553" w:type="dxa"/>
          </w:tcPr>
          <w:p w:rsidR="00622BA4" w:rsidRPr="00622BA4" w:rsidRDefault="00622BA4" w:rsidP="00216B6A">
            <w:pPr>
              <w:pStyle w:val="TableParagraph"/>
              <w:spacing w:line="256" w:lineRule="exact"/>
              <w:ind w:left="108"/>
              <w:rPr>
                <w:sz w:val="22"/>
              </w:rPr>
            </w:pPr>
            <w:r w:rsidRPr="00622BA4">
              <w:rPr>
                <w:sz w:val="22"/>
              </w:rPr>
              <w:t>Promosi (a)</w:t>
            </w:r>
          </w:p>
        </w:tc>
        <w:tc>
          <w:tcPr>
            <w:tcW w:w="719" w:type="dxa"/>
          </w:tcPr>
          <w:p w:rsidR="00622BA4" w:rsidRPr="00622BA4" w:rsidRDefault="00622BA4" w:rsidP="00216B6A">
            <w:pPr>
              <w:autoSpaceDE w:val="0"/>
              <w:autoSpaceDN w:val="0"/>
              <w:adjustRightInd w:val="0"/>
              <w:spacing w:line="320" w:lineRule="atLeast"/>
              <w:ind w:left="60" w:right="60" w:firstLine="0"/>
              <w:jc w:val="center"/>
            </w:pPr>
            <w:r w:rsidRPr="00622BA4">
              <w:t>0.633</w:t>
            </w:r>
          </w:p>
        </w:tc>
        <w:tc>
          <w:tcPr>
            <w:tcW w:w="1442" w:type="dxa"/>
          </w:tcPr>
          <w:p w:rsidR="00622BA4" w:rsidRPr="00622BA4" w:rsidRDefault="00622BA4" w:rsidP="00216B6A">
            <w:pPr>
              <w:pStyle w:val="TableParagraph"/>
              <w:spacing w:line="256" w:lineRule="exact"/>
              <w:ind w:left="217" w:right="207"/>
              <w:jc w:val="center"/>
              <w:rPr>
                <w:sz w:val="22"/>
              </w:rPr>
            </w:pPr>
            <w:r w:rsidRPr="00622BA4">
              <w:rPr>
                <w:sz w:val="22"/>
              </w:rPr>
              <w:t>Valid</w:t>
            </w:r>
          </w:p>
        </w:tc>
        <w:tc>
          <w:tcPr>
            <w:tcW w:w="2663" w:type="dxa"/>
          </w:tcPr>
          <w:p w:rsidR="00622BA4" w:rsidRPr="00622BA4" w:rsidRDefault="00622BA4" w:rsidP="00622BA4">
            <w:pPr>
              <w:pStyle w:val="TableParagraph"/>
              <w:spacing w:line="256" w:lineRule="exact"/>
              <w:ind w:right="272"/>
              <w:jc w:val="center"/>
              <w:rPr>
                <w:sz w:val="22"/>
              </w:rPr>
            </w:pPr>
            <w:r w:rsidRPr="00622BA4">
              <w:rPr>
                <w:sz w:val="22"/>
              </w:rPr>
              <w:t>Karena</w:t>
            </w:r>
            <w:r w:rsidRPr="00622BA4">
              <w:rPr>
                <w:spacing w:val="-1"/>
                <w:sz w:val="22"/>
              </w:rPr>
              <w:t xml:space="preserve"> </w:t>
            </w:r>
            <w:r w:rsidRPr="00622BA4">
              <w:rPr>
                <w:sz w:val="22"/>
              </w:rPr>
              <w:t>nilai r</w:t>
            </w:r>
            <w:r w:rsidRPr="00622BA4">
              <w:rPr>
                <w:sz w:val="22"/>
                <w:vertAlign w:val="subscript"/>
              </w:rPr>
              <w:t>hitung</w:t>
            </w:r>
            <w:r w:rsidRPr="00622BA4">
              <w:rPr>
                <w:spacing w:val="-1"/>
                <w:sz w:val="22"/>
              </w:rPr>
              <w:t xml:space="preserve"> </w:t>
            </w:r>
            <w:r w:rsidRPr="00622BA4">
              <w:rPr>
                <w:sz w:val="22"/>
              </w:rPr>
              <w:t>&gt;</w:t>
            </w:r>
            <w:r w:rsidRPr="00622BA4">
              <w:rPr>
                <w:spacing w:val="-1"/>
                <w:sz w:val="22"/>
              </w:rPr>
              <w:t xml:space="preserve"> </w:t>
            </w:r>
            <w:r w:rsidRPr="00622BA4">
              <w:rPr>
                <w:sz w:val="22"/>
              </w:rPr>
              <w:t>0,3</w:t>
            </w:r>
          </w:p>
        </w:tc>
      </w:tr>
      <w:tr w:rsidR="00622BA4" w:rsidRPr="00622BA4" w:rsidTr="00AB4FC5">
        <w:trPr>
          <w:trHeight w:val="276"/>
        </w:trPr>
        <w:tc>
          <w:tcPr>
            <w:tcW w:w="566" w:type="dxa"/>
          </w:tcPr>
          <w:p w:rsidR="00622BA4" w:rsidRPr="00622BA4" w:rsidRDefault="00622BA4" w:rsidP="00216B6A">
            <w:pPr>
              <w:pStyle w:val="TableParagraph"/>
              <w:spacing w:line="256" w:lineRule="exact"/>
              <w:ind w:left="10"/>
              <w:jc w:val="center"/>
              <w:rPr>
                <w:sz w:val="22"/>
              </w:rPr>
            </w:pPr>
            <w:r w:rsidRPr="00622BA4">
              <w:rPr>
                <w:sz w:val="22"/>
              </w:rPr>
              <w:t>6</w:t>
            </w:r>
          </w:p>
        </w:tc>
        <w:tc>
          <w:tcPr>
            <w:tcW w:w="2553" w:type="dxa"/>
          </w:tcPr>
          <w:p w:rsidR="00622BA4" w:rsidRPr="00622BA4" w:rsidRDefault="00622BA4" w:rsidP="00216B6A">
            <w:pPr>
              <w:pStyle w:val="TableParagraph"/>
              <w:spacing w:line="256" w:lineRule="exact"/>
              <w:ind w:left="108"/>
              <w:rPr>
                <w:sz w:val="22"/>
              </w:rPr>
            </w:pPr>
            <w:r w:rsidRPr="00622BA4">
              <w:rPr>
                <w:sz w:val="22"/>
              </w:rPr>
              <w:t>Promosi (b)</w:t>
            </w:r>
          </w:p>
        </w:tc>
        <w:tc>
          <w:tcPr>
            <w:tcW w:w="719" w:type="dxa"/>
          </w:tcPr>
          <w:p w:rsidR="00622BA4" w:rsidRPr="00622BA4" w:rsidRDefault="00622BA4" w:rsidP="00216B6A">
            <w:pPr>
              <w:autoSpaceDE w:val="0"/>
              <w:autoSpaceDN w:val="0"/>
              <w:adjustRightInd w:val="0"/>
              <w:spacing w:line="320" w:lineRule="atLeast"/>
              <w:ind w:left="60" w:right="60" w:firstLine="0"/>
              <w:jc w:val="center"/>
            </w:pPr>
            <w:r w:rsidRPr="00622BA4">
              <w:t>0.733</w:t>
            </w:r>
          </w:p>
        </w:tc>
        <w:tc>
          <w:tcPr>
            <w:tcW w:w="1442" w:type="dxa"/>
          </w:tcPr>
          <w:p w:rsidR="00622BA4" w:rsidRPr="00622BA4" w:rsidRDefault="00622BA4" w:rsidP="00216B6A">
            <w:pPr>
              <w:pStyle w:val="TableParagraph"/>
              <w:spacing w:line="256" w:lineRule="exact"/>
              <w:ind w:left="217" w:right="207"/>
              <w:jc w:val="center"/>
              <w:rPr>
                <w:sz w:val="22"/>
              </w:rPr>
            </w:pPr>
            <w:r w:rsidRPr="00622BA4">
              <w:rPr>
                <w:sz w:val="22"/>
              </w:rPr>
              <w:t>Valid</w:t>
            </w:r>
          </w:p>
        </w:tc>
        <w:tc>
          <w:tcPr>
            <w:tcW w:w="2663" w:type="dxa"/>
          </w:tcPr>
          <w:p w:rsidR="00622BA4" w:rsidRPr="00622BA4" w:rsidRDefault="00622BA4" w:rsidP="00622BA4">
            <w:pPr>
              <w:pStyle w:val="TableParagraph"/>
              <w:spacing w:line="256" w:lineRule="exact"/>
              <w:ind w:right="272"/>
              <w:jc w:val="center"/>
              <w:rPr>
                <w:sz w:val="22"/>
              </w:rPr>
            </w:pPr>
            <w:r w:rsidRPr="00622BA4">
              <w:rPr>
                <w:sz w:val="22"/>
              </w:rPr>
              <w:t>Karena</w:t>
            </w:r>
            <w:r w:rsidRPr="00622BA4">
              <w:rPr>
                <w:spacing w:val="-1"/>
                <w:sz w:val="22"/>
              </w:rPr>
              <w:t xml:space="preserve"> </w:t>
            </w:r>
            <w:r w:rsidRPr="00622BA4">
              <w:rPr>
                <w:sz w:val="22"/>
              </w:rPr>
              <w:t>nilai r</w:t>
            </w:r>
            <w:r w:rsidRPr="00622BA4">
              <w:rPr>
                <w:sz w:val="22"/>
                <w:vertAlign w:val="subscript"/>
              </w:rPr>
              <w:t>hitung</w:t>
            </w:r>
            <w:r w:rsidRPr="00622BA4">
              <w:rPr>
                <w:spacing w:val="-1"/>
                <w:sz w:val="22"/>
              </w:rPr>
              <w:t xml:space="preserve"> </w:t>
            </w:r>
            <w:r w:rsidRPr="00622BA4">
              <w:rPr>
                <w:sz w:val="22"/>
              </w:rPr>
              <w:t>&gt;</w:t>
            </w:r>
            <w:r w:rsidRPr="00622BA4">
              <w:rPr>
                <w:spacing w:val="-1"/>
                <w:sz w:val="22"/>
              </w:rPr>
              <w:t xml:space="preserve"> </w:t>
            </w:r>
            <w:r w:rsidRPr="00622BA4">
              <w:rPr>
                <w:sz w:val="22"/>
              </w:rPr>
              <w:t>0,3</w:t>
            </w:r>
          </w:p>
        </w:tc>
      </w:tr>
      <w:tr w:rsidR="00622BA4" w:rsidRPr="00622BA4" w:rsidTr="00AB4FC5">
        <w:trPr>
          <w:trHeight w:val="276"/>
        </w:trPr>
        <w:tc>
          <w:tcPr>
            <w:tcW w:w="566" w:type="dxa"/>
          </w:tcPr>
          <w:p w:rsidR="00622BA4" w:rsidRPr="00622BA4" w:rsidRDefault="00622BA4" w:rsidP="00216B6A">
            <w:pPr>
              <w:pStyle w:val="TableParagraph"/>
              <w:spacing w:line="256" w:lineRule="exact"/>
              <w:ind w:left="10"/>
              <w:jc w:val="center"/>
              <w:rPr>
                <w:sz w:val="22"/>
              </w:rPr>
            </w:pPr>
            <w:r w:rsidRPr="00622BA4">
              <w:rPr>
                <w:sz w:val="22"/>
              </w:rPr>
              <w:t>7</w:t>
            </w:r>
          </w:p>
        </w:tc>
        <w:tc>
          <w:tcPr>
            <w:tcW w:w="2553" w:type="dxa"/>
          </w:tcPr>
          <w:p w:rsidR="00622BA4" w:rsidRPr="00622BA4" w:rsidRDefault="00622BA4" w:rsidP="00216B6A">
            <w:pPr>
              <w:pStyle w:val="TableParagraph"/>
              <w:spacing w:line="256" w:lineRule="exact"/>
              <w:ind w:left="108"/>
              <w:rPr>
                <w:sz w:val="22"/>
              </w:rPr>
            </w:pPr>
            <w:r w:rsidRPr="00622BA4">
              <w:rPr>
                <w:sz w:val="22"/>
              </w:rPr>
              <w:t>Pengawasan (a)</w:t>
            </w:r>
          </w:p>
        </w:tc>
        <w:tc>
          <w:tcPr>
            <w:tcW w:w="719" w:type="dxa"/>
          </w:tcPr>
          <w:p w:rsidR="00622BA4" w:rsidRPr="00622BA4" w:rsidRDefault="00622BA4" w:rsidP="00216B6A">
            <w:pPr>
              <w:autoSpaceDE w:val="0"/>
              <w:autoSpaceDN w:val="0"/>
              <w:adjustRightInd w:val="0"/>
              <w:spacing w:line="320" w:lineRule="atLeast"/>
              <w:ind w:left="60" w:right="60" w:firstLine="0"/>
              <w:jc w:val="center"/>
            </w:pPr>
            <w:r w:rsidRPr="00622BA4">
              <w:t>0.638</w:t>
            </w:r>
          </w:p>
        </w:tc>
        <w:tc>
          <w:tcPr>
            <w:tcW w:w="1442" w:type="dxa"/>
          </w:tcPr>
          <w:p w:rsidR="00622BA4" w:rsidRPr="00622BA4" w:rsidRDefault="00622BA4" w:rsidP="00216B6A">
            <w:pPr>
              <w:pStyle w:val="TableParagraph"/>
              <w:spacing w:line="256" w:lineRule="exact"/>
              <w:ind w:left="217" w:right="207"/>
              <w:jc w:val="center"/>
              <w:rPr>
                <w:sz w:val="22"/>
              </w:rPr>
            </w:pPr>
            <w:r w:rsidRPr="00622BA4">
              <w:rPr>
                <w:sz w:val="22"/>
              </w:rPr>
              <w:t>Valid</w:t>
            </w:r>
          </w:p>
        </w:tc>
        <w:tc>
          <w:tcPr>
            <w:tcW w:w="2663" w:type="dxa"/>
          </w:tcPr>
          <w:p w:rsidR="00622BA4" w:rsidRPr="00622BA4" w:rsidRDefault="00622BA4" w:rsidP="00622BA4">
            <w:pPr>
              <w:pStyle w:val="TableParagraph"/>
              <w:spacing w:line="256" w:lineRule="exact"/>
              <w:ind w:right="272"/>
              <w:jc w:val="center"/>
              <w:rPr>
                <w:sz w:val="22"/>
              </w:rPr>
            </w:pPr>
            <w:r w:rsidRPr="00622BA4">
              <w:rPr>
                <w:sz w:val="22"/>
              </w:rPr>
              <w:t>Karena</w:t>
            </w:r>
            <w:r w:rsidRPr="00622BA4">
              <w:rPr>
                <w:spacing w:val="-1"/>
                <w:sz w:val="22"/>
              </w:rPr>
              <w:t xml:space="preserve"> </w:t>
            </w:r>
            <w:r w:rsidRPr="00622BA4">
              <w:rPr>
                <w:sz w:val="22"/>
              </w:rPr>
              <w:t>nilai r</w:t>
            </w:r>
            <w:r w:rsidRPr="00622BA4">
              <w:rPr>
                <w:sz w:val="22"/>
                <w:vertAlign w:val="subscript"/>
              </w:rPr>
              <w:t>hitung</w:t>
            </w:r>
            <w:r w:rsidRPr="00622BA4">
              <w:rPr>
                <w:spacing w:val="-1"/>
                <w:sz w:val="22"/>
              </w:rPr>
              <w:t xml:space="preserve"> </w:t>
            </w:r>
            <w:r w:rsidRPr="00622BA4">
              <w:rPr>
                <w:sz w:val="22"/>
              </w:rPr>
              <w:t>&gt;</w:t>
            </w:r>
            <w:r w:rsidRPr="00622BA4">
              <w:rPr>
                <w:spacing w:val="-1"/>
                <w:sz w:val="22"/>
              </w:rPr>
              <w:t xml:space="preserve"> </w:t>
            </w:r>
            <w:r w:rsidRPr="00622BA4">
              <w:rPr>
                <w:sz w:val="22"/>
              </w:rPr>
              <w:t>0,3</w:t>
            </w:r>
          </w:p>
        </w:tc>
      </w:tr>
      <w:tr w:rsidR="00622BA4" w:rsidRPr="00622BA4" w:rsidTr="00AB4FC5">
        <w:trPr>
          <w:trHeight w:val="276"/>
        </w:trPr>
        <w:tc>
          <w:tcPr>
            <w:tcW w:w="566" w:type="dxa"/>
          </w:tcPr>
          <w:p w:rsidR="00622BA4" w:rsidRPr="00622BA4" w:rsidRDefault="00622BA4" w:rsidP="00216B6A">
            <w:pPr>
              <w:pStyle w:val="TableParagraph"/>
              <w:spacing w:line="256" w:lineRule="exact"/>
              <w:ind w:left="10"/>
              <w:jc w:val="center"/>
              <w:rPr>
                <w:sz w:val="22"/>
              </w:rPr>
            </w:pPr>
            <w:r w:rsidRPr="00622BA4">
              <w:rPr>
                <w:sz w:val="22"/>
              </w:rPr>
              <w:t>8</w:t>
            </w:r>
          </w:p>
        </w:tc>
        <w:tc>
          <w:tcPr>
            <w:tcW w:w="2553" w:type="dxa"/>
          </w:tcPr>
          <w:p w:rsidR="00622BA4" w:rsidRPr="00622BA4" w:rsidRDefault="00622BA4" w:rsidP="00216B6A">
            <w:pPr>
              <w:pStyle w:val="TableParagraph"/>
              <w:spacing w:line="256" w:lineRule="exact"/>
              <w:ind w:left="108"/>
              <w:rPr>
                <w:sz w:val="22"/>
              </w:rPr>
            </w:pPr>
            <w:r w:rsidRPr="00622BA4">
              <w:rPr>
                <w:sz w:val="22"/>
              </w:rPr>
              <w:t>Pengawasan (b)</w:t>
            </w:r>
          </w:p>
        </w:tc>
        <w:tc>
          <w:tcPr>
            <w:tcW w:w="719" w:type="dxa"/>
          </w:tcPr>
          <w:p w:rsidR="00622BA4" w:rsidRPr="00622BA4" w:rsidRDefault="00622BA4" w:rsidP="00216B6A">
            <w:pPr>
              <w:autoSpaceDE w:val="0"/>
              <w:autoSpaceDN w:val="0"/>
              <w:adjustRightInd w:val="0"/>
              <w:spacing w:line="320" w:lineRule="atLeast"/>
              <w:ind w:left="60" w:right="60" w:firstLine="0"/>
              <w:jc w:val="center"/>
            </w:pPr>
            <w:r w:rsidRPr="00622BA4">
              <w:t>0.652</w:t>
            </w:r>
          </w:p>
        </w:tc>
        <w:tc>
          <w:tcPr>
            <w:tcW w:w="1442" w:type="dxa"/>
          </w:tcPr>
          <w:p w:rsidR="00622BA4" w:rsidRPr="00622BA4" w:rsidRDefault="00622BA4" w:rsidP="00216B6A">
            <w:pPr>
              <w:pStyle w:val="TableParagraph"/>
              <w:spacing w:line="256" w:lineRule="exact"/>
              <w:ind w:left="217" w:right="207"/>
              <w:jc w:val="center"/>
              <w:rPr>
                <w:sz w:val="22"/>
              </w:rPr>
            </w:pPr>
            <w:r w:rsidRPr="00622BA4">
              <w:rPr>
                <w:sz w:val="22"/>
              </w:rPr>
              <w:t>Valid</w:t>
            </w:r>
          </w:p>
        </w:tc>
        <w:tc>
          <w:tcPr>
            <w:tcW w:w="2663" w:type="dxa"/>
          </w:tcPr>
          <w:p w:rsidR="00622BA4" w:rsidRPr="00622BA4" w:rsidRDefault="00622BA4" w:rsidP="00622BA4">
            <w:pPr>
              <w:pStyle w:val="TableParagraph"/>
              <w:spacing w:line="256" w:lineRule="exact"/>
              <w:ind w:right="272"/>
              <w:jc w:val="center"/>
              <w:rPr>
                <w:sz w:val="22"/>
              </w:rPr>
            </w:pPr>
            <w:r w:rsidRPr="00622BA4">
              <w:rPr>
                <w:sz w:val="22"/>
              </w:rPr>
              <w:t>Karena</w:t>
            </w:r>
            <w:r w:rsidRPr="00622BA4">
              <w:rPr>
                <w:spacing w:val="-1"/>
                <w:sz w:val="22"/>
              </w:rPr>
              <w:t xml:space="preserve"> </w:t>
            </w:r>
            <w:r w:rsidRPr="00622BA4">
              <w:rPr>
                <w:sz w:val="22"/>
              </w:rPr>
              <w:t>nilai r</w:t>
            </w:r>
            <w:r w:rsidRPr="00622BA4">
              <w:rPr>
                <w:sz w:val="22"/>
                <w:vertAlign w:val="subscript"/>
              </w:rPr>
              <w:t>hitung</w:t>
            </w:r>
            <w:r w:rsidRPr="00622BA4">
              <w:rPr>
                <w:spacing w:val="-1"/>
                <w:sz w:val="22"/>
              </w:rPr>
              <w:t xml:space="preserve"> </w:t>
            </w:r>
            <w:r w:rsidRPr="00622BA4">
              <w:rPr>
                <w:sz w:val="22"/>
              </w:rPr>
              <w:t>&gt;</w:t>
            </w:r>
            <w:r w:rsidRPr="00622BA4">
              <w:rPr>
                <w:spacing w:val="-1"/>
                <w:sz w:val="22"/>
              </w:rPr>
              <w:t xml:space="preserve"> </w:t>
            </w:r>
            <w:r w:rsidRPr="00622BA4">
              <w:rPr>
                <w:sz w:val="22"/>
              </w:rPr>
              <w:t>0,3</w:t>
            </w:r>
          </w:p>
        </w:tc>
      </w:tr>
      <w:tr w:rsidR="00622BA4" w:rsidRPr="00622BA4" w:rsidTr="00AB4FC5">
        <w:trPr>
          <w:trHeight w:val="276"/>
        </w:trPr>
        <w:tc>
          <w:tcPr>
            <w:tcW w:w="566" w:type="dxa"/>
          </w:tcPr>
          <w:p w:rsidR="00622BA4" w:rsidRPr="00622BA4" w:rsidRDefault="00622BA4" w:rsidP="00216B6A">
            <w:pPr>
              <w:pStyle w:val="TableParagraph"/>
              <w:spacing w:line="256" w:lineRule="exact"/>
              <w:ind w:left="10"/>
              <w:jc w:val="center"/>
              <w:rPr>
                <w:sz w:val="22"/>
              </w:rPr>
            </w:pPr>
            <w:r w:rsidRPr="00622BA4">
              <w:rPr>
                <w:sz w:val="22"/>
              </w:rPr>
              <w:t>9</w:t>
            </w:r>
          </w:p>
        </w:tc>
        <w:tc>
          <w:tcPr>
            <w:tcW w:w="2553" w:type="dxa"/>
          </w:tcPr>
          <w:p w:rsidR="00622BA4" w:rsidRPr="00622BA4" w:rsidRDefault="00622BA4" w:rsidP="00216B6A">
            <w:pPr>
              <w:pStyle w:val="TableParagraph"/>
              <w:spacing w:line="256" w:lineRule="exact"/>
              <w:ind w:left="108"/>
              <w:rPr>
                <w:sz w:val="22"/>
              </w:rPr>
            </w:pPr>
            <w:r w:rsidRPr="00622BA4">
              <w:rPr>
                <w:sz w:val="22"/>
              </w:rPr>
              <w:t>Rekan Kerja (a)</w:t>
            </w:r>
          </w:p>
        </w:tc>
        <w:tc>
          <w:tcPr>
            <w:tcW w:w="719" w:type="dxa"/>
          </w:tcPr>
          <w:p w:rsidR="00622BA4" w:rsidRPr="00622BA4" w:rsidRDefault="00622BA4" w:rsidP="00216B6A">
            <w:pPr>
              <w:autoSpaceDE w:val="0"/>
              <w:autoSpaceDN w:val="0"/>
              <w:adjustRightInd w:val="0"/>
              <w:spacing w:line="320" w:lineRule="atLeast"/>
              <w:ind w:left="60" w:right="60" w:firstLine="0"/>
              <w:jc w:val="center"/>
            </w:pPr>
            <w:r w:rsidRPr="00622BA4">
              <w:t>0.607</w:t>
            </w:r>
          </w:p>
        </w:tc>
        <w:tc>
          <w:tcPr>
            <w:tcW w:w="1442" w:type="dxa"/>
          </w:tcPr>
          <w:p w:rsidR="00622BA4" w:rsidRPr="00622BA4" w:rsidRDefault="00622BA4" w:rsidP="00216B6A">
            <w:pPr>
              <w:pStyle w:val="TableParagraph"/>
              <w:spacing w:line="256" w:lineRule="exact"/>
              <w:ind w:left="217" w:right="207"/>
              <w:jc w:val="center"/>
              <w:rPr>
                <w:sz w:val="22"/>
              </w:rPr>
            </w:pPr>
            <w:r w:rsidRPr="00622BA4">
              <w:rPr>
                <w:sz w:val="22"/>
              </w:rPr>
              <w:t>Valid</w:t>
            </w:r>
          </w:p>
        </w:tc>
        <w:tc>
          <w:tcPr>
            <w:tcW w:w="2663" w:type="dxa"/>
          </w:tcPr>
          <w:p w:rsidR="00622BA4" w:rsidRPr="00622BA4" w:rsidRDefault="00622BA4" w:rsidP="00622BA4">
            <w:pPr>
              <w:pStyle w:val="TableParagraph"/>
              <w:spacing w:line="256" w:lineRule="exact"/>
              <w:ind w:right="272"/>
              <w:jc w:val="center"/>
              <w:rPr>
                <w:sz w:val="22"/>
              </w:rPr>
            </w:pPr>
            <w:r w:rsidRPr="00622BA4">
              <w:rPr>
                <w:sz w:val="22"/>
              </w:rPr>
              <w:t>Karena</w:t>
            </w:r>
            <w:r w:rsidRPr="00622BA4">
              <w:rPr>
                <w:spacing w:val="-1"/>
                <w:sz w:val="22"/>
              </w:rPr>
              <w:t xml:space="preserve"> </w:t>
            </w:r>
            <w:r w:rsidRPr="00622BA4">
              <w:rPr>
                <w:sz w:val="22"/>
              </w:rPr>
              <w:t>nilai r</w:t>
            </w:r>
            <w:r w:rsidRPr="00622BA4">
              <w:rPr>
                <w:sz w:val="22"/>
                <w:vertAlign w:val="subscript"/>
              </w:rPr>
              <w:t>hitung</w:t>
            </w:r>
            <w:r w:rsidRPr="00622BA4">
              <w:rPr>
                <w:spacing w:val="-1"/>
                <w:sz w:val="22"/>
              </w:rPr>
              <w:t xml:space="preserve"> </w:t>
            </w:r>
            <w:r w:rsidRPr="00622BA4">
              <w:rPr>
                <w:sz w:val="22"/>
              </w:rPr>
              <w:t>&gt;</w:t>
            </w:r>
            <w:r w:rsidRPr="00622BA4">
              <w:rPr>
                <w:spacing w:val="-1"/>
                <w:sz w:val="22"/>
              </w:rPr>
              <w:t xml:space="preserve"> </w:t>
            </w:r>
            <w:r w:rsidRPr="00622BA4">
              <w:rPr>
                <w:sz w:val="22"/>
              </w:rPr>
              <w:t>0,3</w:t>
            </w:r>
          </w:p>
        </w:tc>
      </w:tr>
      <w:tr w:rsidR="00622BA4" w:rsidRPr="00622BA4" w:rsidTr="00AB4FC5">
        <w:trPr>
          <w:trHeight w:val="276"/>
        </w:trPr>
        <w:tc>
          <w:tcPr>
            <w:tcW w:w="566" w:type="dxa"/>
          </w:tcPr>
          <w:p w:rsidR="00622BA4" w:rsidRPr="00622BA4" w:rsidRDefault="00622BA4" w:rsidP="00216B6A">
            <w:pPr>
              <w:pStyle w:val="TableParagraph"/>
              <w:spacing w:line="256" w:lineRule="exact"/>
              <w:ind w:left="10"/>
              <w:jc w:val="center"/>
              <w:rPr>
                <w:sz w:val="22"/>
              </w:rPr>
            </w:pPr>
            <w:r w:rsidRPr="00622BA4">
              <w:rPr>
                <w:sz w:val="22"/>
              </w:rPr>
              <w:t>10</w:t>
            </w:r>
          </w:p>
        </w:tc>
        <w:tc>
          <w:tcPr>
            <w:tcW w:w="2553" w:type="dxa"/>
          </w:tcPr>
          <w:p w:rsidR="00622BA4" w:rsidRPr="00622BA4" w:rsidRDefault="00622BA4" w:rsidP="00216B6A">
            <w:pPr>
              <w:pStyle w:val="TableParagraph"/>
              <w:spacing w:line="256" w:lineRule="exact"/>
              <w:ind w:left="108"/>
              <w:rPr>
                <w:sz w:val="22"/>
              </w:rPr>
            </w:pPr>
            <w:r w:rsidRPr="00622BA4">
              <w:rPr>
                <w:sz w:val="22"/>
              </w:rPr>
              <w:t>Rekan Kerja (b)</w:t>
            </w:r>
          </w:p>
        </w:tc>
        <w:tc>
          <w:tcPr>
            <w:tcW w:w="719" w:type="dxa"/>
          </w:tcPr>
          <w:p w:rsidR="00622BA4" w:rsidRPr="00622BA4" w:rsidRDefault="00622BA4" w:rsidP="00216B6A">
            <w:pPr>
              <w:autoSpaceDE w:val="0"/>
              <w:autoSpaceDN w:val="0"/>
              <w:adjustRightInd w:val="0"/>
              <w:spacing w:line="320" w:lineRule="atLeast"/>
              <w:ind w:left="60" w:right="60" w:firstLine="0"/>
              <w:jc w:val="center"/>
            </w:pPr>
            <w:r w:rsidRPr="00622BA4">
              <w:t>0.626</w:t>
            </w:r>
          </w:p>
        </w:tc>
        <w:tc>
          <w:tcPr>
            <w:tcW w:w="1442" w:type="dxa"/>
          </w:tcPr>
          <w:p w:rsidR="00622BA4" w:rsidRPr="00622BA4" w:rsidRDefault="00622BA4" w:rsidP="00216B6A">
            <w:pPr>
              <w:pStyle w:val="TableParagraph"/>
              <w:spacing w:line="256" w:lineRule="exact"/>
              <w:ind w:left="217" w:right="207"/>
              <w:jc w:val="center"/>
              <w:rPr>
                <w:sz w:val="22"/>
              </w:rPr>
            </w:pPr>
            <w:r w:rsidRPr="00622BA4">
              <w:rPr>
                <w:sz w:val="22"/>
              </w:rPr>
              <w:t>Valid</w:t>
            </w:r>
          </w:p>
        </w:tc>
        <w:tc>
          <w:tcPr>
            <w:tcW w:w="2663" w:type="dxa"/>
          </w:tcPr>
          <w:p w:rsidR="00622BA4" w:rsidRPr="00622BA4" w:rsidRDefault="00622BA4" w:rsidP="00622BA4">
            <w:pPr>
              <w:pStyle w:val="TableParagraph"/>
              <w:spacing w:line="256" w:lineRule="exact"/>
              <w:ind w:right="272"/>
              <w:jc w:val="center"/>
              <w:rPr>
                <w:sz w:val="22"/>
              </w:rPr>
            </w:pPr>
            <w:r w:rsidRPr="00622BA4">
              <w:rPr>
                <w:sz w:val="22"/>
              </w:rPr>
              <w:t>Karena</w:t>
            </w:r>
            <w:r w:rsidRPr="00622BA4">
              <w:rPr>
                <w:spacing w:val="-1"/>
                <w:sz w:val="22"/>
              </w:rPr>
              <w:t xml:space="preserve"> </w:t>
            </w:r>
            <w:r w:rsidRPr="00622BA4">
              <w:rPr>
                <w:sz w:val="22"/>
              </w:rPr>
              <w:t>nilai r</w:t>
            </w:r>
            <w:r w:rsidRPr="00622BA4">
              <w:rPr>
                <w:sz w:val="22"/>
                <w:vertAlign w:val="subscript"/>
              </w:rPr>
              <w:t>hitung</w:t>
            </w:r>
            <w:r w:rsidRPr="00622BA4">
              <w:rPr>
                <w:spacing w:val="-1"/>
                <w:sz w:val="22"/>
              </w:rPr>
              <w:t xml:space="preserve"> </w:t>
            </w:r>
            <w:r w:rsidRPr="00622BA4">
              <w:rPr>
                <w:sz w:val="22"/>
              </w:rPr>
              <w:t>&gt;</w:t>
            </w:r>
            <w:r w:rsidRPr="00622BA4">
              <w:rPr>
                <w:spacing w:val="-1"/>
                <w:sz w:val="22"/>
              </w:rPr>
              <w:t xml:space="preserve"> </w:t>
            </w:r>
            <w:r w:rsidRPr="00622BA4">
              <w:rPr>
                <w:sz w:val="22"/>
              </w:rPr>
              <w:t>0,3</w:t>
            </w:r>
          </w:p>
        </w:tc>
      </w:tr>
      <w:tr w:rsidR="00622BA4" w:rsidRPr="00622BA4" w:rsidTr="00AB4FC5">
        <w:trPr>
          <w:trHeight w:val="276"/>
        </w:trPr>
        <w:tc>
          <w:tcPr>
            <w:tcW w:w="566" w:type="dxa"/>
          </w:tcPr>
          <w:p w:rsidR="00622BA4" w:rsidRPr="00622BA4" w:rsidRDefault="00622BA4" w:rsidP="00216B6A">
            <w:pPr>
              <w:pStyle w:val="TableParagraph"/>
              <w:spacing w:line="256" w:lineRule="exact"/>
              <w:ind w:left="10"/>
              <w:jc w:val="center"/>
              <w:rPr>
                <w:sz w:val="22"/>
              </w:rPr>
            </w:pPr>
            <w:r w:rsidRPr="00622BA4">
              <w:rPr>
                <w:sz w:val="22"/>
              </w:rPr>
              <w:t>11</w:t>
            </w:r>
          </w:p>
        </w:tc>
        <w:tc>
          <w:tcPr>
            <w:tcW w:w="2553" w:type="dxa"/>
          </w:tcPr>
          <w:p w:rsidR="00622BA4" w:rsidRPr="00622BA4" w:rsidRDefault="00622BA4" w:rsidP="00216B6A">
            <w:pPr>
              <w:pStyle w:val="TableParagraph"/>
              <w:spacing w:line="256" w:lineRule="exact"/>
              <w:ind w:left="108"/>
              <w:rPr>
                <w:sz w:val="22"/>
              </w:rPr>
            </w:pPr>
            <w:r w:rsidRPr="00622BA4">
              <w:rPr>
                <w:sz w:val="22"/>
              </w:rPr>
              <w:t>Kondisi Kerja (a)</w:t>
            </w:r>
          </w:p>
        </w:tc>
        <w:tc>
          <w:tcPr>
            <w:tcW w:w="719" w:type="dxa"/>
          </w:tcPr>
          <w:p w:rsidR="00622BA4" w:rsidRPr="00622BA4" w:rsidRDefault="00622BA4" w:rsidP="00216B6A">
            <w:pPr>
              <w:autoSpaceDE w:val="0"/>
              <w:autoSpaceDN w:val="0"/>
              <w:adjustRightInd w:val="0"/>
              <w:spacing w:line="320" w:lineRule="atLeast"/>
              <w:ind w:left="60" w:right="60" w:firstLine="0"/>
              <w:jc w:val="center"/>
            </w:pPr>
            <w:r w:rsidRPr="00622BA4">
              <w:t>0.607</w:t>
            </w:r>
          </w:p>
        </w:tc>
        <w:tc>
          <w:tcPr>
            <w:tcW w:w="1442" w:type="dxa"/>
          </w:tcPr>
          <w:p w:rsidR="00622BA4" w:rsidRPr="00622BA4" w:rsidRDefault="00622BA4" w:rsidP="00216B6A">
            <w:pPr>
              <w:pStyle w:val="TableParagraph"/>
              <w:spacing w:line="256" w:lineRule="exact"/>
              <w:ind w:left="217" w:right="207"/>
              <w:jc w:val="center"/>
              <w:rPr>
                <w:sz w:val="22"/>
              </w:rPr>
            </w:pPr>
            <w:r w:rsidRPr="00622BA4">
              <w:rPr>
                <w:sz w:val="22"/>
              </w:rPr>
              <w:t>Valid</w:t>
            </w:r>
          </w:p>
        </w:tc>
        <w:tc>
          <w:tcPr>
            <w:tcW w:w="2663" w:type="dxa"/>
          </w:tcPr>
          <w:p w:rsidR="00622BA4" w:rsidRPr="00622BA4" w:rsidRDefault="00622BA4" w:rsidP="00622BA4">
            <w:pPr>
              <w:pStyle w:val="TableParagraph"/>
              <w:spacing w:line="256" w:lineRule="exact"/>
              <w:ind w:right="272"/>
              <w:jc w:val="center"/>
              <w:rPr>
                <w:sz w:val="22"/>
              </w:rPr>
            </w:pPr>
            <w:r w:rsidRPr="00622BA4">
              <w:rPr>
                <w:sz w:val="22"/>
              </w:rPr>
              <w:t>Karena</w:t>
            </w:r>
            <w:r w:rsidRPr="00622BA4">
              <w:rPr>
                <w:spacing w:val="-1"/>
                <w:sz w:val="22"/>
              </w:rPr>
              <w:t xml:space="preserve"> </w:t>
            </w:r>
            <w:r w:rsidRPr="00622BA4">
              <w:rPr>
                <w:sz w:val="22"/>
              </w:rPr>
              <w:t>nilai r</w:t>
            </w:r>
            <w:r w:rsidRPr="00622BA4">
              <w:rPr>
                <w:sz w:val="22"/>
                <w:vertAlign w:val="subscript"/>
              </w:rPr>
              <w:t>hitung</w:t>
            </w:r>
            <w:r w:rsidRPr="00622BA4">
              <w:rPr>
                <w:spacing w:val="-1"/>
                <w:sz w:val="22"/>
              </w:rPr>
              <w:t xml:space="preserve"> </w:t>
            </w:r>
            <w:r w:rsidRPr="00622BA4">
              <w:rPr>
                <w:sz w:val="22"/>
              </w:rPr>
              <w:t>&gt;</w:t>
            </w:r>
            <w:r w:rsidRPr="00622BA4">
              <w:rPr>
                <w:spacing w:val="-1"/>
                <w:sz w:val="22"/>
              </w:rPr>
              <w:t xml:space="preserve"> </w:t>
            </w:r>
            <w:r w:rsidRPr="00622BA4">
              <w:rPr>
                <w:sz w:val="22"/>
              </w:rPr>
              <w:t>0,3</w:t>
            </w:r>
          </w:p>
        </w:tc>
      </w:tr>
      <w:tr w:rsidR="00622BA4" w:rsidRPr="00622BA4" w:rsidTr="00AB4FC5">
        <w:trPr>
          <w:trHeight w:val="276"/>
        </w:trPr>
        <w:tc>
          <w:tcPr>
            <w:tcW w:w="566" w:type="dxa"/>
          </w:tcPr>
          <w:p w:rsidR="00622BA4" w:rsidRPr="00622BA4" w:rsidRDefault="00622BA4" w:rsidP="00216B6A">
            <w:pPr>
              <w:pStyle w:val="TableParagraph"/>
              <w:spacing w:line="256" w:lineRule="exact"/>
              <w:ind w:left="10"/>
              <w:jc w:val="center"/>
              <w:rPr>
                <w:sz w:val="22"/>
              </w:rPr>
            </w:pPr>
            <w:r w:rsidRPr="00622BA4">
              <w:rPr>
                <w:sz w:val="22"/>
              </w:rPr>
              <w:t>12</w:t>
            </w:r>
          </w:p>
        </w:tc>
        <w:tc>
          <w:tcPr>
            <w:tcW w:w="2553" w:type="dxa"/>
          </w:tcPr>
          <w:p w:rsidR="00622BA4" w:rsidRPr="00622BA4" w:rsidRDefault="00622BA4" w:rsidP="00216B6A">
            <w:pPr>
              <w:pStyle w:val="TableParagraph"/>
              <w:spacing w:line="256" w:lineRule="exact"/>
              <w:ind w:left="108"/>
              <w:rPr>
                <w:sz w:val="22"/>
              </w:rPr>
            </w:pPr>
            <w:r w:rsidRPr="00622BA4">
              <w:rPr>
                <w:sz w:val="22"/>
              </w:rPr>
              <w:t>Kondisi Kerja (b)</w:t>
            </w:r>
          </w:p>
        </w:tc>
        <w:tc>
          <w:tcPr>
            <w:tcW w:w="719" w:type="dxa"/>
          </w:tcPr>
          <w:p w:rsidR="00622BA4" w:rsidRPr="00622BA4" w:rsidRDefault="00622BA4" w:rsidP="00216B6A">
            <w:pPr>
              <w:autoSpaceDE w:val="0"/>
              <w:autoSpaceDN w:val="0"/>
              <w:adjustRightInd w:val="0"/>
              <w:spacing w:line="320" w:lineRule="atLeast"/>
              <w:ind w:left="60" w:right="60" w:firstLine="0"/>
              <w:jc w:val="center"/>
            </w:pPr>
            <w:r w:rsidRPr="00622BA4">
              <w:t>0.478</w:t>
            </w:r>
          </w:p>
        </w:tc>
        <w:tc>
          <w:tcPr>
            <w:tcW w:w="1442" w:type="dxa"/>
          </w:tcPr>
          <w:p w:rsidR="00622BA4" w:rsidRPr="00622BA4" w:rsidRDefault="00622BA4" w:rsidP="00216B6A">
            <w:pPr>
              <w:pStyle w:val="TableParagraph"/>
              <w:spacing w:line="256" w:lineRule="exact"/>
              <w:ind w:left="217" w:right="207"/>
              <w:jc w:val="center"/>
              <w:rPr>
                <w:sz w:val="22"/>
              </w:rPr>
            </w:pPr>
            <w:r w:rsidRPr="00622BA4">
              <w:rPr>
                <w:sz w:val="22"/>
              </w:rPr>
              <w:t>Valid</w:t>
            </w:r>
          </w:p>
        </w:tc>
        <w:tc>
          <w:tcPr>
            <w:tcW w:w="2663" w:type="dxa"/>
          </w:tcPr>
          <w:p w:rsidR="00622BA4" w:rsidRPr="00622BA4" w:rsidRDefault="00622BA4" w:rsidP="00622BA4">
            <w:pPr>
              <w:pStyle w:val="TableParagraph"/>
              <w:spacing w:line="256" w:lineRule="exact"/>
              <w:ind w:right="272"/>
              <w:jc w:val="center"/>
              <w:rPr>
                <w:sz w:val="22"/>
              </w:rPr>
            </w:pPr>
            <w:r w:rsidRPr="00622BA4">
              <w:rPr>
                <w:sz w:val="22"/>
              </w:rPr>
              <w:t>Karena</w:t>
            </w:r>
            <w:r w:rsidRPr="00622BA4">
              <w:rPr>
                <w:spacing w:val="-1"/>
                <w:sz w:val="22"/>
              </w:rPr>
              <w:t xml:space="preserve"> </w:t>
            </w:r>
            <w:r w:rsidRPr="00622BA4">
              <w:rPr>
                <w:sz w:val="22"/>
              </w:rPr>
              <w:t>nilai r</w:t>
            </w:r>
            <w:r w:rsidRPr="00622BA4">
              <w:rPr>
                <w:sz w:val="22"/>
                <w:vertAlign w:val="subscript"/>
              </w:rPr>
              <w:t>hitung</w:t>
            </w:r>
            <w:r w:rsidRPr="00622BA4">
              <w:rPr>
                <w:spacing w:val="-1"/>
                <w:sz w:val="22"/>
              </w:rPr>
              <w:t xml:space="preserve"> </w:t>
            </w:r>
            <w:r w:rsidRPr="00622BA4">
              <w:rPr>
                <w:sz w:val="22"/>
              </w:rPr>
              <w:t>&gt;</w:t>
            </w:r>
            <w:r w:rsidRPr="00622BA4">
              <w:rPr>
                <w:spacing w:val="-1"/>
                <w:sz w:val="22"/>
              </w:rPr>
              <w:t xml:space="preserve"> </w:t>
            </w:r>
            <w:r w:rsidRPr="00622BA4">
              <w:rPr>
                <w:sz w:val="22"/>
              </w:rPr>
              <w:t>0,3</w:t>
            </w:r>
          </w:p>
        </w:tc>
      </w:tr>
    </w:tbl>
    <w:p w:rsidR="00622BA4" w:rsidRDefault="00622BA4" w:rsidP="00CE731B">
      <w:pPr>
        <w:ind w:left="0"/>
        <w:rPr>
          <w:b/>
        </w:rPr>
      </w:pPr>
    </w:p>
    <w:p w:rsidR="00AA2379" w:rsidRDefault="00700FA7" w:rsidP="00CE731B">
      <w:pPr>
        <w:ind w:left="0"/>
        <w:rPr>
          <w:lang w:val="en-US"/>
        </w:rPr>
      </w:pPr>
      <w:r>
        <w:t>Data di atas menunjukkan bahwa semua nilai r</w:t>
      </w:r>
      <w:r>
        <w:rPr>
          <w:vertAlign w:val="subscript"/>
        </w:rPr>
        <w:t>hitung</w:t>
      </w:r>
      <w:r w:rsidR="00622BA4">
        <w:t xml:space="preserve"> 12 (dua belas</w:t>
      </w:r>
      <w:r>
        <w:t xml:space="preserve">) indikator yang disajikan pada kolom nilai </w:t>
      </w:r>
      <w:r w:rsidRPr="00641112">
        <w:t xml:space="preserve">total </w:t>
      </w:r>
      <w:r>
        <w:rPr>
          <w:i/>
        </w:rPr>
        <w:t xml:space="preserve">Pearson Correlation </w:t>
      </w:r>
      <w:r>
        <w:t xml:space="preserve">hasil perhitungan menggunakan SPSS (terlampir) lebih besar dibandingkan dengan </w:t>
      </w:r>
      <w:r>
        <w:rPr>
          <w:szCs w:val="24"/>
        </w:rPr>
        <w:t xml:space="preserve">0,196 </w:t>
      </w:r>
      <w:r>
        <w:t>sehingga dikatakan semua i</w:t>
      </w:r>
      <w:r w:rsidR="00E30ED2">
        <w:t>tem pernyataan variabel kepuasan</w:t>
      </w:r>
      <w:r>
        <w:t xml:space="preserve"> kerja valid dan dapat digunakan untuk uji-uji selanjutnya.</w:t>
      </w:r>
    </w:p>
    <w:p w:rsidR="00CE731B" w:rsidRPr="00CE731B" w:rsidRDefault="00CE731B" w:rsidP="00E30ED2">
      <w:pPr>
        <w:ind w:left="0" w:firstLine="0"/>
        <w:rPr>
          <w:lang w:val="en-US"/>
        </w:rPr>
      </w:pPr>
    </w:p>
    <w:p w:rsidR="00700FA7" w:rsidRPr="00216B6A" w:rsidRDefault="00617568" w:rsidP="00700FA7">
      <w:pPr>
        <w:spacing w:after="146" w:line="276" w:lineRule="auto"/>
        <w:ind w:left="10" w:right="-15" w:hanging="10"/>
        <w:jc w:val="center"/>
        <w:rPr>
          <w:lang w:val="en-US"/>
        </w:rPr>
      </w:pPr>
      <w:r>
        <w:rPr>
          <w:b/>
        </w:rPr>
        <w:t xml:space="preserve">Tabel </w:t>
      </w:r>
      <w:r>
        <w:rPr>
          <w:b/>
          <w:lang w:val="en-US"/>
        </w:rPr>
        <w:t>3</w:t>
      </w:r>
      <w:r w:rsidR="00700FA7" w:rsidRPr="00DD673A">
        <w:rPr>
          <w:b/>
        </w:rPr>
        <w:t xml:space="preserve">. Hasil Uji </w:t>
      </w:r>
      <w:r w:rsidR="00700FA7">
        <w:rPr>
          <w:b/>
        </w:rPr>
        <w:t xml:space="preserve">Validitas Variabel </w:t>
      </w:r>
      <w:r w:rsidR="00216B6A">
        <w:rPr>
          <w:b/>
          <w:lang w:val="en-US"/>
        </w:rPr>
        <w:t>Kinerja Karyawan</w:t>
      </w:r>
    </w:p>
    <w:tbl>
      <w:tblPr>
        <w:tblW w:w="79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279"/>
        <w:gridCol w:w="851"/>
        <w:gridCol w:w="1559"/>
        <w:gridCol w:w="2693"/>
      </w:tblGrid>
      <w:tr w:rsidR="00216B6A" w:rsidRPr="00E30ED2" w:rsidTr="00AB4FC5">
        <w:trPr>
          <w:trHeight w:val="388"/>
        </w:trPr>
        <w:tc>
          <w:tcPr>
            <w:tcW w:w="566" w:type="dxa"/>
          </w:tcPr>
          <w:p w:rsidR="00216B6A" w:rsidRPr="00E30ED2" w:rsidRDefault="00216B6A" w:rsidP="00216B6A">
            <w:pPr>
              <w:pStyle w:val="TableParagraph"/>
              <w:spacing w:before="49"/>
              <w:ind w:left="89" w:right="79"/>
              <w:jc w:val="center"/>
              <w:rPr>
                <w:sz w:val="22"/>
              </w:rPr>
            </w:pPr>
            <w:r w:rsidRPr="00E30ED2">
              <w:rPr>
                <w:sz w:val="22"/>
              </w:rPr>
              <w:t>NO</w:t>
            </w:r>
          </w:p>
        </w:tc>
        <w:tc>
          <w:tcPr>
            <w:tcW w:w="2279" w:type="dxa"/>
          </w:tcPr>
          <w:p w:rsidR="00216B6A" w:rsidRPr="00E30ED2" w:rsidRDefault="00216B6A" w:rsidP="00216B6A">
            <w:pPr>
              <w:pStyle w:val="TableParagraph"/>
              <w:spacing w:before="49"/>
              <w:ind w:left="537"/>
              <w:rPr>
                <w:sz w:val="22"/>
              </w:rPr>
            </w:pPr>
            <w:r w:rsidRPr="00E30ED2">
              <w:rPr>
                <w:sz w:val="22"/>
              </w:rPr>
              <w:t>INDIKATOR</w:t>
            </w:r>
          </w:p>
        </w:tc>
        <w:tc>
          <w:tcPr>
            <w:tcW w:w="851" w:type="dxa"/>
          </w:tcPr>
          <w:p w:rsidR="00216B6A" w:rsidRPr="00E30ED2" w:rsidRDefault="00AB4FC5" w:rsidP="00AB4FC5">
            <w:pPr>
              <w:pStyle w:val="TableParagraph"/>
              <w:spacing w:before="50"/>
              <w:rPr>
                <w:sz w:val="22"/>
              </w:rPr>
            </w:pPr>
            <w:r w:rsidRPr="00E30ED2">
              <w:rPr>
                <w:position w:val="3"/>
                <w:sz w:val="22"/>
              </w:rPr>
              <w:t xml:space="preserve"> </w:t>
            </w:r>
            <w:r w:rsidR="00216B6A" w:rsidRPr="00E30ED2">
              <w:rPr>
                <w:position w:val="3"/>
                <w:sz w:val="22"/>
              </w:rPr>
              <w:t>r</w:t>
            </w:r>
            <w:r w:rsidR="00216B6A" w:rsidRPr="00E30ED2">
              <w:rPr>
                <w:sz w:val="22"/>
              </w:rPr>
              <w:t>hitung</w:t>
            </w:r>
          </w:p>
        </w:tc>
        <w:tc>
          <w:tcPr>
            <w:tcW w:w="1559" w:type="dxa"/>
          </w:tcPr>
          <w:p w:rsidR="00216B6A" w:rsidRPr="00E30ED2" w:rsidRDefault="00216B6A" w:rsidP="00AB4FC5">
            <w:pPr>
              <w:pStyle w:val="TableParagraph"/>
              <w:spacing w:before="49"/>
              <w:ind w:right="207"/>
              <w:jc w:val="center"/>
              <w:rPr>
                <w:sz w:val="22"/>
              </w:rPr>
            </w:pPr>
            <w:r w:rsidRPr="00E30ED2">
              <w:rPr>
                <w:sz w:val="22"/>
              </w:rPr>
              <w:t>SIMPULAN</w:t>
            </w:r>
          </w:p>
        </w:tc>
        <w:tc>
          <w:tcPr>
            <w:tcW w:w="2693" w:type="dxa"/>
          </w:tcPr>
          <w:p w:rsidR="00216B6A" w:rsidRPr="00E30ED2" w:rsidRDefault="00216B6A" w:rsidP="00216B6A">
            <w:pPr>
              <w:pStyle w:val="TableParagraph"/>
              <w:spacing w:before="49"/>
              <w:ind w:left="279" w:right="271"/>
              <w:jc w:val="center"/>
              <w:rPr>
                <w:sz w:val="22"/>
              </w:rPr>
            </w:pPr>
            <w:r w:rsidRPr="00E30ED2">
              <w:rPr>
                <w:sz w:val="22"/>
              </w:rPr>
              <w:t>KETERANGAN</w:t>
            </w:r>
          </w:p>
        </w:tc>
      </w:tr>
      <w:tr w:rsidR="00216B6A" w:rsidRPr="00E30ED2" w:rsidTr="00AB4FC5">
        <w:trPr>
          <w:trHeight w:val="69"/>
        </w:trPr>
        <w:tc>
          <w:tcPr>
            <w:tcW w:w="7948" w:type="dxa"/>
            <w:gridSpan w:val="5"/>
            <w:tcBorders>
              <w:left w:val="nil"/>
              <w:right w:val="nil"/>
            </w:tcBorders>
          </w:tcPr>
          <w:p w:rsidR="00216B6A" w:rsidRPr="00E30ED2" w:rsidRDefault="00216B6A" w:rsidP="00216B6A">
            <w:pPr>
              <w:pStyle w:val="TableParagraph"/>
              <w:rPr>
                <w:sz w:val="22"/>
              </w:rPr>
            </w:pPr>
          </w:p>
        </w:tc>
      </w:tr>
      <w:tr w:rsidR="00216B6A" w:rsidRPr="00E30ED2" w:rsidTr="00AB4FC5">
        <w:trPr>
          <w:trHeight w:val="275"/>
        </w:trPr>
        <w:tc>
          <w:tcPr>
            <w:tcW w:w="566" w:type="dxa"/>
          </w:tcPr>
          <w:p w:rsidR="00216B6A" w:rsidRPr="00E30ED2" w:rsidRDefault="00216B6A" w:rsidP="00216B6A">
            <w:pPr>
              <w:pStyle w:val="TableParagraph"/>
              <w:spacing w:line="256" w:lineRule="exact"/>
              <w:ind w:left="10"/>
              <w:jc w:val="center"/>
              <w:rPr>
                <w:sz w:val="22"/>
              </w:rPr>
            </w:pPr>
            <w:r w:rsidRPr="00E30ED2">
              <w:rPr>
                <w:sz w:val="22"/>
              </w:rPr>
              <w:t>1</w:t>
            </w:r>
          </w:p>
        </w:tc>
        <w:tc>
          <w:tcPr>
            <w:tcW w:w="2279" w:type="dxa"/>
          </w:tcPr>
          <w:p w:rsidR="00216B6A" w:rsidRPr="00E30ED2" w:rsidRDefault="00216B6A" w:rsidP="00216B6A">
            <w:pPr>
              <w:pStyle w:val="TableParagraph"/>
              <w:spacing w:line="256" w:lineRule="exact"/>
              <w:ind w:left="108"/>
              <w:rPr>
                <w:sz w:val="22"/>
              </w:rPr>
            </w:pPr>
            <w:r w:rsidRPr="00E30ED2">
              <w:rPr>
                <w:sz w:val="22"/>
              </w:rPr>
              <w:t>Kualitas (a)</w:t>
            </w:r>
          </w:p>
        </w:tc>
        <w:tc>
          <w:tcPr>
            <w:tcW w:w="851" w:type="dxa"/>
          </w:tcPr>
          <w:p w:rsidR="00216B6A" w:rsidRPr="00E30ED2" w:rsidRDefault="00216B6A" w:rsidP="00216B6A">
            <w:pPr>
              <w:autoSpaceDE w:val="0"/>
              <w:autoSpaceDN w:val="0"/>
              <w:adjustRightInd w:val="0"/>
              <w:spacing w:line="320" w:lineRule="atLeast"/>
              <w:ind w:left="60" w:right="60" w:firstLine="0"/>
              <w:jc w:val="center"/>
            </w:pPr>
            <w:r w:rsidRPr="00E30ED2">
              <w:t>0.525</w:t>
            </w:r>
          </w:p>
        </w:tc>
        <w:tc>
          <w:tcPr>
            <w:tcW w:w="1559" w:type="dxa"/>
          </w:tcPr>
          <w:p w:rsidR="00216B6A" w:rsidRPr="00E30ED2" w:rsidRDefault="00216B6A" w:rsidP="00216B6A">
            <w:pPr>
              <w:pStyle w:val="TableParagraph"/>
              <w:spacing w:line="256" w:lineRule="exact"/>
              <w:ind w:left="217" w:right="207"/>
              <w:jc w:val="center"/>
              <w:rPr>
                <w:sz w:val="22"/>
              </w:rPr>
            </w:pPr>
            <w:r w:rsidRPr="00E30ED2">
              <w:rPr>
                <w:sz w:val="22"/>
              </w:rPr>
              <w:t>Valid</w:t>
            </w:r>
          </w:p>
        </w:tc>
        <w:tc>
          <w:tcPr>
            <w:tcW w:w="2693" w:type="dxa"/>
          </w:tcPr>
          <w:p w:rsidR="00216B6A" w:rsidRPr="00E30ED2" w:rsidRDefault="00216B6A" w:rsidP="00216B6A">
            <w:pPr>
              <w:pStyle w:val="TableParagraph"/>
              <w:spacing w:line="256" w:lineRule="exact"/>
              <w:ind w:left="279" w:right="272"/>
              <w:jc w:val="center"/>
              <w:rPr>
                <w:sz w:val="22"/>
              </w:rPr>
            </w:pPr>
            <w:r w:rsidRPr="00E30ED2">
              <w:rPr>
                <w:sz w:val="22"/>
              </w:rPr>
              <w:t>Karena</w:t>
            </w:r>
            <w:r w:rsidRPr="00E30ED2">
              <w:rPr>
                <w:spacing w:val="-1"/>
                <w:sz w:val="22"/>
              </w:rPr>
              <w:t xml:space="preserve"> </w:t>
            </w:r>
            <w:r w:rsidRPr="00E30ED2">
              <w:rPr>
                <w:sz w:val="22"/>
              </w:rPr>
              <w:t>nilai r</w:t>
            </w:r>
            <w:r w:rsidRPr="00E30ED2">
              <w:rPr>
                <w:sz w:val="22"/>
                <w:vertAlign w:val="subscript"/>
              </w:rPr>
              <w:t>hitung</w:t>
            </w:r>
            <w:r w:rsidRPr="00E30ED2">
              <w:rPr>
                <w:spacing w:val="-1"/>
                <w:sz w:val="22"/>
              </w:rPr>
              <w:t xml:space="preserve"> </w:t>
            </w:r>
            <w:r w:rsidRPr="00E30ED2">
              <w:rPr>
                <w:sz w:val="22"/>
              </w:rPr>
              <w:t>&gt;</w:t>
            </w:r>
            <w:r w:rsidRPr="00E30ED2">
              <w:rPr>
                <w:spacing w:val="-1"/>
                <w:sz w:val="22"/>
              </w:rPr>
              <w:t xml:space="preserve"> </w:t>
            </w:r>
            <w:r w:rsidRPr="00E30ED2">
              <w:rPr>
                <w:sz w:val="22"/>
              </w:rPr>
              <w:t>0,3</w:t>
            </w:r>
          </w:p>
        </w:tc>
      </w:tr>
      <w:tr w:rsidR="00216B6A" w:rsidRPr="00E30ED2" w:rsidTr="00AB4FC5">
        <w:trPr>
          <w:trHeight w:val="275"/>
        </w:trPr>
        <w:tc>
          <w:tcPr>
            <w:tcW w:w="566" w:type="dxa"/>
          </w:tcPr>
          <w:p w:rsidR="00216B6A" w:rsidRPr="00E30ED2" w:rsidRDefault="00216B6A" w:rsidP="00216B6A">
            <w:pPr>
              <w:pStyle w:val="TableParagraph"/>
              <w:spacing w:line="256" w:lineRule="exact"/>
              <w:ind w:left="10"/>
              <w:jc w:val="center"/>
              <w:rPr>
                <w:sz w:val="22"/>
              </w:rPr>
            </w:pPr>
            <w:r w:rsidRPr="00E30ED2">
              <w:rPr>
                <w:sz w:val="22"/>
              </w:rPr>
              <w:t>2</w:t>
            </w:r>
          </w:p>
        </w:tc>
        <w:tc>
          <w:tcPr>
            <w:tcW w:w="2279" w:type="dxa"/>
          </w:tcPr>
          <w:p w:rsidR="00216B6A" w:rsidRPr="00E30ED2" w:rsidRDefault="00216B6A" w:rsidP="00216B6A">
            <w:pPr>
              <w:pStyle w:val="TableParagraph"/>
              <w:spacing w:line="256" w:lineRule="exact"/>
              <w:ind w:left="108"/>
              <w:rPr>
                <w:sz w:val="22"/>
              </w:rPr>
            </w:pPr>
            <w:r w:rsidRPr="00E30ED2">
              <w:rPr>
                <w:sz w:val="22"/>
              </w:rPr>
              <w:t>Kualitas (b)</w:t>
            </w:r>
          </w:p>
        </w:tc>
        <w:tc>
          <w:tcPr>
            <w:tcW w:w="851" w:type="dxa"/>
          </w:tcPr>
          <w:p w:rsidR="00216B6A" w:rsidRPr="00E30ED2" w:rsidRDefault="00216B6A" w:rsidP="00216B6A">
            <w:pPr>
              <w:autoSpaceDE w:val="0"/>
              <w:autoSpaceDN w:val="0"/>
              <w:adjustRightInd w:val="0"/>
              <w:spacing w:line="320" w:lineRule="atLeast"/>
              <w:ind w:left="60" w:right="60" w:firstLine="0"/>
              <w:jc w:val="center"/>
            </w:pPr>
            <w:r w:rsidRPr="00E30ED2">
              <w:t>0.703</w:t>
            </w:r>
          </w:p>
        </w:tc>
        <w:tc>
          <w:tcPr>
            <w:tcW w:w="1559" w:type="dxa"/>
          </w:tcPr>
          <w:p w:rsidR="00216B6A" w:rsidRPr="00E30ED2" w:rsidRDefault="00216B6A" w:rsidP="00216B6A">
            <w:pPr>
              <w:pStyle w:val="TableParagraph"/>
              <w:spacing w:line="256" w:lineRule="exact"/>
              <w:ind w:left="217" w:right="207"/>
              <w:jc w:val="center"/>
              <w:rPr>
                <w:sz w:val="22"/>
              </w:rPr>
            </w:pPr>
            <w:r w:rsidRPr="00E30ED2">
              <w:rPr>
                <w:sz w:val="22"/>
              </w:rPr>
              <w:t>Valid</w:t>
            </w:r>
          </w:p>
        </w:tc>
        <w:tc>
          <w:tcPr>
            <w:tcW w:w="2693" w:type="dxa"/>
          </w:tcPr>
          <w:p w:rsidR="00216B6A" w:rsidRPr="00E30ED2" w:rsidRDefault="00216B6A" w:rsidP="00216B6A">
            <w:pPr>
              <w:pStyle w:val="TableParagraph"/>
              <w:spacing w:line="256" w:lineRule="exact"/>
              <w:ind w:left="279" w:right="272"/>
              <w:jc w:val="center"/>
              <w:rPr>
                <w:sz w:val="22"/>
              </w:rPr>
            </w:pPr>
            <w:r w:rsidRPr="00E30ED2">
              <w:rPr>
                <w:sz w:val="22"/>
              </w:rPr>
              <w:t>Karena</w:t>
            </w:r>
            <w:r w:rsidRPr="00E30ED2">
              <w:rPr>
                <w:spacing w:val="-1"/>
                <w:sz w:val="22"/>
              </w:rPr>
              <w:t xml:space="preserve"> </w:t>
            </w:r>
            <w:r w:rsidRPr="00E30ED2">
              <w:rPr>
                <w:sz w:val="22"/>
              </w:rPr>
              <w:t>nilai r</w:t>
            </w:r>
            <w:r w:rsidRPr="00E30ED2">
              <w:rPr>
                <w:sz w:val="22"/>
                <w:vertAlign w:val="subscript"/>
              </w:rPr>
              <w:t>hitung</w:t>
            </w:r>
            <w:r w:rsidRPr="00E30ED2">
              <w:rPr>
                <w:spacing w:val="-1"/>
                <w:sz w:val="22"/>
              </w:rPr>
              <w:t xml:space="preserve"> </w:t>
            </w:r>
            <w:r w:rsidRPr="00E30ED2">
              <w:rPr>
                <w:sz w:val="22"/>
              </w:rPr>
              <w:t>&gt;</w:t>
            </w:r>
            <w:r w:rsidRPr="00E30ED2">
              <w:rPr>
                <w:spacing w:val="-1"/>
                <w:sz w:val="22"/>
              </w:rPr>
              <w:t xml:space="preserve"> </w:t>
            </w:r>
            <w:r w:rsidRPr="00E30ED2">
              <w:rPr>
                <w:sz w:val="22"/>
              </w:rPr>
              <w:t>0,3</w:t>
            </w:r>
          </w:p>
        </w:tc>
      </w:tr>
      <w:tr w:rsidR="00216B6A" w:rsidRPr="00E30ED2" w:rsidTr="00AB4FC5">
        <w:trPr>
          <w:trHeight w:val="275"/>
        </w:trPr>
        <w:tc>
          <w:tcPr>
            <w:tcW w:w="566" w:type="dxa"/>
          </w:tcPr>
          <w:p w:rsidR="00216B6A" w:rsidRPr="00E30ED2" w:rsidRDefault="00216B6A" w:rsidP="00216B6A">
            <w:pPr>
              <w:pStyle w:val="TableParagraph"/>
              <w:spacing w:line="256" w:lineRule="exact"/>
              <w:ind w:left="10"/>
              <w:jc w:val="center"/>
              <w:rPr>
                <w:sz w:val="22"/>
              </w:rPr>
            </w:pPr>
            <w:r w:rsidRPr="00E30ED2">
              <w:rPr>
                <w:sz w:val="22"/>
              </w:rPr>
              <w:t>3</w:t>
            </w:r>
          </w:p>
        </w:tc>
        <w:tc>
          <w:tcPr>
            <w:tcW w:w="2279" w:type="dxa"/>
          </w:tcPr>
          <w:p w:rsidR="00216B6A" w:rsidRPr="00E30ED2" w:rsidRDefault="00216B6A" w:rsidP="00216B6A">
            <w:pPr>
              <w:pStyle w:val="TableParagraph"/>
              <w:spacing w:line="256" w:lineRule="exact"/>
              <w:ind w:left="108"/>
              <w:rPr>
                <w:sz w:val="22"/>
              </w:rPr>
            </w:pPr>
            <w:r w:rsidRPr="00E30ED2">
              <w:rPr>
                <w:sz w:val="22"/>
              </w:rPr>
              <w:t>Kuantitas (a)</w:t>
            </w:r>
          </w:p>
        </w:tc>
        <w:tc>
          <w:tcPr>
            <w:tcW w:w="851" w:type="dxa"/>
          </w:tcPr>
          <w:p w:rsidR="00216B6A" w:rsidRPr="00E30ED2" w:rsidRDefault="00216B6A" w:rsidP="00216B6A">
            <w:pPr>
              <w:autoSpaceDE w:val="0"/>
              <w:autoSpaceDN w:val="0"/>
              <w:adjustRightInd w:val="0"/>
              <w:spacing w:line="320" w:lineRule="atLeast"/>
              <w:ind w:left="60" w:right="60" w:firstLine="0"/>
              <w:jc w:val="center"/>
            </w:pPr>
            <w:r w:rsidRPr="00E30ED2">
              <w:t>0.739</w:t>
            </w:r>
          </w:p>
        </w:tc>
        <w:tc>
          <w:tcPr>
            <w:tcW w:w="1559" w:type="dxa"/>
          </w:tcPr>
          <w:p w:rsidR="00216B6A" w:rsidRPr="00E30ED2" w:rsidRDefault="00216B6A" w:rsidP="00216B6A">
            <w:pPr>
              <w:pStyle w:val="TableParagraph"/>
              <w:spacing w:line="256" w:lineRule="exact"/>
              <w:ind w:left="217" w:right="207"/>
              <w:jc w:val="center"/>
              <w:rPr>
                <w:sz w:val="22"/>
              </w:rPr>
            </w:pPr>
            <w:r w:rsidRPr="00E30ED2">
              <w:rPr>
                <w:sz w:val="22"/>
              </w:rPr>
              <w:t>Valid</w:t>
            </w:r>
          </w:p>
        </w:tc>
        <w:tc>
          <w:tcPr>
            <w:tcW w:w="2693" w:type="dxa"/>
          </w:tcPr>
          <w:p w:rsidR="00216B6A" w:rsidRPr="00E30ED2" w:rsidRDefault="00216B6A" w:rsidP="00216B6A">
            <w:pPr>
              <w:pStyle w:val="TableParagraph"/>
              <w:spacing w:line="256" w:lineRule="exact"/>
              <w:ind w:left="279" w:right="272"/>
              <w:jc w:val="center"/>
              <w:rPr>
                <w:sz w:val="22"/>
              </w:rPr>
            </w:pPr>
            <w:r w:rsidRPr="00E30ED2">
              <w:rPr>
                <w:sz w:val="22"/>
              </w:rPr>
              <w:t>Karena</w:t>
            </w:r>
            <w:r w:rsidRPr="00E30ED2">
              <w:rPr>
                <w:spacing w:val="-1"/>
                <w:sz w:val="22"/>
              </w:rPr>
              <w:t xml:space="preserve"> </w:t>
            </w:r>
            <w:r w:rsidRPr="00E30ED2">
              <w:rPr>
                <w:sz w:val="22"/>
              </w:rPr>
              <w:t>nilai r</w:t>
            </w:r>
            <w:r w:rsidRPr="00E30ED2">
              <w:rPr>
                <w:sz w:val="22"/>
                <w:vertAlign w:val="subscript"/>
              </w:rPr>
              <w:t>hitung</w:t>
            </w:r>
            <w:r w:rsidRPr="00E30ED2">
              <w:rPr>
                <w:spacing w:val="-1"/>
                <w:sz w:val="22"/>
              </w:rPr>
              <w:t xml:space="preserve"> </w:t>
            </w:r>
            <w:r w:rsidRPr="00E30ED2">
              <w:rPr>
                <w:sz w:val="22"/>
              </w:rPr>
              <w:t>&gt;</w:t>
            </w:r>
            <w:r w:rsidRPr="00E30ED2">
              <w:rPr>
                <w:spacing w:val="-1"/>
                <w:sz w:val="22"/>
              </w:rPr>
              <w:t xml:space="preserve"> </w:t>
            </w:r>
            <w:r w:rsidRPr="00E30ED2">
              <w:rPr>
                <w:sz w:val="22"/>
              </w:rPr>
              <w:t>0,3</w:t>
            </w:r>
          </w:p>
        </w:tc>
      </w:tr>
      <w:tr w:rsidR="00216B6A" w:rsidRPr="00E30ED2" w:rsidTr="00AB4FC5">
        <w:trPr>
          <w:trHeight w:val="275"/>
        </w:trPr>
        <w:tc>
          <w:tcPr>
            <w:tcW w:w="566" w:type="dxa"/>
          </w:tcPr>
          <w:p w:rsidR="00216B6A" w:rsidRPr="00E30ED2" w:rsidRDefault="00216B6A" w:rsidP="00216B6A">
            <w:pPr>
              <w:pStyle w:val="TableParagraph"/>
              <w:spacing w:line="256" w:lineRule="exact"/>
              <w:ind w:left="10"/>
              <w:jc w:val="center"/>
              <w:rPr>
                <w:sz w:val="22"/>
              </w:rPr>
            </w:pPr>
            <w:r w:rsidRPr="00E30ED2">
              <w:rPr>
                <w:sz w:val="22"/>
              </w:rPr>
              <w:t>4</w:t>
            </w:r>
          </w:p>
        </w:tc>
        <w:tc>
          <w:tcPr>
            <w:tcW w:w="2279" w:type="dxa"/>
          </w:tcPr>
          <w:p w:rsidR="00216B6A" w:rsidRPr="00E30ED2" w:rsidRDefault="00216B6A" w:rsidP="00216B6A">
            <w:pPr>
              <w:pStyle w:val="TableParagraph"/>
              <w:spacing w:line="256" w:lineRule="exact"/>
              <w:ind w:left="108"/>
              <w:rPr>
                <w:sz w:val="22"/>
              </w:rPr>
            </w:pPr>
            <w:r w:rsidRPr="00E30ED2">
              <w:rPr>
                <w:sz w:val="22"/>
              </w:rPr>
              <w:t>Kuantitas (b)</w:t>
            </w:r>
          </w:p>
        </w:tc>
        <w:tc>
          <w:tcPr>
            <w:tcW w:w="851" w:type="dxa"/>
          </w:tcPr>
          <w:p w:rsidR="00216B6A" w:rsidRPr="00E30ED2" w:rsidRDefault="00216B6A" w:rsidP="00216B6A">
            <w:pPr>
              <w:autoSpaceDE w:val="0"/>
              <w:autoSpaceDN w:val="0"/>
              <w:adjustRightInd w:val="0"/>
              <w:spacing w:line="320" w:lineRule="atLeast"/>
              <w:ind w:left="60" w:right="60" w:firstLine="0"/>
              <w:jc w:val="center"/>
            </w:pPr>
            <w:r w:rsidRPr="00E30ED2">
              <w:t>0.723</w:t>
            </w:r>
          </w:p>
        </w:tc>
        <w:tc>
          <w:tcPr>
            <w:tcW w:w="1559" w:type="dxa"/>
          </w:tcPr>
          <w:p w:rsidR="00216B6A" w:rsidRPr="00E30ED2" w:rsidRDefault="00216B6A" w:rsidP="00216B6A">
            <w:pPr>
              <w:pStyle w:val="TableParagraph"/>
              <w:spacing w:line="256" w:lineRule="exact"/>
              <w:ind w:left="217" w:right="207"/>
              <w:jc w:val="center"/>
              <w:rPr>
                <w:sz w:val="22"/>
              </w:rPr>
            </w:pPr>
            <w:r w:rsidRPr="00E30ED2">
              <w:rPr>
                <w:sz w:val="22"/>
              </w:rPr>
              <w:t>Valid</w:t>
            </w:r>
          </w:p>
        </w:tc>
        <w:tc>
          <w:tcPr>
            <w:tcW w:w="2693" w:type="dxa"/>
          </w:tcPr>
          <w:p w:rsidR="00216B6A" w:rsidRPr="00E30ED2" w:rsidRDefault="00216B6A" w:rsidP="00216B6A">
            <w:pPr>
              <w:pStyle w:val="TableParagraph"/>
              <w:spacing w:line="256" w:lineRule="exact"/>
              <w:ind w:left="279" w:right="272"/>
              <w:jc w:val="center"/>
              <w:rPr>
                <w:sz w:val="22"/>
              </w:rPr>
            </w:pPr>
            <w:r w:rsidRPr="00E30ED2">
              <w:rPr>
                <w:sz w:val="22"/>
              </w:rPr>
              <w:t>Karena</w:t>
            </w:r>
            <w:r w:rsidRPr="00E30ED2">
              <w:rPr>
                <w:spacing w:val="-1"/>
                <w:sz w:val="22"/>
              </w:rPr>
              <w:t xml:space="preserve"> </w:t>
            </w:r>
            <w:r w:rsidRPr="00E30ED2">
              <w:rPr>
                <w:sz w:val="22"/>
              </w:rPr>
              <w:t>nilai r</w:t>
            </w:r>
            <w:r w:rsidRPr="00E30ED2">
              <w:rPr>
                <w:sz w:val="22"/>
                <w:vertAlign w:val="subscript"/>
              </w:rPr>
              <w:t>hitung</w:t>
            </w:r>
            <w:r w:rsidRPr="00E30ED2">
              <w:rPr>
                <w:spacing w:val="-1"/>
                <w:sz w:val="22"/>
              </w:rPr>
              <w:t xml:space="preserve"> </w:t>
            </w:r>
            <w:r w:rsidRPr="00E30ED2">
              <w:rPr>
                <w:sz w:val="22"/>
              </w:rPr>
              <w:t>&gt;</w:t>
            </w:r>
            <w:r w:rsidRPr="00E30ED2">
              <w:rPr>
                <w:spacing w:val="-1"/>
                <w:sz w:val="22"/>
              </w:rPr>
              <w:t xml:space="preserve"> </w:t>
            </w:r>
            <w:r w:rsidRPr="00E30ED2">
              <w:rPr>
                <w:sz w:val="22"/>
              </w:rPr>
              <w:t>0,3</w:t>
            </w:r>
          </w:p>
        </w:tc>
      </w:tr>
      <w:tr w:rsidR="00216B6A" w:rsidRPr="00E30ED2" w:rsidTr="00AB4FC5">
        <w:trPr>
          <w:trHeight w:val="276"/>
        </w:trPr>
        <w:tc>
          <w:tcPr>
            <w:tcW w:w="566" w:type="dxa"/>
          </w:tcPr>
          <w:p w:rsidR="00216B6A" w:rsidRPr="00E30ED2" w:rsidRDefault="00216B6A" w:rsidP="00216B6A">
            <w:pPr>
              <w:pStyle w:val="TableParagraph"/>
              <w:spacing w:line="256" w:lineRule="exact"/>
              <w:ind w:left="10"/>
              <w:jc w:val="center"/>
              <w:rPr>
                <w:sz w:val="22"/>
              </w:rPr>
            </w:pPr>
            <w:r w:rsidRPr="00E30ED2">
              <w:rPr>
                <w:sz w:val="22"/>
              </w:rPr>
              <w:t>5</w:t>
            </w:r>
          </w:p>
        </w:tc>
        <w:tc>
          <w:tcPr>
            <w:tcW w:w="2279" w:type="dxa"/>
          </w:tcPr>
          <w:p w:rsidR="00216B6A" w:rsidRPr="00E30ED2" w:rsidRDefault="00216B6A" w:rsidP="00216B6A">
            <w:pPr>
              <w:pStyle w:val="TableParagraph"/>
              <w:spacing w:line="256" w:lineRule="exact"/>
              <w:ind w:left="108"/>
              <w:rPr>
                <w:sz w:val="22"/>
              </w:rPr>
            </w:pPr>
            <w:r w:rsidRPr="00E30ED2">
              <w:rPr>
                <w:sz w:val="22"/>
              </w:rPr>
              <w:t>Pelaksanaan Tugas (a)</w:t>
            </w:r>
          </w:p>
        </w:tc>
        <w:tc>
          <w:tcPr>
            <w:tcW w:w="851" w:type="dxa"/>
          </w:tcPr>
          <w:p w:rsidR="00216B6A" w:rsidRPr="00E30ED2" w:rsidRDefault="00216B6A" w:rsidP="00216B6A">
            <w:pPr>
              <w:autoSpaceDE w:val="0"/>
              <w:autoSpaceDN w:val="0"/>
              <w:adjustRightInd w:val="0"/>
              <w:spacing w:line="320" w:lineRule="atLeast"/>
              <w:ind w:left="60" w:right="60" w:firstLine="0"/>
              <w:jc w:val="center"/>
            </w:pPr>
            <w:r w:rsidRPr="00E30ED2">
              <w:t>0.700</w:t>
            </w:r>
          </w:p>
        </w:tc>
        <w:tc>
          <w:tcPr>
            <w:tcW w:w="1559" w:type="dxa"/>
          </w:tcPr>
          <w:p w:rsidR="00216B6A" w:rsidRPr="00E30ED2" w:rsidRDefault="00216B6A" w:rsidP="00216B6A">
            <w:pPr>
              <w:pStyle w:val="TableParagraph"/>
              <w:spacing w:line="256" w:lineRule="exact"/>
              <w:ind w:left="217" w:right="207"/>
              <w:jc w:val="center"/>
              <w:rPr>
                <w:sz w:val="22"/>
              </w:rPr>
            </w:pPr>
            <w:r w:rsidRPr="00E30ED2">
              <w:rPr>
                <w:sz w:val="22"/>
              </w:rPr>
              <w:t>Valid</w:t>
            </w:r>
          </w:p>
        </w:tc>
        <w:tc>
          <w:tcPr>
            <w:tcW w:w="2693" w:type="dxa"/>
          </w:tcPr>
          <w:p w:rsidR="00216B6A" w:rsidRPr="00E30ED2" w:rsidRDefault="00216B6A" w:rsidP="00216B6A">
            <w:pPr>
              <w:pStyle w:val="TableParagraph"/>
              <w:spacing w:line="256" w:lineRule="exact"/>
              <w:ind w:left="279" w:right="272"/>
              <w:jc w:val="center"/>
              <w:rPr>
                <w:sz w:val="22"/>
              </w:rPr>
            </w:pPr>
            <w:r w:rsidRPr="00E30ED2">
              <w:rPr>
                <w:sz w:val="22"/>
              </w:rPr>
              <w:t>Karena</w:t>
            </w:r>
            <w:r w:rsidRPr="00E30ED2">
              <w:rPr>
                <w:spacing w:val="-1"/>
                <w:sz w:val="22"/>
              </w:rPr>
              <w:t xml:space="preserve"> </w:t>
            </w:r>
            <w:r w:rsidRPr="00E30ED2">
              <w:rPr>
                <w:sz w:val="22"/>
              </w:rPr>
              <w:t>nilai r</w:t>
            </w:r>
            <w:r w:rsidRPr="00E30ED2">
              <w:rPr>
                <w:sz w:val="22"/>
                <w:vertAlign w:val="subscript"/>
              </w:rPr>
              <w:t>hitung</w:t>
            </w:r>
            <w:r w:rsidRPr="00E30ED2">
              <w:rPr>
                <w:spacing w:val="-1"/>
                <w:sz w:val="22"/>
              </w:rPr>
              <w:t xml:space="preserve"> </w:t>
            </w:r>
            <w:r w:rsidRPr="00E30ED2">
              <w:rPr>
                <w:sz w:val="22"/>
              </w:rPr>
              <w:t>&gt;</w:t>
            </w:r>
            <w:r w:rsidRPr="00E30ED2">
              <w:rPr>
                <w:spacing w:val="-1"/>
                <w:sz w:val="22"/>
              </w:rPr>
              <w:t xml:space="preserve"> </w:t>
            </w:r>
            <w:r w:rsidRPr="00E30ED2">
              <w:rPr>
                <w:sz w:val="22"/>
              </w:rPr>
              <w:t>0,3</w:t>
            </w:r>
          </w:p>
        </w:tc>
      </w:tr>
      <w:tr w:rsidR="00216B6A" w:rsidRPr="00E30ED2" w:rsidTr="00AB4FC5">
        <w:trPr>
          <w:trHeight w:val="276"/>
        </w:trPr>
        <w:tc>
          <w:tcPr>
            <w:tcW w:w="566" w:type="dxa"/>
          </w:tcPr>
          <w:p w:rsidR="00216B6A" w:rsidRPr="00E30ED2" w:rsidRDefault="00216B6A" w:rsidP="00216B6A">
            <w:pPr>
              <w:pStyle w:val="TableParagraph"/>
              <w:spacing w:line="256" w:lineRule="exact"/>
              <w:ind w:left="10"/>
              <w:jc w:val="center"/>
              <w:rPr>
                <w:sz w:val="22"/>
              </w:rPr>
            </w:pPr>
            <w:r w:rsidRPr="00E30ED2">
              <w:rPr>
                <w:sz w:val="22"/>
              </w:rPr>
              <w:t>6</w:t>
            </w:r>
          </w:p>
        </w:tc>
        <w:tc>
          <w:tcPr>
            <w:tcW w:w="2279" w:type="dxa"/>
          </w:tcPr>
          <w:p w:rsidR="00216B6A" w:rsidRPr="00E30ED2" w:rsidRDefault="00216B6A" w:rsidP="00216B6A">
            <w:pPr>
              <w:pStyle w:val="TableParagraph"/>
              <w:spacing w:line="256" w:lineRule="exact"/>
              <w:ind w:left="108"/>
              <w:rPr>
                <w:sz w:val="22"/>
              </w:rPr>
            </w:pPr>
            <w:r w:rsidRPr="00E30ED2">
              <w:rPr>
                <w:sz w:val="22"/>
              </w:rPr>
              <w:t>Pelaksanaan Tugas (b)</w:t>
            </w:r>
          </w:p>
        </w:tc>
        <w:tc>
          <w:tcPr>
            <w:tcW w:w="851" w:type="dxa"/>
          </w:tcPr>
          <w:p w:rsidR="00216B6A" w:rsidRPr="00E30ED2" w:rsidRDefault="00216B6A" w:rsidP="00216B6A">
            <w:pPr>
              <w:autoSpaceDE w:val="0"/>
              <w:autoSpaceDN w:val="0"/>
              <w:adjustRightInd w:val="0"/>
              <w:spacing w:line="320" w:lineRule="atLeast"/>
              <w:ind w:left="60" w:right="60" w:firstLine="0"/>
              <w:jc w:val="center"/>
            </w:pPr>
            <w:r w:rsidRPr="00E30ED2">
              <w:t>0.623</w:t>
            </w:r>
          </w:p>
        </w:tc>
        <w:tc>
          <w:tcPr>
            <w:tcW w:w="1559" w:type="dxa"/>
          </w:tcPr>
          <w:p w:rsidR="00216B6A" w:rsidRPr="00E30ED2" w:rsidRDefault="00216B6A" w:rsidP="00216B6A">
            <w:pPr>
              <w:pStyle w:val="TableParagraph"/>
              <w:spacing w:line="256" w:lineRule="exact"/>
              <w:ind w:left="217" w:right="207"/>
              <w:jc w:val="center"/>
              <w:rPr>
                <w:sz w:val="22"/>
              </w:rPr>
            </w:pPr>
            <w:r w:rsidRPr="00E30ED2">
              <w:rPr>
                <w:sz w:val="22"/>
              </w:rPr>
              <w:t>Valid</w:t>
            </w:r>
          </w:p>
        </w:tc>
        <w:tc>
          <w:tcPr>
            <w:tcW w:w="2693" w:type="dxa"/>
          </w:tcPr>
          <w:p w:rsidR="00216B6A" w:rsidRPr="00E30ED2" w:rsidRDefault="00216B6A" w:rsidP="00216B6A">
            <w:pPr>
              <w:pStyle w:val="TableParagraph"/>
              <w:spacing w:line="256" w:lineRule="exact"/>
              <w:ind w:left="279" w:right="272"/>
              <w:jc w:val="center"/>
              <w:rPr>
                <w:sz w:val="22"/>
              </w:rPr>
            </w:pPr>
            <w:r w:rsidRPr="00E30ED2">
              <w:rPr>
                <w:sz w:val="22"/>
              </w:rPr>
              <w:t>Karena</w:t>
            </w:r>
            <w:r w:rsidRPr="00E30ED2">
              <w:rPr>
                <w:spacing w:val="-1"/>
                <w:sz w:val="22"/>
              </w:rPr>
              <w:t xml:space="preserve"> </w:t>
            </w:r>
            <w:r w:rsidRPr="00E30ED2">
              <w:rPr>
                <w:sz w:val="22"/>
              </w:rPr>
              <w:t>nilai r</w:t>
            </w:r>
            <w:r w:rsidRPr="00E30ED2">
              <w:rPr>
                <w:sz w:val="22"/>
                <w:vertAlign w:val="subscript"/>
              </w:rPr>
              <w:t>hitung</w:t>
            </w:r>
            <w:r w:rsidRPr="00E30ED2">
              <w:rPr>
                <w:spacing w:val="-1"/>
                <w:sz w:val="22"/>
              </w:rPr>
              <w:t xml:space="preserve"> </w:t>
            </w:r>
            <w:r w:rsidRPr="00E30ED2">
              <w:rPr>
                <w:sz w:val="22"/>
              </w:rPr>
              <w:t>&gt;</w:t>
            </w:r>
            <w:r w:rsidRPr="00E30ED2">
              <w:rPr>
                <w:spacing w:val="-1"/>
                <w:sz w:val="22"/>
              </w:rPr>
              <w:t xml:space="preserve"> </w:t>
            </w:r>
            <w:r w:rsidRPr="00E30ED2">
              <w:rPr>
                <w:sz w:val="22"/>
              </w:rPr>
              <w:t>0,3</w:t>
            </w:r>
          </w:p>
        </w:tc>
      </w:tr>
      <w:tr w:rsidR="00216B6A" w:rsidRPr="00E30ED2" w:rsidTr="00AB4FC5">
        <w:trPr>
          <w:trHeight w:val="276"/>
        </w:trPr>
        <w:tc>
          <w:tcPr>
            <w:tcW w:w="566" w:type="dxa"/>
          </w:tcPr>
          <w:p w:rsidR="00216B6A" w:rsidRPr="00E30ED2" w:rsidRDefault="00216B6A" w:rsidP="00216B6A">
            <w:pPr>
              <w:pStyle w:val="TableParagraph"/>
              <w:spacing w:line="256" w:lineRule="exact"/>
              <w:ind w:left="10"/>
              <w:jc w:val="center"/>
              <w:rPr>
                <w:sz w:val="22"/>
              </w:rPr>
            </w:pPr>
            <w:r w:rsidRPr="00E30ED2">
              <w:rPr>
                <w:sz w:val="22"/>
              </w:rPr>
              <w:t>7</w:t>
            </w:r>
          </w:p>
        </w:tc>
        <w:tc>
          <w:tcPr>
            <w:tcW w:w="2279" w:type="dxa"/>
          </w:tcPr>
          <w:p w:rsidR="00216B6A" w:rsidRPr="00E30ED2" w:rsidRDefault="00216B6A" w:rsidP="00216B6A">
            <w:pPr>
              <w:pStyle w:val="TableParagraph"/>
              <w:spacing w:line="256" w:lineRule="exact"/>
              <w:ind w:left="108"/>
              <w:rPr>
                <w:sz w:val="22"/>
              </w:rPr>
            </w:pPr>
            <w:r w:rsidRPr="00E30ED2">
              <w:rPr>
                <w:sz w:val="22"/>
              </w:rPr>
              <w:t>Tanggung Jawab (a)</w:t>
            </w:r>
          </w:p>
        </w:tc>
        <w:tc>
          <w:tcPr>
            <w:tcW w:w="851" w:type="dxa"/>
          </w:tcPr>
          <w:p w:rsidR="00216B6A" w:rsidRPr="00E30ED2" w:rsidRDefault="00216B6A" w:rsidP="00216B6A">
            <w:pPr>
              <w:autoSpaceDE w:val="0"/>
              <w:autoSpaceDN w:val="0"/>
              <w:adjustRightInd w:val="0"/>
              <w:spacing w:line="320" w:lineRule="atLeast"/>
              <w:ind w:left="60" w:right="60" w:firstLine="0"/>
              <w:jc w:val="center"/>
            </w:pPr>
            <w:r w:rsidRPr="00E30ED2">
              <w:t>0.658</w:t>
            </w:r>
          </w:p>
        </w:tc>
        <w:tc>
          <w:tcPr>
            <w:tcW w:w="1559" w:type="dxa"/>
          </w:tcPr>
          <w:p w:rsidR="00216B6A" w:rsidRPr="00E30ED2" w:rsidRDefault="00216B6A" w:rsidP="00216B6A">
            <w:pPr>
              <w:pStyle w:val="TableParagraph"/>
              <w:spacing w:line="256" w:lineRule="exact"/>
              <w:ind w:left="217" w:right="207"/>
              <w:jc w:val="center"/>
              <w:rPr>
                <w:sz w:val="22"/>
              </w:rPr>
            </w:pPr>
            <w:r w:rsidRPr="00E30ED2">
              <w:rPr>
                <w:sz w:val="22"/>
              </w:rPr>
              <w:t>Valid</w:t>
            </w:r>
          </w:p>
        </w:tc>
        <w:tc>
          <w:tcPr>
            <w:tcW w:w="2693" w:type="dxa"/>
          </w:tcPr>
          <w:p w:rsidR="00216B6A" w:rsidRPr="00E30ED2" w:rsidRDefault="00216B6A" w:rsidP="00216B6A">
            <w:pPr>
              <w:pStyle w:val="TableParagraph"/>
              <w:spacing w:line="256" w:lineRule="exact"/>
              <w:ind w:left="279" w:right="272"/>
              <w:jc w:val="center"/>
              <w:rPr>
                <w:sz w:val="22"/>
              </w:rPr>
            </w:pPr>
            <w:r w:rsidRPr="00E30ED2">
              <w:rPr>
                <w:sz w:val="22"/>
              </w:rPr>
              <w:t>Karena</w:t>
            </w:r>
            <w:r w:rsidRPr="00E30ED2">
              <w:rPr>
                <w:spacing w:val="-1"/>
                <w:sz w:val="22"/>
              </w:rPr>
              <w:t xml:space="preserve"> </w:t>
            </w:r>
            <w:r w:rsidRPr="00E30ED2">
              <w:rPr>
                <w:sz w:val="22"/>
              </w:rPr>
              <w:t>nilai r</w:t>
            </w:r>
            <w:r w:rsidRPr="00E30ED2">
              <w:rPr>
                <w:sz w:val="22"/>
                <w:vertAlign w:val="subscript"/>
              </w:rPr>
              <w:t>hitung</w:t>
            </w:r>
            <w:r w:rsidRPr="00E30ED2">
              <w:rPr>
                <w:spacing w:val="-1"/>
                <w:sz w:val="22"/>
              </w:rPr>
              <w:t xml:space="preserve"> </w:t>
            </w:r>
            <w:r w:rsidRPr="00E30ED2">
              <w:rPr>
                <w:sz w:val="22"/>
              </w:rPr>
              <w:t>&gt;</w:t>
            </w:r>
            <w:r w:rsidRPr="00E30ED2">
              <w:rPr>
                <w:spacing w:val="-1"/>
                <w:sz w:val="22"/>
              </w:rPr>
              <w:t xml:space="preserve"> </w:t>
            </w:r>
            <w:r w:rsidRPr="00E30ED2">
              <w:rPr>
                <w:sz w:val="22"/>
              </w:rPr>
              <w:t>0,3</w:t>
            </w:r>
          </w:p>
        </w:tc>
      </w:tr>
      <w:tr w:rsidR="00216B6A" w:rsidRPr="00E30ED2" w:rsidTr="00AB4FC5">
        <w:trPr>
          <w:trHeight w:val="276"/>
        </w:trPr>
        <w:tc>
          <w:tcPr>
            <w:tcW w:w="566" w:type="dxa"/>
          </w:tcPr>
          <w:p w:rsidR="00216B6A" w:rsidRPr="00E30ED2" w:rsidRDefault="00216B6A" w:rsidP="00216B6A">
            <w:pPr>
              <w:pStyle w:val="TableParagraph"/>
              <w:spacing w:line="256" w:lineRule="exact"/>
              <w:ind w:left="10"/>
              <w:jc w:val="center"/>
              <w:rPr>
                <w:sz w:val="22"/>
              </w:rPr>
            </w:pPr>
            <w:r w:rsidRPr="00E30ED2">
              <w:rPr>
                <w:sz w:val="22"/>
              </w:rPr>
              <w:lastRenderedPageBreak/>
              <w:t>8</w:t>
            </w:r>
          </w:p>
        </w:tc>
        <w:tc>
          <w:tcPr>
            <w:tcW w:w="2279" w:type="dxa"/>
          </w:tcPr>
          <w:p w:rsidR="00216B6A" w:rsidRPr="00E30ED2" w:rsidRDefault="00216B6A" w:rsidP="00216B6A">
            <w:pPr>
              <w:pStyle w:val="TableParagraph"/>
              <w:spacing w:line="256" w:lineRule="exact"/>
              <w:ind w:left="108"/>
              <w:rPr>
                <w:sz w:val="22"/>
              </w:rPr>
            </w:pPr>
            <w:r w:rsidRPr="00E30ED2">
              <w:rPr>
                <w:sz w:val="22"/>
              </w:rPr>
              <w:t>Tanggung Jawab (b)</w:t>
            </w:r>
          </w:p>
        </w:tc>
        <w:tc>
          <w:tcPr>
            <w:tcW w:w="851" w:type="dxa"/>
          </w:tcPr>
          <w:p w:rsidR="00216B6A" w:rsidRPr="00E30ED2" w:rsidRDefault="00216B6A" w:rsidP="00216B6A">
            <w:pPr>
              <w:autoSpaceDE w:val="0"/>
              <w:autoSpaceDN w:val="0"/>
              <w:adjustRightInd w:val="0"/>
              <w:spacing w:line="320" w:lineRule="atLeast"/>
              <w:ind w:left="60" w:right="60" w:firstLine="0"/>
              <w:jc w:val="center"/>
            </w:pPr>
            <w:r w:rsidRPr="00E30ED2">
              <w:t>0.743</w:t>
            </w:r>
          </w:p>
        </w:tc>
        <w:tc>
          <w:tcPr>
            <w:tcW w:w="1559" w:type="dxa"/>
          </w:tcPr>
          <w:p w:rsidR="00216B6A" w:rsidRPr="00E30ED2" w:rsidRDefault="00216B6A" w:rsidP="00216B6A">
            <w:pPr>
              <w:pStyle w:val="TableParagraph"/>
              <w:spacing w:line="256" w:lineRule="exact"/>
              <w:ind w:left="217" w:right="207"/>
              <w:jc w:val="center"/>
              <w:rPr>
                <w:sz w:val="22"/>
              </w:rPr>
            </w:pPr>
            <w:r w:rsidRPr="00E30ED2">
              <w:rPr>
                <w:sz w:val="22"/>
              </w:rPr>
              <w:t>Valid</w:t>
            </w:r>
          </w:p>
        </w:tc>
        <w:tc>
          <w:tcPr>
            <w:tcW w:w="2693" w:type="dxa"/>
          </w:tcPr>
          <w:p w:rsidR="00216B6A" w:rsidRPr="00E30ED2" w:rsidRDefault="00216B6A" w:rsidP="00216B6A">
            <w:pPr>
              <w:pStyle w:val="TableParagraph"/>
              <w:spacing w:line="256" w:lineRule="exact"/>
              <w:ind w:left="279" w:right="272"/>
              <w:jc w:val="center"/>
              <w:rPr>
                <w:sz w:val="22"/>
              </w:rPr>
            </w:pPr>
            <w:r w:rsidRPr="00E30ED2">
              <w:rPr>
                <w:sz w:val="22"/>
              </w:rPr>
              <w:t>Karena</w:t>
            </w:r>
            <w:r w:rsidRPr="00E30ED2">
              <w:rPr>
                <w:spacing w:val="-1"/>
                <w:sz w:val="22"/>
              </w:rPr>
              <w:t xml:space="preserve"> </w:t>
            </w:r>
            <w:r w:rsidRPr="00E30ED2">
              <w:rPr>
                <w:sz w:val="22"/>
              </w:rPr>
              <w:t>nilai r</w:t>
            </w:r>
            <w:r w:rsidRPr="00E30ED2">
              <w:rPr>
                <w:sz w:val="22"/>
                <w:vertAlign w:val="subscript"/>
              </w:rPr>
              <w:t>hitung</w:t>
            </w:r>
            <w:r w:rsidRPr="00E30ED2">
              <w:rPr>
                <w:spacing w:val="-1"/>
                <w:sz w:val="22"/>
              </w:rPr>
              <w:t xml:space="preserve"> </w:t>
            </w:r>
            <w:r w:rsidRPr="00E30ED2">
              <w:rPr>
                <w:sz w:val="22"/>
              </w:rPr>
              <w:t>&gt;</w:t>
            </w:r>
            <w:r w:rsidRPr="00E30ED2">
              <w:rPr>
                <w:spacing w:val="-1"/>
                <w:sz w:val="22"/>
              </w:rPr>
              <w:t xml:space="preserve"> </w:t>
            </w:r>
            <w:r w:rsidRPr="00E30ED2">
              <w:rPr>
                <w:sz w:val="22"/>
              </w:rPr>
              <w:t>0,3</w:t>
            </w:r>
          </w:p>
        </w:tc>
      </w:tr>
    </w:tbl>
    <w:p w:rsidR="009976F8" w:rsidRDefault="009976F8" w:rsidP="00617568">
      <w:pPr>
        <w:ind w:left="10"/>
        <w:rPr>
          <w:lang w:val="en-US"/>
        </w:rPr>
      </w:pPr>
    </w:p>
    <w:p w:rsidR="00700FA7" w:rsidRPr="00617568" w:rsidRDefault="00700FA7" w:rsidP="00617568">
      <w:pPr>
        <w:ind w:left="10"/>
      </w:pPr>
      <w:r w:rsidRPr="00617568">
        <w:t>Data di atas menunjukkan bahwa semua nilai r</w:t>
      </w:r>
      <w:r w:rsidRPr="00617568">
        <w:rPr>
          <w:vertAlign w:val="subscript"/>
        </w:rPr>
        <w:t>hitung</w:t>
      </w:r>
      <w:r w:rsidR="00AB4FC5">
        <w:t xml:space="preserve"> 8 (delapan</w:t>
      </w:r>
      <w:r w:rsidRPr="00617568">
        <w:t xml:space="preserve">) indikator yang disajikan pada kolom nilai total </w:t>
      </w:r>
      <w:r w:rsidRPr="00617568">
        <w:rPr>
          <w:i/>
        </w:rPr>
        <w:t xml:space="preserve">Pearson Correlation </w:t>
      </w:r>
      <w:r w:rsidRPr="00617568">
        <w:t xml:space="preserve">hasil perhitungan menggunakan SPSS (terlampir) lebih besar dibandingkan dengan </w:t>
      </w:r>
      <w:r w:rsidRPr="00617568">
        <w:rPr>
          <w:szCs w:val="24"/>
        </w:rPr>
        <w:t>0,196</w:t>
      </w:r>
      <w:r w:rsidRPr="00617568">
        <w:t xml:space="preserve"> sehingga dikatakan semua item pernyataan variabel motivasi kerja valid dan dapat digunakan untuk uji-uji selanjutnya.</w:t>
      </w:r>
    </w:p>
    <w:p w:rsidR="00CE731B" w:rsidRDefault="00CE731B" w:rsidP="00AB4FC5">
      <w:pPr>
        <w:ind w:left="0" w:firstLine="0"/>
        <w:rPr>
          <w:b/>
          <w:lang w:val="en-US"/>
        </w:rPr>
      </w:pPr>
    </w:p>
    <w:p w:rsidR="00AB4FC5" w:rsidRPr="00CE731B" w:rsidRDefault="00AB4FC5" w:rsidP="00AB4FC5">
      <w:pPr>
        <w:ind w:left="0" w:firstLine="0"/>
        <w:rPr>
          <w:lang w:val="en-US"/>
        </w:rPr>
      </w:pPr>
    </w:p>
    <w:p w:rsidR="009976F8" w:rsidRPr="009976F8" w:rsidRDefault="009976F8" w:rsidP="009976F8">
      <w:pPr>
        <w:pStyle w:val="ListParagraph"/>
        <w:numPr>
          <w:ilvl w:val="0"/>
          <w:numId w:val="1"/>
        </w:numPr>
        <w:rPr>
          <w:b/>
          <w:lang w:val="en-US"/>
        </w:rPr>
      </w:pPr>
      <w:r w:rsidRPr="009976F8">
        <w:rPr>
          <w:b/>
          <w:lang w:val="en-US"/>
        </w:rPr>
        <w:t>Uji Reliabilitas</w:t>
      </w:r>
    </w:p>
    <w:p w:rsidR="009976F8" w:rsidRDefault="009976F8" w:rsidP="009976F8">
      <w:pPr>
        <w:pStyle w:val="ListParagraph"/>
        <w:spacing w:line="276" w:lineRule="auto"/>
        <w:ind w:left="370" w:firstLine="0"/>
        <w:jc w:val="center"/>
      </w:pPr>
      <w:r>
        <w:rPr>
          <w:b/>
        </w:rPr>
        <w:t xml:space="preserve">Tabel </w:t>
      </w:r>
      <w:r w:rsidR="00E30ED2">
        <w:rPr>
          <w:b/>
          <w:lang w:val="en-US"/>
        </w:rPr>
        <w:t>4</w:t>
      </w:r>
      <w:r w:rsidRPr="009976F8">
        <w:rPr>
          <w:b/>
        </w:rPr>
        <w:t>. Hasil Uji Reliabilitas</w:t>
      </w:r>
    </w:p>
    <w:tbl>
      <w:tblPr>
        <w:tblW w:w="79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854"/>
        <w:gridCol w:w="1276"/>
        <w:gridCol w:w="1559"/>
        <w:gridCol w:w="2693"/>
      </w:tblGrid>
      <w:tr w:rsidR="00AB4FC5" w:rsidRPr="00AB4FC5" w:rsidTr="00AB4FC5">
        <w:trPr>
          <w:trHeight w:val="388"/>
        </w:trPr>
        <w:tc>
          <w:tcPr>
            <w:tcW w:w="566" w:type="dxa"/>
          </w:tcPr>
          <w:p w:rsidR="00AB4FC5" w:rsidRPr="00AB4FC5" w:rsidRDefault="00AB4FC5" w:rsidP="004636BB">
            <w:pPr>
              <w:pStyle w:val="TableParagraph"/>
              <w:spacing w:before="47"/>
              <w:ind w:left="89" w:right="79"/>
              <w:jc w:val="center"/>
              <w:rPr>
                <w:sz w:val="22"/>
              </w:rPr>
            </w:pPr>
            <w:r w:rsidRPr="00AB4FC5">
              <w:rPr>
                <w:sz w:val="22"/>
              </w:rPr>
              <w:t>NO</w:t>
            </w:r>
          </w:p>
        </w:tc>
        <w:tc>
          <w:tcPr>
            <w:tcW w:w="1854" w:type="dxa"/>
          </w:tcPr>
          <w:p w:rsidR="00AB4FC5" w:rsidRPr="00AB4FC5" w:rsidRDefault="00AB4FC5" w:rsidP="004636BB">
            <w:pPr>
              <w:pStyle w:val="TableParagraph"/>
              <w:spacing w:before="47"/>
              <w:ind w:left="494"/>
              <w:rPr>
                <w:sz w:val="22"/>
              </w:rPr>
            </w:pPr>
            <w:r w:rsidRPr="00AB4FC5">
              <w:rPr>
                <w:sz w:val="22"/>
              </w:rPr>
              <w:t>VARIABEL</w:t>
            </w:r>
          </w:p>
        </w:tc>
        <w:tc>
          <w:tcPr>
            <w:tcW w:w="1276" w:type="dxa"/>
          </w:tcPr>
          <w:p w:rsidR="00AB4FC5" w:rsidRPr="00AB4FC5" w:rsidRDefault="00AB4FC5" w:rsidP="004636BB">
            <w:pPr>
              <w:pStyle w:val="TableParagraph"/>
              <w:spacing w:before="47"/>
              <w:ind w:left="107" w:right="98"/>
              <w:jc w:val="center"/>
              <w:rPr>
                <w:sz w:val="22"/>
              </w:rPr>
            </w:pPr>
            <w:r w:rsidRPr="00AB4FC5">
              <w:rPr>
                <w:sz w:val="22"/>
              </w:rPr>
              <w:t>Cronbach</w:t>
            </w:r>
            <w:r w:rsidRPr="00AB4FC5">
              <w:rPr>
                <w:spacing w:val="-2"/>
                <w:sz w:val="22"/>
              </w:rPr>
              <w:t xml:space="preserve"> </w:t>
            </w:r>
            <w:r w:rsidRPr="00AB4FC5">
              <w:rPr>
                <w:sz w:val="22"/>
              </w:rPr>
              <w:t>α</w:t>
            </w:r>
          </w:p>
        </w:tc>
        <w:tc>
          <w:tcPr>
            <w:tcW w:w="1559" w:type="dxa"/>
          </w:tcPr>
          <w:p w:rsidR="00AB4FC5" w:rsidRPr="00AB4FC5" w:rsidRDefault="00AB4FC5" w:rsidP="004636BB">
            <w:pPr>
              <w:pStyle w:val="TableParagraph"/>
              <w:spacing w:before="47"/>
              <w:ind w:left="113" w:right="107"/>
              <w:jc w:val="center"/>
              <w:rPr>
                <w:sz w:val="22"/>
              </w:rPr>
            </w:pPr>
            <w:r w:rsidRPr="00AB4FC5">
              <w:rPr>
                <w:sz w:val="22"/>
              </w:rPr>
              <w:t>SIMPULAN</w:t>
            </w:r>
          </w:p>
        </w:tc>
        <w:tc>
          <w:tcPr>
            <w:tcW w:w="2693" w:type="dxa"/>
          </w:tcPr>
          <w:p w:rsidR="00AB4FC5" w:rsidRPr="00AB4FC5" w:rsidRDefault="00AB4FC5" w:rsidP="004636BB">
            <w:pPr>
              <w:pStyle w:val="TableParagraph"/>
              <w:spacing w:before="47"/>
              <w:ind w:left="223" w:right="215"/>
              <w:jc w:val="center"/>
              <w:rPr>
                <w:sz w:val="22"/>
              </w:rPr>
            </w:pPr>
            <w:r w:rsidRPr="00AB4FC5">
              <w:rPr>
                <w:sz w:val="22"/>
              </w:rPr>
              <w:t>KETERANGAN</w:t>
            </w:r>
          </w:p>
        </w:tc>
      </w:tr>
      <w:tr w:rsidR="00AB4FC5" w:rsidRPr="00AB4FC5" w:rsidTr="00AB4FC5">
        <w:trPr>
          <w:trHeight w:val="69"/>
        </w:trPr>
        <w:tc>
          <w:tcPr>
            <w:tcW w:w="7948" w:type="dxa"/>
            <w:gridSpan w:val="5"/>
            <w:tcBorders>
              <w:left w:val="nil"/>
              <w:right w:val="nil"/>
            </w:tcBorders>
          </w:tcPr>
          <w:p w:rsidR="00AB4FC5" w:rsidRPr="00AB4FC5" w:rsidRDefault="00AB4FC5" w:rsidP="004636BB">
            <w:pPr>
              <w:pStyle w:val="TableParagraph"/>
              <w:rPr>
                <w:sz w:val="22"/>
              </w:rPr>
            </w:pPr>
          </w:p>
        </w:tc>
      </w:tr>
      <w:tr w:rsidR="00AB4FC5" w:rsidRPr="00AB4FC5" w:rsidTr="00AB4FC5">
        <w:trPr>
          <w:trHeight w:val="275"/>
        </w:trPr>
        <w:tc>
          <w:tcPr>
            <w:tcW w:w="566" w:type="dxa"/>
          </w:tcPr>
          <w:p w:rsidR="00AB4FC5" w:rsidRPr="00AB4FC5" w:rsidRDefault="00AB4FC5" w:rsidP="004636BB">
            <w:pPr>
              <w:pStyle w:val="TableParagraph"/>
              <w:spacing w:line="256" w:lineRule="exact"/>
              <w:ind w:left="10"/>
              <w:jc w:val="center"/>
              <w:rPr>
                <w:sz w:val="22"/>
              </w:rPr>
            </w:pPr>
            <w:r w:rsidRPr="00AB4FC5">
              <w:rPr>
                <w:sz w:val="22"/>
              </w:rPr>
              <w:t>1</w:t>
            </w:r>
          </w:p>
        </w:tc>
        <w:tc>
          <w:tcPr>
            <w:tcW w:w="1854" w:type="dxa"/>
          </w:tcPr>
          <w:p w:rsidR="00AB4FC5" w:rsidRPr="00AB4FC5" w:rsidRDefault="00AB4FC5" w:rsidP="004636BB">
            <w:pPr>
              <w:pStyle w:val="TableParagraph"/>
              <w:spacing w:line="256" w:lineRule="exact"/>
              <w:ind w:left="108"/>
              <w:rPr>
                <w:sz w:val="22"/>
              </w:rPr>
            </w:pPr>
            <w:r w:rsidRPr="00AB4FC5">
              <w:rPr>
                <w:sz w:val="22"/>
              </w:rPr>
              <w:t>Disiplin Kerja</w:t>
            </w:r>
          </w:p>
        </w:tc>
        <w:tc>
          <w:tcPr>
            <w:tcW w:w="1276" w:type="dxa"/>
          </w:tcPr>
          <w:p w:rsidR="00AB4FC5" w:rsidRPr="00AB4FC5" w:rsidRDefault="00AB4FC5" w:rsidP="004636BB">
            <w:pPr>
              <w:pStyle w:val="TableParagraph"/>
              <w:spacing w:line="256" w:lineRule="exact"/>
              <w:ind w:left="106" w:right="98"/>
              <w:jc w:val="center"/>
              <w:rPr>
                <w:sz w:val="22"/>
              </w:rPr>
            </w:pPr>
            <w:r w:rsidRPr="00AB4FC5">
              <w:rPr>
                <w:sz w:val="22"/>
              </w:rPr>
              <w:t>0,737</w:t>
            </w:r>
          </w:p>
        </w:tc>
        <w:tc>
          <w:tcPr>
            <w:tcW w:w="1559" w:type="dxa"/>
          </w:tcPr>
          <w:p w:rsidR="00AB4FC5" w:rsidRPr="00AB4FC5" w:rsidRDefault="00AB4FC5" w:rsidP="004636BB">
            <w:pPr>
              <w:pStyle w:val="TableParagraph"/>
              <w:spacing w:line="256" w:lineRule="exact"/>
              <w:ind w:left="113" w:right="106"/>
              <w:jc w:val="center"/>
              <w:rPr>
                <w:sz w:val="22"/>
              </w:rPr>
            </w:pPr>
            <w:r w:rsidRPr="00AB4FC5">
              <w:rPr>
                <w:sz w:val="22"/>
              </w:rPr>
              <w:t>Reliabel</w:t>
            </w:r>
          </w:p>
        </w:tc>
        <w:tc>
          <w:tcPr>
            <w:tcW w:w="2693" w:type="dxa"/>
          </w:tcPr>
          <w:p w:rsidR="00AB4FC5" w:rsidRPr="00AB4FC5" w:rsidRDefault="00AB4FC5" w:rsidP="004636BB">
            <w:pPr>
              <w:pStyle w:val="TableParagraph"/>
              <w:spacing w:line="256" w:lineRule="exact"/>
              <w:ind w:left="223" w:right="216"/>
              <w:jc w:val="center"/>
              <w:rPr>
                <w:sz w:val="22"/>
              </w:rPr>
            </w:pPr>
            <w:r w:rsidRPr="00AB4FC5">
              <w:rPr>
                <w:sz w:val="22"/>
              </w:rPr>
              <w:t>Karena</w:t>
            </w:r>
            <w:r w:rsidRPr="00AB4FC5">
              <w:rPr>
                <w:spacing w:val="-2"/>
                <w:sz w:val="22"/>
              </w:rPr>
              <w:t xml:space="preserve"> </w:t>
            </w:r>
            <w:r w:rsidRPr="00AB4FC5">
              <w:rPr>
                <w:sz w:val="22"/>
              </w:rPr>
              <w:t>Cronbach</w:t>
            </w:r>
            <w:r w:rsidRPr="00AB4FC5">
              <w:rPr>
                <w:spacing w:val="1"/>
                <w:sz w:val="22"/>
              </w:rPr>
              <w:t xml:space="preserve"> </w:t>
            </w:r>
            <w:r w:rsidRPr="00AB4FC5">
              <w:rPr>
                <w:sz w:val="22"/>
              </w:rPr>
              <w:t>α</w:t>
            </w:r>
            <w:r w:rsidRPr="00AB4FC5">
              <w:rPr>
                <w:spacing w:val="-1"/>
                <w:sz w:val="22"/>
              </w:rPr>
              <w:t xml:space="preserve"> </w:t>
            </w:r>
            <w:r w:rsidRPr="00AB4FC5">
              <w:rPr>
                <w:sz w:val="22"/>
              </w:rPr>
              <w:t>&gt;</w:t>
            </w:r>
            <w:r w:rsidRPr="00AB4FC5">
              <w:rPr>
                <w:spacing w:val="-2"/>
                <w:sz w:val="22"/>
              </w:rPr>
              <w:t xml:space="preserve"> </w:t>
            </w:r>
            <w:r w:rsidRPr="00AB4FC5">
              <w:rPr>
                <w:sz w:val="22"/>
              </w:rPr>
              <w:t>0,6</w:t>
            </w:r>
          </w:p>
        </w:tc>
      </w:tr>
      <w:tr w:rsidR="00AB4FC5" w:rsidRPr="00AB4FC5" w:rsidTr="00AB4FC5">
        <w:trPr>
          <w:trHeight w:val="275"/>
        </w:trPr>
        <w:tc>
          <w:tcPr>
            <w:tcW w:w="566" w:type="dxa"/>
          </w:tcPr>
          <w:p w:rsidR="00AB4FC5" w:rsidRPr="00AB4FC5" w:rsidRDefault="00AB4FC5" w:rsidP="004636BB">
            <w:pPr>
              <w:pStyle w:val="TableParagraph"/>
              <w:spacing w:line="256" w:lineRule="exact"/>
              <w:ind w:left="10"/>
              <w:jc w:val="center"/>
              <w:rPr>
                <w:sz w:val="22"/>
              </w:rPr>
            </w:pPr>
            <w:r w:rsidRPr="00AB4FC5">
              <w:rPr>
                <w:sz w:val="22"/>
              </w:rPr>
              <w:t>2</w:t>
            </w:r>
          </w:p>
        </w:tc>
        <w:tc>
          <w:tcPr>
            <w:tcW w:w="1854" w:type="dxa"/>
          </w:tcPr>
          <w:p w:rsidR="00AB4FC5" w:rsidRPr="00AB4FC5" w:rsidRDefault="00AB4FC5" w:rsidP="004636BB">
            <w:pPr>
              <w:pStyle w:val="TableParagraph"/>
              <w:spacing w:line="256" w:lineRule="exact"/>
              <w:ind w:left="108"/>
              <w:rPr>
                <w:sz w:val="22"/>
              </w:rPr>
            </w:pPr>
            <w:r w:rsidRPr="00AB4FC5">
              <w:rPr>
                <w:sz w:val="22"/>
              </w:rPr>
              <w:t>Kepuasan Kerja</w:t>
            </w:r>
          </w:p>
        </w:tc>
        <w:tc>
          <w:tcPr>
            <w:tcW w:w="1276" w:type="dxa"/>
          </w:tcPr>
          <w:p w:rsidR="00AB4FC5" w:rsidRPr="00AB4FC5" w:rsidRDefault="00AB4FC5" w:rsidP="004636BB">
            <w:pPr>
              <w:pStyle w:val="TableParagraph"/>
              <w:spacing w:line="256" w:lineRule="exact"/>
              <w:ind w:left="106" w:right="98"/>
              <w:jc w:val="center"/>
              <w:rPr>
                <w:sz w:val="22"/>
              </w:rPr>
            </w:pPr>
            <w:r w:rsidRPr="00AB4FC5">
              <w:rPr>
                <w:sz w:val="22"/>
              </w:rPr>
              <w:t>0,762</w:t>
            </w:r>
          </w:p>
        </w:tc>
        <w:tc>
          <w:tcPr>
            <w:tcW w:w="1559" w:type="dxa"/>
          </w:tcPr>
          <w:p w:rsidR="00AB4FC5" w:rsidRPr="00AB4FC5" w:rsidRDefault="00AB4FC5" w:rsidP="004636BB">
            <w:pPr>
              <w:pStyle w:val="TableParagraph"/>
              <w:spacing w:line="256" w:lineRule="exact"/>
              <w:ind w:left="113" w:right="106"/>
              <w:jc w:val="center"/>
              <w:rPr>
                <w:sz w:val="22"/>
              </w:rPr>
            </w:pPr>
            <w:r w:rsidRPr="00AB4FC5">
              <w:rPr>
                <w:sz w:val="22"/>
              </w:rPr>
              <w:t>Reliabel</w:t>
            </w:r>
          </w:p>
        </w:tc>
        <w:tc>
          <w:tcPr>
            <w:tcW w:w="2693" w:type="dxa"/>
          </w:tcPr>
          <w:p w:rsidR="00AB4FC5" w:rsidRPr="00AB4FC5" w:rsidRDefault="00AB4FC5" w:rsidP="004636BB">
            <w:pPr>
              <w:pStyle w:val="TableParagraph"/>
              <w:spacing w:line="256" w:lineRule="exact"/>
              <w:ind w:left="222" w:right="216"/>
              <w:jc w:val="center"/>
              <w:rPr>
                <w:sz w:val="22"/>
              </w:rPr>
            </w:pPr>
            <w:r w:rsidRPr="00AB4FC5">
              <w:rPr>
                <w:sz w:val="22"/>
              </w:rPr>
              <w:t>Karena</w:t>
            </w:r>
            <w:r w:rsidRPr="00AB4FC5">
              <w:rPr>
                <w:spacing w:val="-3"/>
                <w:sz w:val="22"/>
              </w:rPr>
              <w:t xml:space="preserve"> </w:t>
            </w:r>
            <w:r w:rsidRPr="00AB4FC5">
              <w:rPr>
                <w:sz w:val="22"/>
              </w:rPr>
              <w:t>Cronbach</w:t>
            </w:r>
            <w:r w:rsidRPr="00AB4FC5">
              <w:rPr>
                <w:spacing w:val="1"/>
                <w:sz w:val="22"/>
              </w:rPr>
              <w:t xml:space="preserve"> </w:t>
            </w:r>
            <w:r w:rsidRPr="00AB4FC5">
              <w:rPr>
                <w:sz w:val="22"/>
              </w:rPr>
              <w:t>α</w:t>
            </w:r>
            <w:r w:rsidRPr="00AB4FC5">
              <w:rPr>
                <w:spacing w:val="-2"/>
                <w:sz w:val="22"/>
              </w:rPr>
              <w:t xml:space="preserve"> </w:t>
            </w:r>
            <w:r w:rsidRPr="00AB4FC5">
              <w:rPr>
                <w:sz w:val="22"/>
              </w:rPr>
              <w:t>&gt;</w:t>
            </w:r>
            <w:r w:rsidRPr="00AB4FC5">
              <w:rPr>
                <w:spacing w:val="-2"/>
                <w:sz w:val="22"/>
              </w:rPr>
              <w:t xml:space="preserve"> </w:t>
            </w:r>
            <w:r w:rsidRPr="00AB4FC5">
              <w:rPr>
                <w:sz w:val="22"/>
              </w:rPr>
              <w:t>0,6</w:t>
            </w:r>
          </w:p>
        </w:tc>
      </w:tr>
      <w:tr w:rsidR="00AB4FC5" w:rsidRPr="00AB4FC5" w:rsidTr="00AB4FC5">
        <w:trPr>
          <w:trHeight w:val="275"/>
        </w:trPr>
        <w:tc>
          <w:tcPr>
            <w:tcW w:w="566" w:type="dxa"/>
          </w:tcPr>
          <w:p w:rsidR="00AB4FC5" w:rsidRPr="00AB4FC5" w:rsidRDefault="00AB4FC5" w:rsidP="004636BB">
            <w:pPr>
              <w:pStyle w:val="TableParagraph"/>
              <w:spacing w:line="256" w:lineRule="exact"/>
              <w:ind w:left="10"/>
              <w:jc w:val="center"/>
              <w:rPr>
                <w:sz w:val="22"/>
              </w:rPr>
            </w:pPr>
            <w:r w:rsidRPr="00AB4FC5">
              <w:rPr>
                <w:sz w:val="22"/>
              </w:rPr>
              <w:t>3</w:t>
            </w:r>
          </w:p>
        </w:tc>
        <w:tc>
          <w:tcPr>
            <w:tcW w:w="1854" w:type="dxa"/>
          </w:tcPr>
          <w:p w:rsidR="00AB4FC5" w:rsidRPr="00AB4FC5" w:rsidRDefault="00AB4FC5" w:rsidP="004636BB">
            <w:pPr>
              <w:pStyle w:val="TableParagraph"/>
              <w:spacing w:line="256" w:lineRule="exact"/>
              <w:ind w:left="108"/>
              <w:rPr>
                <w:sz w:val="22"/>
              </w:rPr>
            </w:pPr>
            <w:r w:rsidRPr="00AB4FC5">
              <w:rPr>
                <w:sz w:val="22"/>
              </w:rPr>
              <w:t xml:space="preserve">Kinerja Karyawan </w:t>
            </w:r>
          </w:p>
        </w:tc>
        <w:tc>
          <w:tcPr>
            <w:tcW w:w="1276" w:type="dxa"/>
          </w:tcPr>
          <w:p w:rsidR="00AB4FC5" w:rsidRPr="00AB4FC5" w:rsidRDefault="00AB4FC5" w:rsidP="004636BB">
            <w:pPr>
              <w:pStyle w:val="TableParagraph"/>
              <w:spacing w:line="256" w:lineRule="exact"/>
              <w:ind w:left="106" w:right="98"/>
              <w:jc w:val="center"/>
              <w:rPr>
                <w:sz w:val="22"/>
              </w:rPr>
            </w:pPr>
            <w:r w:rsidRPr="00AB4FC5">
              <w:rPr>
                <w:sz w:val="22"/>
              </w:rPr>
              <w:t>0,776</w:t>
            </w:r>
          </w:p>
        </w:tc>
        <w:tc>
          <w:tcPr>
            <w:tcW w:w="1559" w:type="dxa"/>
          </w:tcPr>
          <w:p w:rsidR="00AB4FC5" w:rsidRPr="00AB4FC5" w:rsidRDefault="00AB4FC5" w:rsidP="004636BB">
            <w:pPr>
              <w:pStyle w:val="TableParagraph"/>
              <w:spacing w:line="256" w:lineRule="exact"/>
              <w:ind w:left="113" w:right="106"/>
              <w:jc w:val="center"/>
              <w:rPr>
                <w:sz w:val="22"/>
              </w:rPr>
            </w:pPr>
            <w:r w:rsidRPr="00AB4FC5">
              <w:rPr>
                <w:sz w:val="22"/>
              </w:rPr>
              <w:t>Reliabel</w:t>
            </w:r>
          </w:p>
        </w:tc>
        <w:tc>
          <w:tcPr>
            <w:tcW w:w="2693" w:type="dxa"/>
          </w:tcPr>
          <w:p w:rsidR="00AB4FC5" w:rsidRPr="00AB4FC5" w:rsidRDefault="00AB4FC5" w:rsidP="004636BB">
            <w:pPr>
              <w:pStyle w:val="TableParagraph"/>
              <w:spacing w:line="256" w:lineRule="exact"/>
              <w:ind w:left="222" w:right="216"/>
              <w:jc w:val="center"/>
              <w:rPr>
                <w:sz w:val="22"/>
              </w:rPr>
            </w:pPr>
            <w:r w:rsidRPr="00AB4FC5">
              <w:rPr>
                <w:sz w:val="22"/>
              </w:rPr>
              <w:t>Karena</w:t>
            </w:r>
            <w:r w:rsidRPr="00AB4FC5">
              <w:rPr>
                <w:spacing w:val="-3"/>
                <w:sz w:val="22"/>
              </w:rPr>
              <w:t xml:space="preserve"> </w:t>
            </w:r>
            <w:r w:rsidRPr="00AB4FC5">
              <w:rPr>
                <w:sz w:val="22"/>
              </w:rPr>
              <w:t>Cronbach</w:t>
            </w:r>
            <w:r w:rsidRPr="00AB4FC5">
              <w:rPr>
                <w:spacing w:val="1"/>
                <w:sz w:val="22"/>
              </w:rPr>
              <w:t xml:space="preserve"> </w:t>
            </w:r>
            <w:r w:rsidRPr="00AB4FC5">
              <w:rPr>
                <w:sz w:val="22"/>
              </w:rPr>
              <w:t>α</w:t>
            </w:r>
            <w:r w:rsidRPr="00AB4FC5">
              <w:rPr>
                <w:spacing w:val="-2"/>
                <w:sz w:val="22"/>
              </w:rPr>
              <w:t xml:space="preserve"> </w:t>
            </w:r>
            <w:r w:rsidRPr="00AB4FC5">
              <w:rPr>
                <w:sz w:val="22"/>
              </w:rPr>
              <w:t>&gt;</w:t>
            </w:r>
            <w:r w:rsidRPr="00AB4FC5">
              <w:rPr>
                <w:spacing w:val="-2"/>
                <w:sz w:val="22"/>
              </w:rPr>
              <w:t xml:space="preserve"> </w:t>
            </w:r>
            <w:r w:rsidRPr="00AB4FC5">
              <w:rPr>
                <w:sz w:val="22"/>
              </w:rPr>
              <w:t>0,6</w:t>
            </w:r>
          </w:p>
        </w:tc>
      </w:tr>
    </w:tbl>
    <w:p w:rsidR="009976F8" w:rsidRDefault="009976F8" w:rsidP="009976F8">
      <w:pPr>
        <w:pStyle w:val="ListParagraph"/>
        <w:ind w:left="0" w:firstLine="0"/>
        <w:rPr>
          <w:lang w:val="en-US"/>
        </w:rPr>
      </w:pPr>
      <w:r>
        <w:rPr>
          <w:lang w:val="en-US"/>
        </w:rPr>
        <w:t xml:space="preserve">         </w:t>
      </w:r>
    </w:p>
    <w:p w:rsidR="009976F8" w:rsidRDefault="009976F8" w:rsidP="009976F8">
      <w:pPr>
        <w:pStyle w:val="ListParagraph"/>
        <w:ind w:left="0" w:firstLine="0"/>
      </w:pPr>
      <w:r>
        <w:rPr>
          <w:lang w:val="en-US"/>
        </w:rPr>
        <w:t xml:space="preserve">         </w:t>
      </w:r>
      <w:r>
        <w:t xml:space="preserve">Data di atas menunjukkan bahwa semua nilai </w:t>
      </w:r>
      <w:r w:rsidRPr="009976F8">
        <w:rPr>
          <w:i/>
        </w:rPr>
        <w:t>Cronbach’s Alpha</w:t>
      </w:r>
      <w:r>
        <w:t xml:space="preserve"> yang tertera dalam tabel </w:t>
      </w:r>
      <w:r w:rsidRPr="009976F8">
        <w:rPr>
          <w:i/>
        </w:rPr>
        <w:t>Reliability Statistics</w:t>
      </w:r>
      <w:r>
        <w:t xml:space="preserve"> (terlampir) hasil perhitungan dengan menggunakan SPSS untuk masing-masing variabel lebih besar dari 0,6 sehingga dapat dikatakan semua instrumen penelitian ini handal (</w:t>
      </w:r>
      <w:r w:rsidRPr="009976F8">
        <w:rPr>
          <w:i/>
        </w:rPr>
        <w:t>reliabel</w:t>
      </w:r>
      <w:r>
        <w:t>) sehingga dapat digunakan untuk uji selanjutnya.</w:t>
      </w:r>
    </w:p>
    <w:p w:rsidR="00C91259" w:rsidRDefault="00C91259" w:rsidP="009976F8">
      <w:pPr>
        <w:ind w:left="0" w:firstLine="0"/>
        <w:rPr>
          <w:b/>
          <w:i/>
          <w:lang w:val="en-US"/>
        </w:rPr>
      </w:pPr>
    </w:p>
    <w:p w:rsidR="008B416C" w:rsidRDefault="008B416C" w:rsidP="009976F8">
      <w:pPr>
        <w:ind w:left="0" w:firstLine="0"/>
        <w:rPr>
          <w:b/>
          <w:i/>
          <w:lang w:val="en-US"/>
        </w:rPr>
      </w:pPr>
    </w:p>
    <w:p w:rsidR="008B416C" w:rsidRPr="008B416C" w:rsidRDefault="008B416C" w:rsidP="009976F8">
      <w:pPr>
        <w:ind w:left="0" w:firstLine="0"/>
        <w:rPr>
          <w:b/>
          <w:lang w:val="en-US"/>
        </w:rPr>
      </w:pPr>
      <w:r w:rsidRPr="008B416C">
        <w:rPr>
          <w:b/>
          <w:lang w:val="en-US"/>
        </w:rPr>
        <w:t>Hasil Uji Asumsi Klasik</w:t>
      </w:r>
    </w:p>
    <w:p w:rsidR="006C4024" w:rsidRDefault="006C4024" w:rsidP="006C4024">
      <w:pPr>
        <w:rPr>
          <w:lang w:val="en-US"/>
        </w:rPr>
      </w:pPr>
    </w:p>
    <w:p w:rsidR="006C4024" w:rsidRDefault="006C4024" w:rsidP="006C4024">
      <w:pPr>
        <w:ind w:left="0"/>
      </w:pPr>
      <w:r>
        <w:t>Setelah melakukan uji kualitas data dan semua data yang dihasilkan layak untuk digunakan dalam uji selanjutnya maka yang perlu dilakukan selanjutnya adalah uji asumsi klasik. Uji ini wajib dilakukan sebelum peneliti melakukan analisis regresi linier berganda. Adapun uji asumsi klasik yang dilakukan dalam penelitian ini meliputi: uji normalitas, uji multikolinearitas uji hetero kedastisitas.</w:t>
      </w:r>
    </w:p>
    <w:p w:rsidR="00C91259" w:rsidRDefault="00C91259" w:rsidP="0077554D">
      <w:pPr>
        <w:spacing w:line="360" w:lineRule="auto"/>
        <w:ind w:left="0" w:firstLine="0"/>
        <w:rPr>
          <w:lang w:val="en-US"/>
        </w:rPr>
      </w:pPr>
    </w:p>
    <w:p w:rsidR="006C4024" w:rsidRPr="006C4024" w:rsidRDefault="006C4024" w:rsidP="006C4024">
      <w:pPr>
        <w:pStyle w:val="ListParagraph"/>
        <w:numPr>
          <w:ilvl w:val="0"/>
          <w:numId w:val="3"/>
        </w:numPr>
        <w:rPr>
          <w:b/>
          <w:lang w:val="en-US"/>
        </w:rPr>
      </w:pPr>
      <w:r w:rsidRPr="006C4024">
        <w:rPr>
          <w:b/>
          <w:lang w:val="en-US"/>
        </w:rPr>
        <w:t>Hasil Uji Normalitas</w:t>
      </w:r>
    </w:p>
    <w:p w:rsidR="006C4024" w:rsidRPr="00AB4FC5" w:rsidRDefault="00AB4FC5" w:rsidP="00AB4FC5">
      <w:pPr>
        <w:spacing w:before="10" w:line="276" w:lineRule="auto"/>
        <w:ind w:left="10" w:right="-15" w:hanging="10"/>
        <w:jc w:val="center"/>
        <w:rPr>
          <w:b/>
        </w:rPr>
      </w:pPr>
      <w:r>
        <w:rPr>
          <w:noProof/>
          <w:szCs w:val="24"/>
          <w:lang w:val="en-US" w:eastAsia="en-US"/>
        </w:rPr>
        <w:drawing>
          <wp:inline distT="0" distB="0" distL="0" distR="0" wp14:anchorId="4625FDD2" wp14:editId="3A873DFA">
            <wp:extent cx="3259926" cy="228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235" r="9791"/>
                    <a:stretch/>
                  </pic:blipFill>
                  <pic:spPr bwMode="auto">
                    <a:xfrm>
                      <a:off x="0" y="0"/>
                      <a:ext cx="3267407" cy="2291246"/>
                    </a:xfrm>
                    <a:prstGeom prst="rect">
                      <a:avLst/>
                    </a:prstGeom>
                    <a:noFill/>
                    <a:ln>
                      <a:noFill/>
                    </a:ln>
                    <a:extLst>
                      <a:ext uri="{53640926-AAD7-44D8-BBD7-CCE9431645EC}">
                        <a14:shadowObscured xmlns:a14="http://schemas.microsoft.com/office/drawing/2010/main"/>
                      </a:ext>
                    </a:extLst>
                  </pic:spPr>
                </pic:pic>
              </a:graphicData>
            </a:graphic>
          </wp:inline>
        </w:drawing>
      </w:r>
    </w:p>
    <w:p w:rsidR="006C4024" w:rsidRDefault="006C4024" w:rsidP="006C4024">
      <w:pPr>
        <w:spacing w:before="10" w:line="276" w:lineRule="auto"/>
        <w:ind w:left="10" w:right="-15" w:hanging="10"/>
        <w:jc w:val="center"/>
      </w:pPr>
      <w:r>
        <w:rPr>
          <w:b/>
        </w:rPr>
        <w:t xml:space="preserve">Gambar 1. Hasil Uji Normalitas </w:t>
      </w:r>
    </w:p>
    <w:p w:rsidR="006C4024" w:rsidRDefault="006C4024" w:rsidP="006C4024">
      <w:pPr>
        <w:ind w:left="10" w:firstLine="0"/>
      </w:pPr>
      <w:r>
        <w:rPr>
          <w:b/>
          <w:sz w:val="28"/>
        </w:rPr>
        <w:lastRenderedPageBreak/>
        <w:t xml:space="preserve">         </w:t>
      </w:r>
      <w:r>
        <w:t xml:space="preserve">Pada grafik histogram di atas terlihat bahwa variabel berdistribusi normal. Hal ini ditunjukkan oleh gambar histogram tidak miring ke kanan maupun ke kiri sehingga model regresi layak digunakan untuk meprediksi produktivitas karyawan. Dengan demikian maka dapat dilanjutkan untuk melakukan uji selanjutnya yaitu uji multikolinieritas. </w:t>
      </w:r>
    </w:p>
    <w:p w:rsidR="00C91259" w:rsidRDefault="00C91259" w:rsidP="0077554D">
      <w:pPr>
        <w:spacing w:line="360" w:lineRule="auto"/>
        <w:ind w:left="0" w:firstLine="0"/>
        <w:rPr>
          <w:b/>
          <w:i/>
          <w:lang w:val="en-US"/>
        </w:rPr>
      </w:pPr>
    </w:p>
    <w:p w:rsidR="006C4024" w:rsidRDefault="006C4024" w:rsidP="006C4024">
      <w:pPr>
        <w:pStyle w:val="ListParagraph"/>
        <w:numPr>
          <w:ilvl w:val="0"/>
          <w:numId w:val="3"/>
        </w:numPr>
        <w:rPr>
          <w:b/>
          <w:lang w:val="en-US"/>
        </w:rPr>
      </w:pPr>
      <w:r w:rsidRPr="006C4024">
        <w:rPr>
          <w:b/>
          <w:lang w:val="en-US"/>
        </w:rPr>
        <w:t>Uji Multikolinearitas</w:t>
      </w:r>
    </w:p>
    <w:p w:rsidR="006C4024" w:rsidRDefault="006C4024" w:rsidP="006C4024">
      <w:pPr>
        <w:pStyle w:val="ListParagraph"/>
        <w:ind w:left="360" w:firstLine="0"/>
        <w:rPr>
          <w:b/>
          <w:lang w:val="en-US"/>
        </w:rPr>
      </w:pPr>
    </w:p>
    <w:p w:rsidR="006C4024" w:rsidRPr="006C4024" w:rsidRDefault="006C4024" w:rsidP="006C4024">
      <w:pPr>
        <w:pStyle w:val="ListParagraph"/>
        <w:ind w:left="0" w:firstLine="0"/>
        <w:rPr>
          <w:b/>
          <w:lang w:val="en-US"/>
        </w:rPr>
      </w:pPr>
      <w:r>
        <w:t xml:space="preserve">Uji multikolinieritas bertujuan untuk melihat apakah terdapat korelasi antara variabel bebas atau tidak. Multikolinieritas dilakukan dengan melihat nilai </w:t>
      </w:r>
      <w:r w:rsidRPr="006C4024">
        <w:rPr>
          <w:i/>
        </w:rPr>
        <w:t>Tolerance</w:t>
      </w:r>
      <w:r>
        <w:t xml:space="preserve"> dan </w:t>
      </w:r>
      <w:r w:rsidRPr="006C4024">
        <w:rPr>
          <w:i/>
        </w:rPr>
        <w:t>Variance Inflation Factor</w:t>
      </w:r>
      <w:r>
        <w:t xml:space="preserve"> (VIF). Dikatakan tidak terjadi multikolinieritas jika nilai tolerance &gt; 0,1 atau VIF &lt; 5. Di bawah ini disampaikan hasil uji multikolinieritas dengan melihat </w:t>
      </w:r>
      <w:r w:rsidRPr="006C4024">
        <w:rPr>
          <w:i/>
        </w:rPr>
        <w:t>Tolerance</w:t>
      </w:r>
      <w:r>
        <w:t xml:space="preserve"> dan </w:t>
      </w:r>
      <w:r w:rsidRPr="006C4024">
        <w:rPr>
          <w:i/>
        </w:rPr>
        <w:t>Variance Inflation Factor</w:t>
      </w:r>
      <w:r>
        <w:t xml:space="preserve"> (VIF) nya. </w:t>
      </w:r>
      <w:r w:rsidRPr="006C4024">
        <w:rPr>
          <w:b/>
        </w:rPr>
        <w:t xml:space="preserve"> </w:t>
      </w:r>
    </w:p>
    <w:p w:rsidR="006C4024" w:rsidRDefault="006C4024" w:rsidP="006C4024">
      <w:pPr>
        <w:pStyle w:val="ListParagraph"/>
        <w:spacing w:line="276" w:lineRule="auto"/>
        <w:ind w:left="360" w:right="-15" w:firstLine="0"/>
        <w:jc w:val="center"/>
        <w:rPr>
          <w:lang w:val="en-US"/>
        </w:rPr>
      </w:pPr>
    </w:p>
    <w:p w:rsidR="006C4024" w:rsidRDefault="006C4024" w:rsidP="006C4024">
      <w:pPr>
        <w:pStyle w:val="ListParagraph"/>
        <w:spacing w:line="276" w:lineRule="auto"/>
        <w:ind w:left="360" w:right="-15" w:firstLine="0"/>
        <w:jc w:val="center"/>
      </w:pPr>
      <w:r>
        <w:rPr>
          <w:b/>
        </w:rPr>
        <w:t xml:space="preserve">Tabel </w:t>
      </w:r>
      <w:r w:rsidR="00E30ED2">
        <w:rPr>
          <w:b/>
          <w:lang w:val="en-US"/>
        </w:rPr>
        <w:t>5</w:t>
      </w:r>
      <w:r w:rsidRPr="006C4024">
        <w:rPr>
          <w:b/>
        </w:rPr>
        <w:t xml:space="preserve">. Hasil Uji Multikolinieritas (Tolerance dan VIF) </w:t>
      </w:r>
    </w:p>
    <w:tbl>
      <w:tblPr>
        <w:tblW w:w="79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619"/>
        <w:gridCol w:w="1685"/>
        <w:gridCol w:w="1238"/>
        <w:gridCol w:w="1417"/>
      </w:tblGrid>
      <w:tr w:rsidR="00AB4FC5" w:rsidRPr="00AB4FC5" w:rsidTr="00AB4FC5">
        <w:trPr>
          <w:trHeight w:val="275"/>
        </w:trPr>
        <w:tc>
          <w:tcPr>
            <w:tcW w:w="1989" w:type="dxa"/>
            <w:vMerge w:val="restart"/>
          </w:tcPr>
          <w:p w:rsidR="00AB4FC5" w:rsidRPr="00AB4FC5" w:rsidRDefault="00AB4FC5" w:rsidP="004636BB">
            <w:pPr>
              <w:pStyle w:val="TableParagraph"/>
              <w:rPr>
                <w:b/>
                <w:sz w:val="22"/>
              </w:rPr>
            </w:pPr>
          </w:p>
          <w:p w:rsidR="00AB4FC5" w:rsidRPr="00AB4FC5" w:rsidRDefault="00AB4FC5" w:rsidP="004636BB">
            <w:pPr>
              <w:pStyle w:val="TableParagraph"/>
              <w:ind w:left="383"/>
              <w:rPr>
                <w:sz w:val="22"/>
              </w:rPr>
            </w:pPr>
            <w:r w:rsidRPr="00AB4FC5">
              <w:rPr>
                <w:sz w:val="22"/>
              </w:rPr>
              <w:t>VARIABEL</w:t>
            </w:r>
          </w:p>
        </w:tc>
        <w:tc>
          <w:tcPr>
            <w:tcW w:w="5959" w:type="dxa"/>
            <w:gridSpan w:val="4"/>
          </w:tcPr>
          <w:p w:rsidR="00AB4FC5" w:rsidRPr="00AB4FC5" w:rsidRDefault="00AB4FC5" w:rsidP="004636BB">
            <w:pPr>
              <w:pStyle w:val="TableParagraph"/>
              <w:spacing w:line="256" w:lineRule="exact"/>
              <w:ind w:left="1709"/>
              <w:rPr>
                <w:sz w:val="22"/>
              </w:rPr>
            </w:pPr>
            <w:r w:rsidRPr="00AB4FC5">
              <w:rPr>
                <w:sz w:val="22"/>
              </w:rPr>
              <w:t>COLLINEARITY</w:t>
            </w:r>
            <w:r w:rsidRPr="00AB4FC5">
              <w:rPr>
                <w:spacing w:val="-6"/>
                <w:sz w:val="22"/>
              </w:rPr>
              <w:t xml:space="preserve"> </w:t>
            </w:r>
            <w:r w:rsidRPr="00AB4FC5">
              <w:rPr>
                <w:sz w:val="22"/>
              </w:rPr>
              <w:t>STATISTICS</w:t>
            </w:r>
          </w:p>
        </w:tc>
      </w:tr>
      <w:tr w:rsidR="00AB4FC5" w:rsidRPr="00AB4FC5" w:rsidTr="00AB4FC5">
        <w:trPr>
          <w:trHeight w:val="277"/>
        </w:trPr>
        <w:tc>
          <w:tcPr>
            <w:tcW w:w="1989" w:type="dxa"/>
            <w:vMerge/>
            <w:tcBorders>
              <w:top w:val="nil"/>
            </w:tcBorders>
          </w:tcPr>
          <w:p w:rsidR="00AB4FC5" w:rsidRPr="00AB4FC5" w:rsidRDefault="00AB4FC5" w:rsidP="004636BB">
            <w:pPr>
              <w:rPr>
                <w:szCs w:val="2"/>
              </w:rPr>
            </w:pPr>
          </w:p>
        </w:tc>
        <w:tc>
          <w:tcPr>
            <w:tcW w:w="3304" w:type="dxa"/>
            <w:gridSpan w:val="2"/>
          </w:tcPr>
          <w:p w:rsidR="00AB4FC5" w:rsidRPr="00AB4FC5" w:rsidRDefault="00AB4FC5" w:rsidP="004636BB">
            <w:pPr>
              <w:pStyle w:val="TableParagraph"/>
              <w:spacing w:line="258" w:lineRule="exact"/>
              <w:ind w:left="937"/>
              <w:rPr>
                <w:sz w:val="22"/>
              </w:rPr>
            </w:pPr>
            <w:r w:rsidRPr="00AB4FC5">
              <w:rPr>
                <w:sz w:val="22"/>
              </w:rPr>
              <w:t>TOLERANCE</w:t>
            </w:r>
          </w:p>
        </w:tc>
        <w:tc>
          <w:tcPr>
            <w:tcW w:w="2655" w:type="dxa"/>
            <w:gridSpan w:val="2"/>
          </w:tcPr>
          <w:p w:rsidR="00AB4FC5" w:rsidRPr="00AB4FC5" w:rsidRDefault="00AB4FC5" w:rsidP="00AB4FC5">
            <w:pPr>
              <w:pStyle w:val="TableParagraph"/>
              <w:spacing w:line="258" w:lineRule="exact"/>
              <w:ind w:right="1416"/>
              <w:jc w:val="center"/>
              <w:rPr>
                <w:sz w:val="22"/>
              </w:rPr>
            </w:pPr>
            <w:r>
              <w:rPr>
                <w:sz w:val="22"/>
              </w:rPr>
              <w:t xml:space="preserve">               </w:t>
            </w:r>
            <w:r w:rsidRPr="00AB4FC5">
              <w:rPr>
                <w:sz w:val="22"/>
              </w:rPr>
              <w:t>VIF</w:t>
            </w:r>
          </w:p>
        </w:tc>
      </w:tr>
      <w:tr w:rsidR="00AB4FC5" w:rsidRPr="00AB4FC5" w:rsidTr="00AB4FC5">
        <w:trPr>
          <w:trHeight w:val="275"/>
        </w:trPr>
        <w:tc>
          <w:tcPr>
            <w:tcW w:w="1989" w:type="dxa"/>
            <w:vMerge/>
            <w:tcBorders>
              <w:top w:val="nil"/>
            </w:tcBorders>
          </w:tcPr>
          <w:p w:rsidR="00AB4FC5" w:rsidRPr="00AB4FC5" w:rsidRDefault="00AB4FC5" w:rsidP="004636BB">
            <w:pPr>
              <w:rPr>
                <w:szCs w:val="2"/>
              </w:rPr>
            </w:pPr>
          </w:p>
        </w:tc>
        <w:tc>
          <w:tcPr>
            <w:tcW w:w="1619" w:type="dxa"/>
          </w:tcPr>
          <w:p w:rsidR="00AB4FC5" w:rsidRPr="00AB4FC5" w:rsidRDefault="00AB4FC5" w:rsidP="004636BB">
            <w:pPr>
              <w:pStyle w:val="TableParagraph"/>
              <w:spacing w:line="256" w:lineRule="exact"/>
              <w:ind w:left="433" w:right="428"/>
              <w:jc w:val="center"/>
              <w:rPr>
                <w:sz w:val="22"/>
              </w:rPr>
            </w:pPr>
            <w:r w:rsidRPr="00AB4FC5">
              <w:rPr>
                <w:sz w:val="22"/>
              </w:rPr>
              <w:t>HASIL</w:t>
            </w:r>
          </w:p>
        </w:tc>
        <w:tc>
          <w:tcPr>
            <w:tcW w:w="1685" w:type="dxa"/>
          </w:tcPr>
          <w:p w:rsidR="00AB4FC5" w:rsidRPr="00AB4FC5" w:rsidRDefault="00AB4FC5" w:rsidP="004636BB">
            <w:pPr>
              <w:pStyle w:val="TableParagraph"/>
              <w:spacing w:line="256" w:lineRule="exact"/>
              <w:ind w:left="206" w:right="202"/>
              <w:jc w:val="center"/>
              <w:rPr>
                <w:sz w:val="22"/>
              </w:rPr>
            </w:pPr>
            <w:r w:rsidRPr="00AB4FC5">
              <w:rPr>
                <w:sz w:val="22"/>
              </w:rPr>
              <w:t>SIMPULAN</w:t>
            </w:r>
          </w:p>
        </w:tc>
        <w:tc>
          <w:tcPr>
            <w:tcW w:w="1238" w:type="dxa"/>
          </w:tcPr>
          <w:p w:rsidR="00AB4FC5" w:rsidRPr="00AB4FC5" w:rsidRDefault="005653B3" w:rsidP="00AB4FC5">
            <w:pPr>
              <w:pStyle w:val="TableParagraph"/>
              <w:spacing w:line="256" w:lineRule="exact"/>
              <w:ind w:right="462"/>
              <w:jc w:val="center"/>
              <w:rPr>
                <w:sz w:val="22"/>
              </w:rPr>
            </w:pPr>
            <w:r>
              <w:rPr>
                <w:sz w:val="22"/>
              </w:rPr>
              <w:t xml:space="preserve">  </w:t>
            </w:r>
            <w:r w:rsidR="00AB4FC5" w:rsidRPr="00AB4FC5">
              <w:rPr>
                <w:sz w:val="22"/>
              </w:rPr>
              <w:t>HASIL</w:t>
            </w:r>
          </w:p>
        </w:tc>
        <w:tc>
          <w:tcPr>
            <w:tcW w:w="1417" w:type="dxa"/>
          </w:tcPr>
          <w:p w:rsidR="00AB4FC5" w:rsidRPr="00AB4FC5" w:rsidRDefault="005653B3" w:rsidP="00AB4FC5">
            <w:pPr>
              <w:pStyle w:val="TableParagraph"/>
              <w:spacing w:line="256" w:lineRule="exact"/>
              <w:ind w:right="156"/>
              <w:jc w:val="center"/>
              <w:rPr>
                <w:sz w:val="22"/>
              </w:rPr>
            </w:pPr>
            <w:r>
              <w:rPr>
                <w:sz w:val="22"/>
              </w:rPr>
              <w:t xml:space="preserve">  </w:t>
            </w:r>
            <w:r w:rsidR="00AB4FC5" w:rsidRPr="00AB4FC5">
              <w:rPr>
                <w:sz w:val="22"/>
              </w:rPr>
              <w:t>SIMPULAN</w:t>
            </w:r>
          </w:p>
        </w:tc>
      </w:tr>
      <w:tr w:rsidR="00AB4FC5" w:rsidRPr="00AB4FC5" w:rsidTr="00AB4FC5">
        <w:trPr>
          <w:trHeight w:val="69"/>
        </w:trPr>
        <w:tc>
          <w:tcPr>
            <w:tcW w:w="7948" w:type="dxa"/>
            <w:gridSpan w:val="5"/>
            <w:tcBorders>
              <w:left w:val="nil"/>
              <w:right w:val="nil"/>
            </w:tcBorders>
          </w:tcPr>
          <w:p w:rsidR="00AB4FC5" w:rsidRPr="00AB4FC5" w:rsidRDefault="00AB4FC5" w:rsidP="00AB4FC5">
            <w:pPr>
              <w:pStyle w:val="TableParagraph"/>
              <w:rPr>
                <w:sz w:val="22"/>
              </w:rPr>
            </w:pPr>
          </w:p>
        </w:tc>
      </w:tr>
      <w:tr w:rsidR="00AB4FC5" w:rsidRPr="00AB4FC5" w:rsidTr="00AB4FC5">
        <w:trPr>
          <w:trHeight w:val="275"/>
        </w:trPr>
        <w:tc>
          <w:tcPr>
            <w:tcW w:w="1989" w:type="dxa"/>
          </w:tcPr>
          <w:p w:rsidR="00AB4FC5" w:rsidRPr="00AB4FC5" w:rsidRDefault="00AB4FC5" w:rsidP="004636BB">
            <w:pPr>
              <w:pStyle w:val="TableParagraph"/>
              <w:spacing w:line="256" w:lineRule="exact"/>
              <w:ind w:left="107"/>
              <w:rPr>
                <w:sz w:val="22"/>
              </w:rPr>
            </w:pPr>
            <w:r w:rsidRPr="00AB4FC5">
              <w:rPr>
                <w:sz w:val="22"/>
              </w:rPr>
              <w:t>Disiplin Kerja</w:t>
            </w:r>
          </w:p>
        </w:tc>
        <w:tc>
          <w:tcPr>
            <w:tcW w:w="1619" w:type="dxa"/>
          </w:tcPr>
          <w:p w:rsidR="00AB4FC5" w:rsidRPr="00AB4FC5" w:rsidRDefault="00AB4FC5" w:rsidP="004636BB">
            <w:pPr>
              <w:pStyle w:val="TableParagraph"/>
              <w:spacing w:line="256" w:lineRule="exact"/>
              <w:ind w:left="431" w:right="428"/>
              <w:jc w:val="center"/>
              <w:rPr>
                <w:sz w:val="22"/>
              </w:rPr>
            </w:pPr>
            <w:r w:rsidRPr="00AB4FC5">
              <w:rPr>
                <w:sz w:val="22"/>
              </w:rPr>
              <w:t>0,642</w:t>
            </w:r>
          </w:p>
        </w:tc>
        <w:tc>
          <w:tcPr>
            <w:tcW w:w="1685" w:type="dxa"/>
          </w:tcPr>
          <w:p w:rsidR="00AB4FC5" w:rsidRPr="00AB4FC5" w:rsidRDefault="00AB4FC5" w:rsidP="004636BB">
            <w:pPr>
              <w:pStyle w:val="TableParagraph"/>
              <w:spacing w:line="256" w:lineRule="exact"/>
              <w:ind w:left="206" w:right="198"/>
              <w:jc w:val="center"/>
              <w:rPr>
                <w:sz w:val="22"/>
              </w:rPr>
            </w:pPr>
            <w:r w:rsidRPr="00AB4FC5">
              <w:rPr>
                <w:sz w:val="22"/>
              </w:rPr>
              <w:t>&gt;</w:t>
            </w:r>
            <w:r w:rsidRPr="00AB4FC5">
              <w:rPr>
                <w:spacing w:val="-1"/>
                <w:sz w:val="22"/>
              </w:rPr>
              <w:t xml:space="preserve"> </w:t>
            </w:r>
            <w:r w:rsidRPr="00AB4FC5">
              <w:rPr>
                <w:sz w:val="22"/>
              </w:rPr>
              <w:t>0,1</w:t>
            </w:r>
          </w:p>
        </w:tc>
        <w:tc>
          <w:tcPr>
            <w:tcW w:w="1238" w:type="dxa"/>
          </w:tcPr>
          <w:p w:rsidR="00AB4FC5" w:rsidRPr="00AB4FC5" w:rsidRDefault="00AB4FC5" w:rsidP="005653B3">
            <w:pPr>
              <w:pStyle w:val="TableParagraph"/>
              <w:spacing w:line="256" w:lineRule="exact"/>
              <w:ind w:right="460"/>
              <w:jc w:val="center"/>
              <w:rPr>
                <w:sz w:val="22"/>
              </w:rPr>
            </w:pPr>
            <w:r w:rsidRPr="00AB4FC5">
              <w:rPr>
                <w:sz w:val="22"/>
              </w:rPr>
              <w:t>1,557</w:t>
            </w:r>
          </w:p>
        </w:tc>
        <w:tc>
          <w:tcPr>
            <w:tcW w:w="1417" w:type="dxa"/>
          </w:tcPr>
          <w:p w:rsidR="00AB4FC5" w:rsidRPr="00AB4FC5" w:rsidRDefault="00AB4FC5" w:rsidP="004636BB">
            <w:pPr>
              <w:pStyle w:val="TableParagraph"/>
              <w:spacing w:line="256" w:lineRule="exact"/>
              <w:ind w:left="156" w:right="155"/>
              <w:jc w:val="center"/>
              <w:rPr>
                <w:sz w:val="22"/>
              </w:rPr>
            </w:pPr>
            <w:r w:rsidRPr="00AB4FC5">
              <w:rPr>
                <w:sz w:val="22"/>
              </w:rPr>
              <w:t>&lt;</w:t>
            </w:r>
            <w:r w:rsidRPr="00AB4FC5">
              <w:rPr>
                <w:spacing w:val="-1"/>
                <w:sz w:val="22"/>
              </w:rPr>
              <w:t xml:space="preserve"> </w:t>
            </w:r>
            <w:r w:rsidRPr="00AB4FC5">
              <w:rPr>
                <w:sz w:val="22"/>
              </w:rPr>
              <w:t>5</w:t>
            </w:r>
          </w:p>
        </w:tc>
      </w:tr>
      <w:tr w:rsidR="00AB4FC5" w:rsidRPr="00AB4FC5" w:rsidTr="00AB4FC5">
        <w:trPr>
          <w:trHeight w:val="300"/>
        </w:trPr>
        <w:tc>
          <w:tcPr>
            <w:tcW w:w="1989" w:type="dxa"/>
          </w:tcPr>
          <w:p w:rsidR="00AB4FC5" w:rsidRPr="00AB4FC5" w:rsidRDefault="00AB4FC5" w:rsidP="004636BB">
            <w:pPr>
              <w:pStyle w:val="TableParagraph"/>
              <w:spacing w:line="256" w:lineRule="exact"/>
              <w:rPr>
                <w:sz w:val="22"/>
              </w:rPr>
            </w:pPr>
            <w:r w:rsidRPr="00AB4FC5">
              <w:rPr>
                <w:sz w:val="22"/>
              </w:rPr>
              <w:t xml:space="preserve">  Kepuasan Kerja</w:t>
            </w:r>
          </w:p>
        </w:tc>
        <w:tc>
          <w:tcPr>
            <w:tcW w:w="1619" w:type="dxa"/>
          </w:tcPr>
          <w:p w:rsidR="00AB4FC5" w:rsidRPr="00AB4FC5" w:rsidRDefault="00AB4FC5" w:rsidP="004636BB">
            <w:pPr>
              <w:pStyle w:val="TableParagraph"/>
              <w:spacing w:line="256" w:lineRule="exact"/>
              <w:ind w:left="431" w:right="428"/>
              <w:jc w:val="center"/>
              <w:rPr>
                <w:sz w:val="22"/>
              </w:rPr>
            </w:pPr>
            <w:r w:rsidRPr="00AB4FC5">
              <w:rPr>
                <w:sz w:val="22"/>
              </w:rPr>
              <w:t>0,642</w:t>
            </w:r>
          </w:p>
        </w:tc>
        <w:tc>
          <w:tcPr>
            <w:tcW w:w="1685" w:type="dxa"/>
          </w:tcPr>
          <w:p w:rsidR="00AB4FC5" w:rsidRPr="00AB4FC5" w:rsidRDefault="00AB4FC5" w:rsidP="004636BB">
            <w:pPr>
              <w:pStyle w:val="TableParagraph"/>
              <w:spacing w:line="256" w:lineRule="exact"/>
              <w:ind w:left="206" w:right="198"/>
              <w:jc w:val="center"/>
              <w:rPr>
                <w:sz w:val="22"/>
              </w:rPr>
            </w:pPr>
            <w:r w:rsidRPr="00AB4FC5">
              <w:rPr>
                <w:sz w:val="22"/>
              </w:rPr>
              <w:t>&gt;</w:t>
            </w:r>
            <w:r w:rsidRPr="00AB4FC5">
              <w:rPr>
                <w:spacing w:val="-1"/>
                <w:sz w:val="22"/>
              </w:rPr>
              <w:t xml:space="preserve"> </w:t>
            </w:r>
            <w:r w:rsidRPr="00AB4FC5">
              <w:rPr>
                <w:sz w:val="22"/>
              </w:rPr>
              <w:t>0,1</w:t>
            </w:r>
          </w:p>
        </w:tc>
        <w:tc>
          <w:tcPr>
            <w:tcW w:w="1238" w:type="dxa"/>
          </w:tcPr>
          <w:p w:rsidR="00AB4FC5" w:rsidRPr="00AB4FC5" w:rsidRDefault="00AB4FC5" w:rsidP="005653B3">
            <w:pPr>
              <w:pStyle w:val="TableParagraph"/>
              <w:spacing w:line="256" w:lineRule="exact"/>
              <w:ind w:right="460"/>
              <w:jc w:val="center"/>
              <w:rPr>
                <w:sz w:val="22"/>
              </w:rPr>
            </w:pPr>
            <w:r w:rsidRPr="00AB4FC5">
              <w:rPr>
                <w:sz w:val="22"/>
              </w:rPr>
              <w:t>1,557</w:t>
            </w:r>
          </w:p>
        </w:tc>
        <w:tc>
          <w:tcPr>
            <w:tcW w:w="1417" w:type="dxa"/>
          </w:tcPr>
          <w:p w:rsidR="00AB4FC5" w:rsidRPr="00AB4FC5" w:rsidRDefault="00AB4FC5" w:rsidP="004636BB">
            <w:pPr>
              <w:pStyle w:val="TableParagraph"/>
              <w:spacing w:line="256" w:lineRule="exact"/>
              <w:ind w:left="156" w:right="155"/>
              <w:jc w:val="center"/>
              <w:rPr>
                <w:sz w:val="22"/>
              </w:rPr>
            </w:pPr>
            <w:r w:rsidRPr="00AB4FC5">
              <w:rPr>
                <w:sz w:val="22"/>
              </w:rPr>
              <w:t>&lt;</w:t>
            </w:r>
            <w:r w:rsidRPr="00AB4FC5">
              <w:rPr>
                <w:spacing w:val="-1"/>
                <w:sz w:val="22"/>
              </w:rPr>
              <w:t xml:space="preserve"> </w:t>
            </w:r>
            <w:r w:rsidRPr="00AB4FC5">
              <w:rPr>
                <w:sz w:val="22"/>
              </w:rPr>
              <w:t>5</w:t>
            </w:r>
          </w:p>
        </w:tc>
      </w:tr>
    </w:tbl>
    <w:p w:rsidR="006C4024" w:rsidRDefault="006C4024" w:rsidP="006C4024">
      <w:pPr>
        <w:pStyle w:val="ListParagraph"/>
        <w:ind w:left="0" w:firstLine="0"/>
        <w:rPr>
          <w:lang w:val="en-US"/>
        </w:rPr>
      </w:pPr>
    </w:p>
    <w:p w:rsidR="006C4024" w:rsidRPr="006C4024" w:rsidRDefault="006C4024" w:rsidP="006C4024">
      <w:pPr>
        <w:pStyle w:val="ListParagraph"/>
        <w:ind w:left="0" w:firstLine="0"/>
        <w:rPr>
          <w:b/>
          <w:lang w:val="en-US"/>
        </w:rPr>
      </w:pPr>
      <w:r>
        <w:rPr>
          <w:lang w:val="en-US"/>
        </w:rPr>
        <w:t xml:space="preserve">         </w:t>
      </w:r>
      <w:r>
        <w:t xml:space="preserve">Data di atas menunjukkan bahwa semua nilai </w:t>
      </w:r>
      <w:r>
        <w:rPr>
          <w:i/>
        </w:rPr>
        <w:t>tolerance</w:t>
      </w:r>
      <w:r>
        <w:t xml:space="preserve"> variabel independen yang ada di atas 0,1 serta nilai VIF variabel independen keduanya memiliki hasil di bawah 5 yang berarti tidak terjadi multikolinieritas</w:t>
      </w:r>
    </w:p>
    <w:p w:rsidR="00C91259" w:rsidRDefault="00C91259" w:rsidP="0077554D">
      <w:pPr>
        <w:spacing w:line="360" w:lineRule="auto"/>
        <w:ind w:left="0" w:firstLine="0"/>
        <w:rPr>
          <w:b/>
          <w:i/>
          <w:lang w:val="en-US"/>
        </w:rPr>
      </w:pPr>
    </w:p>
    <w:p w:rsidR="006C4024" w:rsidRDefault="006C4024" w:rsidP="006C4024">
      <w:pPr>
        <w:pStyle w:val="ListParagraph"/>
        <w:numPr>
          <w:ilvl w:val="0"/>
          <w:numId w:val="3"/>
        </w:numPr>
        <w:rPr>
          <w:b/>
          <w:lang w:val="en-US"/>
        </w:rPr>
      </w:pPr>
      <w:r w:rsidRPr="006C4024">
        <w:rPr>
          <w:b/>
          <w:lang w:val="en-US"/>
        </w:rPr>
        <w:t>Uji Heterokedastisitas</w:t>
      </w:r>
    </w:p>
    <w:p w:rsidR="006C4024" w:rsidRPr="0077554D" w:rsidRDefault="006C4024" w:rsidP="0077554D">
      <w:pPr>
        <w:spacing w:after="135"/>
        <w:ind w:left="360" w:right="-15" w:firstLine="0"/>
        <w:jc w:val="left"/>
      </w:pPr>
    </w:p>
    <w:p w:rsidR="006C4024" w:rsidRPr="005653B3" w:rsidRDefault="005653B3" w:rsidP="005653B3">
      <w:pPr>
        <w:autoSpaceDE w:val="0"/>
        <w:autoSpaceDN w:val="0"/>
        <w:adjustRightInd w:val="0"/>
        <w:spacing w:line="400" w:lineRule="atLeast"/>
        <w:ind w:left="0" w:firstLine="0"/>
        <w:jc w:val="center"/>
        <w:rPr>
          <w:lang w:val="en-US"/>
        </w:rPr>
      </w:pPr>
      <w:r>
        <w:rPr>
          <w:noProof/>
          <w:szCs w:val="24"/>
          <w:lang w:val="en-US" w:eastAsia="en-US"/>
        </w:rPr>
        <w:drawing>
          <wp:inline distT="0" distB="0" distL="0" distR="0" wp14:anchorId="35CF700E" wp14:editId="720AA9D1">
            <wp:extent cx="4183885" cy="2771775"/>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6360" cy="2793289"/>
                    </a:xfrm>
                    <a:prstGeom prst="rect">
                      <a:avLst/>
                    </a:prstGeom>
                    <a:noFill/>
                    <a:ln>
                      <a:noFill/>
                    </a:ln>
                  </pic:spPr>
                </pic:pic>
              </a:graphicData>
            </a:graphic>
          </wp:inline>
        </w:drawing>
      </w:r>
    </w:p>
    <w:p w:rsidR="006C4024" w:rsidRPr="005653B3" w:rsidRDefault="0077554D" w:rsidP="005653B3">
      <w:pPr>
        <w:spacing w:line="276" w:lineRule="auto"/>
        <w:ind w:left="0" w:firstLine="0"/>
        <w:jc w:val="center"/>
        <w:rPr>
          <w:b/>
          <w:lang w:val="en-US"/>
        </w:rPr>
      </w:pPr>
      <w:r>
        <w:rPr>
          <w:b/>
        </w:rPr>
        <w:t xml:space="preserve">Gambar </w:t>
      </w:r>
      <w:r w:rsidR="006C4024">
        <w:rPr>
          <w:b/>
        </w:rPr>
        <w:t>2. Hasil Uji Heteroskedastisitas</w:t>
      </w:r>
      <w:r>
        <w:rPr>
          <w:b/>
          <w:lang w:val="en-US"/>
        </w:rPr>
        <w:t xml:space="preserve"> Dengan Pendekatan Grafik</w:t>
      </w:r>
    </w:p>
    <w:p w:rsidR="006C4024" w:rsidRDefault="006C4024" w:rsidP="0077554D">
      <w:pPr>
        <w:ind w:left="0"/>
      </w:pPr>
      <w:r>
        <w:lastRenderedPageBreak/>
        <w:t>Grafik Scatterplot di atas memperlihatkan bahwa titik-titik menyebar secara acak tidak membentuk sebuah pola tertentu yang jelas serta tersebar baik di atas maupun di bawah angka nol pada sumbu Y. Hal ini berarti tidak terjadi heteroskedastisitas pada model regresi, sehingga model regresi layak digunakan</w:t>
      </w:r>
      <w:r w:rsidR="005653B3">
        <w:t xml:space="preserve"> untuk memprediksi kinerja</w:t>
      </w:r>
      <w:r>
        <w:t xml:space="preserve"> karyawan berdasarkan masukan variabel independennya. </w:t>
      </w:r>
    </w:p>
    <w:p w:rsidR="00E3355F" w:rsidRDefault="00E3355F" w:rsidP="00E3355F">
      <w:pPr>
        <w:spacing w:line="360" w:lineRule="auto"/>
        <w:ind w:left="0" w:firstLine="0"/>
        <w:rPr>
          <w:b/>
          <w:lang w:val="en-US"/>
        </w:rPr>
      </w:pPr>
    </w:p>
    <w:p w:rsidR="00E3355F" w:rsidRDefault="00E3355F" w:rsidP="00E3355F">
      <w:pPr>
        <w:spacing w:line="360" w:lineRule="auto"/>
        <w:ind w:left="0" w:firstLine="0"/>
        <w:rPr>
          <w:b/>
          <w:lang w:val="en-US"/>
        </w:rPr>
      </w:pPr>
      <w:r>
        <w:rPr>
          <w:b/>
          <w:lang w:val="en-US"/>
        </w:rPr>
        <w:t>Hasil Uji Hipotesis</w:t>
      </w:r>
    </w:p>
    <w:p w:rsidR="00E3355F" w:rsidRDefault="00E3355F" w:rsidP="00E3355F">
      <w:pPr>
        <w:ind w:left="0" w:firstLine="0"/>
        <w:rPr>
          <w:b/>
          <w:lang w:val="en-US"/>
        </w:rPr>
      </w:pPr>
    </w:p>
    <w:p w:rsidR="00E3355F" w:rsidRDefault="00E3355F" w:rsidP="00E3355F">
      <w:pPr>
        <w:ind w:left="0"/>
      </w:pPr>
      <w:r>
        <w:t>Setelah semua data dinyatakan layak untuk dilakukan uji selanjutnya, maka langkah terakhir yang harus dilakukan adalah uji hipotesis. Uji ini bertujuan untuk menjawab rumusan masalah sekaligus dugaan sementara atas jawaban rumusan masalah tersebut yang tertuang dalam hipotesis. Beberapa hal yang termasuk ke dalam uji hipotesis ini antara lain persamaan regresi, uji F  (uji simultan), koefisien determinasi (R</w:t>
      </w:r>
      <w:r>
        <w:rPr>
          <w:vertAlign w:val="superscript"/>
        </w:rPr>
        <w:t>2</w:t>
      </w:r>
      <w:r>
        <w:t>) dan uji t (uji parsial).</w:t>
      </w:r>
      <w:r>
        <w:rPr>
          <w:b/>
        </w:rPr>
        <w:t xml:space="preserve"> </w:t>
      </w:r>
    </w:p>
    <w:p w:rsidR="00E3355F" w:rsidRPr="00E3355F" w:rsidRDefault="00E3355F" w:rsidP="00E3355F">
      <w:pPr>
        <w:ind w:left="0" w:firstLine="0"/>
        <w:jc w:val="left"/>
        <w:rPr>
          <w:b/>
        </w:rPr>
      </w:pPr>
      <w:r w:rsidRPr="00E3355F">
        <w:rPr>
          <w:b/>
        </w:rPr>
        <w:t xml:space="preserve"> </w:t>
      </w:r>
    </w:p>
    <w:p w:rsidR="00E3355F" w:rsidRPr="00E3355F" w:rsidRDefault="00E3355F" w:rsidP="00E3355F">
      <w:pPr>
        <w:spacing w:after="135"/>
        <w:ind w:left="-5" w:right="-15" w:hanging="10"/>
        <w:jc w:val="left"/>
        <w:rPr>
          <w:b/>
        </w:rPr>
      </w:pPr>
      <w:r w:rsidRPr="00E3355F">
        <w:rPr>
          <w:b/>
        </w:rPr>
        <w:t>1.</w:t>
      </w:r>
      <w:r w:rsidRPr="00E3355F">
        <w:rPr>
          <w:rFonts w:ascii="Arial" w:eastAsia="Arial" w:hAnsi="Arial" w:cs="Arial"/>
          <w:b/>
        </w:rPr>
        <w:t xml:space="preserve"> </w:t>
      </w:r>
      <w:r w:rsidRPr="00E3355F">
        <w:rPr>
          <w:b/>
        </w:rPr>
        <w:t xml:space="preserve">Persamaan Regresi Linier Berganda </w:t>
      </w:r>
    </w:p>
    <w:p w:rsidR="00E3355F" w:rsidRPr="00AF685F" w:rsidRDefault="00E3355F" w:rsidP="00E3355F">
      <w:pPr>
        <w:jc w:val="center"/>
        <w:rPr>
          <w:rFonts w:eastAsiaTheme="minorHAnsi"/>
          <w:szCs w:val="24"/>
        </w:rPr>
      </w:pPr>
      <w:r>
        <w:rPr>
          <w:b/>
        </w:rPr>
        <w:t xml:space="preserve">Tabel </w:t>
      </w:r>
      <w:r w:rsidR="00E30ED2">
        <w:rPr>
          <w:b/>
          <w:lang w:val="en-US"/>
        </w:rPr>
        <w:t>6</w:t>
      </w:r>
      <w:r>
        <w:rPr>
          <w:b/>
        </w:rPr>
        <w:t>. Hasil Uji Regresi Berganda</w:t>
      </w:r>
    </w:p>
    <w:tbl>
      <w:tblPr>
        <w:tblW w:w="86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1418"/>
        <w:gridCol w:w="684"/>
        <w:gridCol w:w="1161"/>
        <w:gridCol w:w="1279"/>
        <w:gridCol w:w="892"/>
        <w:gridCol w:w="892"/>
        <w:gridCol w:w="985"/>
        <w:gridCol w:w="900"/>
      </w:tblGrid>
      <w:tr w:rsidR="005653B3" w:rsidRPr="00EE7884" w:rsidTr="004636BB">
        <w:trPr>
          <w:cantSplit/>
          <w:trHeight w:val="270"/>
          <w:jc w:val="center"/>
        </w:trPr>
        <w:tc>
          <w:tcPr>
            <w:tcW w:w="8636" w:type="dxa"/>
            <w:gridSpan w:val="9"/>
            <w:tcBorders>
              <w:top w:val="nil"/>
              <w:left w:val="nil"/>
              <w:bottom w:val="single" w:sz="4" w:space="0" w:color="auto"/>
              <w:right w:val="nil"/>
            </w:tcBorders>
            <w:shd w:val="clear" w:color="auto" w:fill="FFFFFF"/>
            <w:vAlign w:val="center"/>
          </w:tcPr>
          <w:p w:rsidR="005653B3" w:rsidRPr="00EE7884" w:rsidRDefault="005653B3" w:rsidP="004636BB">
            <w:pPr>
              <w:autoSpaceDE w:val="0"/>
              <w:autoSpaceDN w:val="0"/>
              <w:adjustRightInd w:val="0"/>
              <w:spacing w:line="320" w:lineRule="atLeast"/>
              <w:ind w:left="60" w:right="60"/>
              <w:jc w:val="center"/>
              <w:rPr>
                <w:rFonts w:ascii="Arial" w:hAnsi="Arial" w:cs="Arial"/>
                <w:color w:val="010205"/>
              </w:rPr>
            </w:pPr>
            <w:r w:rsidRPr="00EE7884">
              <w:rPr>
                <w:rFonts w:ascii="Arial" w:hAnsi="Arial" w:cs="Arial"/>
                <w:b/>
                <w:bCs/>
                <w:color w:val="010205"/>
              </w:rPr>
              <w:t>Coefficients</w:t>
            </w:r>
            <w:r w:rsidRPr="00EE7884">
              <w:rPr>
                <w:rFonts w:ascii="Arial" w:hAnsi="Arial" w:cs="Arial"/>
                <w:b/>
                <w:bCs/>
                <w:color w:val="010205"/>
                <w:vertAlign w:val="superscript"/>
              </w:rPr>
              <w:t>a</w:t>
            </w:r>
          </w:p>
        </w:tc>
      </w:tr>
      <w:tr w:rsidR="005653B3" w:rsidRPr="00EE7884" w:rsidTr="00276558">
        <w:trPr>
          <w:cantSplit/>
          <w:trHeight w:val="557"/>
          <w:jc w:val="center"/>
        </w:trPr>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653B3" w:rsidRPr="00EE7884" w:rsidRDefault="005653B3" w:rsidP="004636BB">
            <w:pPr>
              <w:autoSpaceDE w:val="0"/>
              <w:autoSpaceDN w:val="0"/>
              <w:adjustRightInd w:val="0"/>
              <w:spacing w:line="320" w:lineRule="atLeast"/>
              <w:ind w:left="60" w:right="60"/>
              <w:rPr>
                <w:rFonts w:ascii="Arial" w:hAnsi="Arial" w:cs="Arial"/>
                <w:color w:val="000000" w:themeColor="text1"/>
                <w:sz w:val="18"/>
                <w:szCs w:val="18"/>
              </w:rPr>
            </w:pPr>
            <w:r w:rsidRPr="00EE7884">
              <w:rPr>
                <w:rFonts w:ascii="Arial" w:hAnsi="Arial" w:cs="Arial"/>
                <w:color w:val="000000" w:themeColor="text1"/>
                <w:sz w:val="18"/>
                <w:szCs w:val="18"/>
              </w:rPr>
              <w:t>Model</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653B3" w:rsidRPr="00EE7884" w:rsidRDefault="005653B3" w:rsidP="00276558">
            <w:pPr>
              <w:autoSpaceDE w:val="0"/>
              <w:autoSpaceDN w:val="0"/>
              <w:adjustRightInd w:val="0"/>
              <w:spacing w:line="320" w:lineRule="atLeast"/>
              <w:ind w:left="0" w:right="60" w:firstLine="0"/>
              <w:jc w:val="center"/>
              <w:rPr>
                <w:rFonts w:ascii="Arial" w:hAnsi="Arial" w:cs="Arial"/>
                <w:color w:val="000000" w:themeColor="text1"/>
                <w:sz w:val="18"/>
                <w:szCs w:val="18"/>
              </w:rPr>
            </w:pPr>
            <w:r w:rsidRPr="00EE7884">
              <w:rPr>
                <w:rFonts w:ascii="Arial" w:hAnsi="Arial" w:cs="Arial"/>
                <w:color w:val="000000" w:themeColor="text1"/>
                <w:sz w:val="18"/>
                <w:szCs w:val="18"/>
              </w:rPr>
              <w:t>Unstandardized Coefficients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bottom"/>
          </w:tcPr>
          <w:p w:rsidR="005653B3" w:rsidRPr="00EE7884" w:rsidRDefault="005653B3" w:rsidP="00276558">
            <w:pPr>
              <w:autoSpaceDE w:val="0"/>
              <w:autoSpaceDN w:val="0"/>
              <w:adjustRightInd w:val="0"/>
              <w:spacing w:line="320" w:lineRule="atLeast"/>
              <w:ind w:left="60" w:right="60" w:firstLine="0"/>
              <w:jc w:val="center"/>
              <w:rPr>
                <w:rFonts w:ascii="Arial" w:hAnsi="Arial" w:cs="Arial"/>
                <w:color w:val="000000" w:themeColor="text1"/>
                <w:sz w:val="18"/>
                <w:szCs w:val="18"/>
              </w:rPr>
            </w:pPr>
            <w:r w:rsidRPr="00EE7884">
              <w:rPr>
                <w:rFonts w:ascii="Arial" w:hAnsi="Arial" w:cs="Arial"/>
                <w:color w:val="000000" w:themeColor="text1"/>
                <w:sz w:val="18"/>
                <w:szCs w:val="18"/>
              </w:rPr>
              <w:t>Standardized Coefficients</w:t>
            </w:r>
          </w:p>
        </w:tc>
        <w:tc>
          <w:tcPr>
            <w:tcW w:w="892"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653B3" w:rsidRPr="00EE7884" w:rsidRDefault="005653B3" w:rsidP="004636BB">
            <w:pPr>
              <w:autoSpaceDE w:val="0"/>
              <w:autoSpaceDN w:val="0"/>
              <w:adjustRightInd w:val="0"/>
              <w:spacing w:line="320" w:lineRule="atLeast"/>
              <w:ind w:left="60" w:right="60"/>
              <w:jc w:val="center"/>
              <w:rPr>
                <w:rFonts w:ascii="Arial" w:hAnsi="Arial" w:cs="Arial"/>
                <w:color w:val="000000" w:themeColor="text1"/>
                <w:sz w:val="18"/>
                <w:szCs w:val="18"/>
              </w:rPr>
            </w:pPr>
            <w:r w:rsidRPr="00EE7884">
              <w:rPr>
                <w:rFonts w:ascii="Arial" w:hAnsi="Arial" w:cs="Arial"/>
                <w:color w:val="000000" w:themeColor="text1"/>
                <w:sz w:val="18"/>
                <w:szCs w:val="18"/>
              </w:rPr>
              <w:t>t</w:t>
            </w:r>
          </w:p>
        </w:tc>
        <w:tc>
          <w:tcPr>
            <w:tcW w:w="892"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653B3" w:rsidRPr="00EE7884" w:rsidRDefault="005653B3" w:rsidP="005653B3">
            <w:pPr>
              <w:autoSpaceDE w:val="0"/>
              <w:autoSpaceDN w:val="0"/>
              <w:adjustRightInd w:val="0"/>
              <w:spacing w:line="320" w:lineRule="atLeast"/>
              <w:ind w:left="0" w:right="60" w:firstLine="0"/>
              <w:rPr>
                <w:rFonts w:ascii="Arial" w:hAnsi="Arial" w:cs="Arial"/>
                <w:color w:val="000000" w:themeColor="text1"/>
                <w:sz w:val="18"/>
                <w:szCs w:val="18"/>
              </w:rPr>
            </w:pPr>
            <w:r>
              <w:rPr>
                <w:rFonts w:ascii="Arial" w:hAnsi="Arial" w:cs="Arial"/>
                <w:color w:val="000000" w:themeColor="text1"/>
                <w:sz w:val="18"/>
                <w:szCs w:val="18"/>
                <w:lang w:val="en-US"/>
              </w:rPr>
              <w:t xml:space="preserve"> </w:t>
            </w:r>
            <w:r w:rsidRPr="00EE7884">
              <w:rPr>
                <w:rFonts w:ascii="Arial" w:hAnsi="Arial" w:cs="Arial"/>
                <w:color w:val="000000" w:themeColor="text1"/>
                <w:sz w:val="18"/>
                <w:szCs w:val="18"/>
              </w:rPr>
              <w:t>Sig.</w:t>
            </w:r>
          </w:p>
        </w:tc>
        <w:tc>
          <w:tcPr>
            <w:tcW w:w="188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Collinearity Statistics</w:t>
            </w:r>
          </w:p>
        </w:tc>
      </w:tr>
      <w:tr w:rsidR="005653B3" w:rsidRPr="00EE7884" w:rsidTr="00276558">
        <w:trPr>
          <w:cantSplit/>
          <w:trHeight w:val="285"/>
          <w:jc w:val="center"/>
        </w:trPr>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5653B3" w:rsidRPr="00EE7884" w:rsidRDefault="005653B3" w:rsidP="004636BB">
            <w:pPr>
              <w:autoSpaceDE w:val="0"/>
              <w:autoSpaceDN w:val="0"/>
              <w:adjustRightInd w:val="0"/>
              <w:rPr>
                <w:rFonts w:ascii="Arial" w:hAnsi="Arial" w:cs="Arial"/>
                <w:color w:val="000000" w:themeColor="text1"/>
                <w:sz w:val="18"/>
                <w:szCs w:val="18"/>
              </w:rPr>
            </w:pPr>
          </w:p>
        </w:tc>
        <w:tc>
          <w:tcPr>
            <w:tcW w:w="684" w:type="dxa"/>
            <w:tcBorders>
              <w:top w:val="single" w:sz="4" w:space="0" w:color="auto"/>
              <w:left w:val="single" w:sz="4" w:space="0" w:color="auto"/>
              <w:bottom w:val="single" w:sz="4" w:space="0" w:color="auto"/>
              <w:right w:val="single" w:sz="4" w:space="0" w:color="auto"/>
            </w:tcBorders>
            <w:shd w:val="clear" w:color="auto" w:fill="auto"/>
            <w:vAlign w:val="bottom"/>
          </w:tcPr>
          <w:p w:rsidR="005653B3" w:rsidRPr="00EE7884" w:rsidRDefault="005653B3" w:rsidP="005653B3">
            <w:pPr>
              <w:autoSpaceDE w:val="0"/>
              <w:autoSpaceDN w:val="0"/>
              <w:adjustRightInd w:val="0"/>
              <w:spacing w:line="320" w:lineRule="atLeast"/>
              <w:ind w:left="0" w:right="60" w:firstLine="0"/>
              <w:rPr>
                <w:rFonts w:ascii="Arial" w:hAnsi="Arial" w:cs="Arial"/>
                <w:color w:val="000000" w:themeColor="text1"/>
                <w:sz w:val="18"/>
                <w:szCs w:val="18"/>
              </w:rPr>
            </w:pPr>
            <w:r w:rsidRPr="00EE7884">
              <w:rPr>
                <w:rFonts w:ascii="Arial" w:hAnsi="Arial" w:cs="Arial"/>
                <w:color w:val="000000" w:themeColor="text1"/>
                <w:sz w:val="18"/>
                <w:szCs w:val="18"/>
              </w:rPr>
              <w:t>B</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bottom"/>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Std. Error</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bottom"/>
          </w:tcPr>
          <w:p w:rsidR="005653B3" w:rsidRPr="00EE7884" w:rsidRDefault="00276558" w:rsidP="00276558">
            <w:pPr>
              <w:autoSpaceDE w:val="0"/>
              <w:autoSpaceDN w:val="0"/>
              <w:adjustRightInd w:val="0"/>
              <w:spacing w:line="320" w:lineRule="atLeast"/>
              <w:ind w:left="0" w:right="60" w:firstLine="0"/>
              <w:rPr>
                <w:rFonts w:ascii="Arial" w:hAnsi="Arial" w:cs="Arial"/>
                <w:color w:val="000000" w:themeColor="text1"/>
                <w:sz w:val="18"/>
                <w:szCs w:val="18"/>
              </w:rPr>
            </w:pPr>
            <w:r>
              <w:rPr>
                <w:rFonts w:ascii="Arial" w:hAnsi="Arial" w:cs="Arial"/>
                <w:color w:val="000000" w:themeColor="text1"/>
                <w:sz w:val="18"/>
                <w:szCs w:val="18"/>
                <w:lang w:val="en-US"/>
              </w:rPr>
              <w:t xml:space="preserve">         </w:t>
            </w:r>
            <w:r w:rsidR="005653B3" w:rsidRPr="00EE7884">
              <w:rPr>
                <w:rFonts w:ascii="Arial" w:hAnsi="Arial" w:cs="Arial"/>
                <w:color w:val="000000" w:themeColor="text1"/>
                <w:sz w:val="18"/>
                <w:szCs w:val="18"/>
              </w:rPr>
              <w:t>Beta</w:t>
            </w:r>
          </w:p>
        </w:tc>
        <w:tc>
          <w:tcPr>
            <w:tcW w:w="892" w:type="dxa"/>
            <w:vMerge/>
            <w:tcBorders>
              <w:top w:val="single" w:sz="4" w:space="0" w:color="auto"/>
              <w:left w:val="single" w:sz="4" w:space="0" w:color="auto"/>
              <w:bottom w:val="single" w:sz="4" w:space="0" w:color="auto"/>
              <w:right w:val="single" w:sz="4" w:space="0" w:color="auto"/>
            </w:tcBorders>
            <w:shd w:val="clear" w:color="auto" w:fill="auto"/>
            <w:vAlign w:val="bottom"/>
          </w:tcPr>
          <w:p w:rsidR="005653B3" w:rsidRPr="00EE7884" w:rsidRDefault="005653B3" w:rsidP="004636BB">
            <w:pPr>
              <w:autoSpaceDE w:val="0"/>
              <w:autoSpaceDN w:val="0"/>
              <w:adjustRightInd w:val="0"/>
              <w:rPr>
                <w:rFonts w:ascii="Arial" w:hAnsi="Arial" w:cs="Arial"/>
                <w:color w:val="000000" w:themeColor="text1"/>
                <w:sz w:val="18"/>
                <w:szCs w:val="18"/>
              </w:rPr>
            </w:pPr>
          </w:p>
        </w:tc>
        <w:tc>
          <w:tcPr>
            <w:tcW w:w="892" w:type="dxa"/>
            <w:vMerge/>
            <w:tcBorders>
              <w:top w:val="single" w:sz="4" w:space="0" w:color="auto"/>
              <w:left w:val="single" w:sz="4" w:space="0" w:color="auto"/>
              <w:bottom w:val="single" w:sz="4" w:space="0" w:color="auto"/>
              <w:right w:val="single" w:sz="4" w:space="0" w:color="auto"/>
            </w:tcBorders>
            <w:shd w:val="clear" w:color="auto" w:fill="auto"/>
            <w:vAlign w:val="bottom"/>
          </w:tcPr>
          <w:p w:rsidR="005653B3" w:rsidRPr="00EE7884" w:rsidRDefault="005653B3" w:rsidP="004636BB">
            <w:pPr>
              <w:autoSpaceDE w:val="0"/>
              <w:autoSpaceDN w:val="0"/>
              <w:adjustRightInd w:val="0"/>
              <w:rPr>
                <w:rFonts w:ascii="Arial" w:hAnsi="Arial" w:cs="Arial"/>
                <w:color w:val="000000" w:themeColor="text1"/>
                <w:sz w:val="18"/>
                <w:szCs w:val="18"/>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Tolerance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Pr>
                <w:rFonts w:ascii="Arial" w:hAnsi="Arial" w:cs="Arial"/>
                <w:color w:val="000000" w:themeColor="text1"/>
                <w:sz w:val="18"/>
                <w:szCs w:val="18"/>
                <w:lang w:val="en-US"/>
              </w:rPr>
              <w:t xml:space="preserve">     </w:t>
            </w:r>
            <w:r w:rsidRPr="00EE7884">
              <w:rPr>
                <w:rFonts w:ascii="Arial" w:hAnsi="Arial" w:cs="Arial"/>
                <w:color w:val="000000" w:themeColor="text1"/>
                <w:sz w:val="18"/>
                <w:szCs w:val="18"/>
              </w:rPr>
              <w:t>VIF</w:t>
            </w:r>
          </w:p>
        </w:tc>
      </w:tr>
      <w:tr w:rsidR="005653B3" w:rsidRPr="00EE7884" w:rsidTr="00276558">
        <w:trPr>
          <w:cantSplit/>
          <w:trHeight w:val="270"/>
          <w:jc w:val="cent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4636BB">
            <w:pPr>
              <w:autoSpaceDE w:val="0"/>
              <w:autoSpaceDN w:val="0"/>
              <w:adjustRightInd w:val="0"/>
              <w:spacing w:line="320" w:lineRule="atLeast"/>
              <w:ind w:left="60" w:right="60"/>
              <w:rPr>
                <w:rFonts w:ascii="Arial" w:hAnsi="Arial" w:cs="Arial"/>
                <w:color w:val="000000" w:themeColor="text1"/>
                <w:sz w:val="18"/>
                <w:szCs w:val="18"/>
              </w:rPr>
            </w:pPr>
            <w:r w:rsidRPr="00EE7884">
              <w:rPr>
                <w:rFonts w:ascii="Arial" w:hAnsi="Arial" w:cs="Arial"/>
                <w:color w:val="000000" w:themeColor="text1"/>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(Constant)</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8.484</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4636BB">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5.083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5653B3" w:rsidRPr="00EE7884" w:rsidRDefault="005653B3" w:rsidP="004636BB">
            <w:pPr>
              <w:autoSpaceDE w:val="0"/>
              <w:autoSpaceDN w:val="0"/>
              <w:adjustRightInd w:val="0"/>
              <w:rPr>
                <w:color w:val="000000" w:themeColor="text1"/>
                <w:szCs w:val="24"/>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1.669</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.101</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5653B3" w:rsidRPr="00EE7884" w:rsidRDefault="005653B3" w:rsidP="004636BB">
            <w:pPr>
              <w:autoSpaceDE w:val="0"/>
              <w:autoSpaceDN w:val="0"/>
              <w:adjustRightInd w:val="0"/>
              <w:rPr>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653B3" w:rsidRPr="00EE7884" w:rsidRDefault="005653B3" w:rsidP="004636BB">
            <w:pPr>
              <w:autoSpaceDE w:val="0"/>
              <w:autoSpaceDN w:val="0"/>
              <w:adjustRightInd w:val="0"/>
              <w:rPr>
                <w:color w:val="000000" w:themeColor="text1"/>
                <w:szCs w:val="24"/>
              </w:rPr>
            </w:pPr>
          </w:p>
        </w:tc>
      </w:tr>
      <w:tr w:rsidR="005653B3" w:rsidRPr="00EE7884" w:rsidTr="004636BB">
        <w:trPr>
          <w:cantSplit/>
          <w:trHeight w:val="285"/>
          <w:jc w:val="center"/>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4636BB">
            <w:pPr>
              <w:autoSpaceDE w:val="0"/>
              <w:autoSpaceDN w:val="0"/>
              <w:adjustRightInd w:val="0"/>
              <w:rPr>
                <w:color w:val="000000" w:themeColor="text1"/>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Disiplin Kerja</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.413</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4636BB">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.170</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4636BB">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.320</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2.424</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.019</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.709</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1.411</w:t>
            </w:r>
          </w:p>
        </w:tc>
      </w:tr>
      <w:tr w:rsidR="005653B3" w:rsidRPr="00EE7884" w:rsidTr="004636BB">
        <w:trPr>
          <w:cantSplit/>
          <w:trHeight w:val="285"/>
          <w:jc w:val="center"/>
        </w:trPr>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4636BB">
            <w:pPr>
              <w:autoSpaceDE w:val="0"/>
              <w:autoSpaceDN w:val="0"/>
              <w:adjustRightInd w:val="0"/>
              <w:rPr>
                <w:rFonts w:ascii="Arial" w:hAnsi="Arial" w:cs="Arial"/>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Kepuasan Kerja</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5653B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.214</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4636BB">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.090</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4636BB">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.315</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276558">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2.389</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276558">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.020</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276558">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.709</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653B3" w:rsidRPr="00EE7884" w:rsidRDefault="005653B3" w:rsidP="00276558">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1.411</w:t>
            </w:r>
          </w:p>
        </w:tc>
      </w:tr>
      <w:tr w:rsidR="005653B3" w:rsidRPr="00EE7884" w:rsidTr="004636BB">
        <w:trPr>
          <w:cantSplit/>
          <w:trHeight w:val="191"/>
          <w:jc w:val="center"/>
        </w:trPr>
        <w:tc>
          <w:tcPr>
            <w:tcW w:w="8636" w:type="dxa"/>
            <w:gridSpan w:val="9"/>
            <w:tcBorders>
              <w:top w:val="single" w:sz="4" w:space="0" w:color="auto"/>
              <w:left w:val="nil"/>
              <w:bottom w:val="nil"/>
              <w:right w:val="nil"/>
            </w:tcBorders>
            <w:shd w:val="clear" w:color="auto" w:fill="FFFFFF"/>
          </w:tcPr>
          <w:p w:rsidR="005653B3" w:rsidRPr="00EE7884" w:rsidRDefault="005653B3" w:rsidP="004636BB">
            <w:pPr>
              <w:autoSpaceDE w:val="0"/>
              <w:autoSpaceDN w:val="0"/>
              <w:adjustRightInd w:val="0"/>
              <w:spacing w:line="320" w:lineRule="atLeast"/>
              <w:ind w:left="0" w:right="60" w:firstLine="0"/>
              <w:rPr>
                <w:rFonts w:ascii="Arial" w:hAnsi="Arial" w:cs="Arial"/>
                <w:color w:val="010205"/>
                <w:sz w:val="18"/>
                <w:szCs w:val="18"/>
              </w:rPr>
            </w:pPr>
          </w:p>
        </w:tc>
      </w:tr>
    </w:tbl>
    <w:p w:rsidR="00E3355F" w:rsidRDefault="00E3355F" w:rsidP="00E3355F">
      <w:pPr>
        <w:ind w:left="0" w:firstLine="0"/>
        <w:rPr>
          <w:b/>
        </w:rPr>
      </w:pPr>
      <w:r>
        <w:rPr>
          <w:lang w:val="en-US"/>
        </w:rPr>
        <w:t xml:space="preserve">        </w:t>
      </w:r>
      <w:r>
        <w:t xml:space="preserve">Melihat nilai </w:t>
      </w:r>
      <w:r>
        <w:rPr>
          <w:i/>
        </w:rPr>
        <w:t>Unstandardized Coefficients Beta</w:t>
      </w:r>
      <w:r>
        <w:t xml:space="preserve"> di atas, maka dapat ditentukan persamaan regresi linier berganda yang dilhasilkan dari penelitian ini, sebagai berikut:</w:t>
      </w:r>
      <w:r>
        <w:rPr>
          <w:b/>
        </w:rPr>
        <w:t xml:space="preserve"> </w:t>
      </w:r>
    </w:p>
    <w:p w:rsidR="00276558" w:rsidRPr="00E3355F" w:rsidRDefault="00276558" w:rsidP="00E3355F">
      <w:pPr>
        <w:ind w:left="0" w:firstLine="0"/>
        <w:rPr>
          <w:b/>
          <w:lang w:val="en-US"/>
        </w:rPr>
      </w:pPr>
    </w:p>
    <w:p w:rsidR="00276558" w:rsidRDefault="00276558" w:rsidP="00276558">
      <w:pPr>
        <w:pStyle w:val="BodyText"/>
        <w:spacing w:line="360" w:lineRule="auto"/>
        <w:ind w:firstLine="567"/>
        <w:jc w:val="center"/>
        <w:rPr>
          <w:b/>
          <w:vertAlign w:val="subscript"/>
        </w:rPr>
      </w:pPr>
      <w:r>
        <w:rPr>
          <w:b/>
          <w:spacing w:val="-1"/>
        </w:rPr>
        <w:t>Y</w:t>
      </w:r>
      <w:r>
        <w:rPr>
          <w:b/>
          <w:spacing w:val="2"/>
        </w:rPr>
        <w:t xml:space="preserve"> </w:t>
      </w:r>
      <w:r>
        <w:rPr>
          <w:b/>
        </w:rPr>
        <w:t>=</w:t>
      </w:r>
      <w:r>
        <w:rPr>
          <w:b/>
          <w:spacing w:val="119"/>
        </w:rPr>
        <w:t xml:space="preserve"> </w:t>
      </w:r>
      <w:r>
        <w:rPr>
          <w:b/>
        </w:rPr>
        <w:t>8,484 +</w:t>
      </w:r>
      <w:r>
        <w:rPr>
          <w:b/>
          <w:spacing w:val="-1"/>
        </w:rPr>
        <w:t xml:space="preserve"> </w:t>
      </w:r>
      <w:r>
        <w:rPr>
          <w:b/>
        </w:rPr>
        <w:t>0,413X</w:t>
      </w:r>
      <w:r>
        <w:rPr>
          <w:b/>
          <w:vertAlign w:val="subscript"/>
        </w:rPr>
        <w:t>1</w:t>
      </w:r>
      <w:r>
        <w:rPr>
          <w:b/>
          <w:spacing w:val="-18"/>
        </w:rPr>
        <w:t xml:space="preserve"> </w:t>
      </w:r>
      <w:r>
        <w:rPr>
          <w:b/>
        </w:rPr>
        <w:t>+ 0,214X</w:t>
      </w:r>
      <w:r>
        <w:rPr>
          <w:b/>
          <w:vertAlign w:val="subscript"/>
        </w:rPr>
        <w:t>2</w:t>
      </w:r>
    </w:p>
    <w:p w:rsidR="00276558" w:rsidRDefault="00276558" w:rsidP="00276558">
      <w:pPr>
        <w:pStyle w:val="BodyText"/>
        <w:numPr>
          <w:ilvl w:val="0"/>
          <w:numId w:val="9"/>
        </w:numPr>
        <w:spacing w:line="360" w:lineRule="auto"/>
        <w:ind w:left="284"/>
        <w:jc w:val="both"/>
      </w:pPr>
      <w:r>
        <w:t>Konstanta</w:t>
      </w:r>
      <w:r>
        <w:rPr>
          <w:spacing w:val="11"/>
        </w:rPr>
        <w:t xml:space="preserve"> </w:t>
      </w:r>
      <w:r>
        <w:t>sebesar</w:t>
      </w:r>
      <w:r>
        <w:rPr>
          <w:spacing w:val="14"/>
        </w:rPr>
        <w:t xml:space="preserve"> </w:t>
      </w:r>
      <w:r>
        <w:t>8,484</w:t>
      </w:r>
      <w:r>
        <w:rPr>
          <w:spacing w:val="18"/>
        </w:rPr>
        <w:t xml:space="preserve"> </w:t>
      </w:r>
      <w:r>
        <w:t>yang</w:t>
      </w:r>
      <w:r>
        <w:rPr>
          <w:spacing w:val="13"/>
        </w:rPr>
        <w:t xml:space="preserve"> </w:t>
      </w:r>
      <w:r>
        <w:t>berarti</w:t>
      </w:r>
      <w:r>
        <w:rPr>
          <w:spacing w:val="14"/>
        </w:rPr>
        <w:t xml:space="preserve"> </w:t>
      </w:r>
      <w:r>
        <w:t>jika</w:t>
      </w:r>
      <w:r>
        <w:rPr>
          <w:spacing w:val="14"/>
        </w:rPr>
        <w:t xml:space="preserve"> </w:t>
      </w:r>
      <w:r>
        <w:t>variabel</w:t>
      </w:r>
      <w:r>
        <w:rPr>
          <w:spacing w:val="15"/>
        </w:rPr>
        <w:t xml:space="preserve"> </w:t>
      </w:r>
      <w:r>
        <w:t>disiplin kerja dan kepuasan kerja dianggap</w:t>
      </w:r>
      <w:r>
        <w:rPr>
          <w:spacing w:val="-1"/>
        </w:rPr>
        <w:t xml:space="preserve"> </w:t>
      </w:r>
      <w:r>
        <w:t>nol</w:t>
      </w:r>
      <w:r>
        <w:rPr>
          <w:spacing w:val="1"/>
        </w:rPr>
        <w:t xml:space="preserve"> </w:t>
      </w:r>
      <w:r>
        <w:t>maka</w:t>
      </w:r>
      <w:r>
        <w:rPr>
          <w:spacing w:val="-2"/>
        </w:rPr>
        <w:t xml:space="preserve"> </w:t>
      </w:r>
      <w:r>
        <w:t>variabel</w:t>
      </w:r>
      <w:r>
        <w:rPr>
          <w:spacing w:val="-1"/>
        </w:rPr>
        <w:t xml:space="preserve"> </w:t>
      </w:r>
      <w:r>
        <w:t>kepuasan kerja hanya</w:t>
      </w:r>
      <w:r>
        <w:rPr>
          <w:spacing w:val="-2"/>
        </w:rPr>
        <w:t xml:space="preserve"> </w:t>
      </w:r>
      <w:r>
        <w:t>sebesar 8,484.</w:t>
      </w:r>
    </w:p>
    <w:p w:rsidR="00276558" w:rsidRDefault="00276558" w:rsidP="00276558">
      <w:pPr>
        <w:pStyle w:val="BodyText"/>
        <w:numPr>
          <w:ilvl w:val="0"/>
          <w:numId w:val="9"/>
        </w:numPr>
        <w:spacing w:line="360" w:lineRule="auto"/>
        <w:ind w:left="284"/>
        <w:jc w:val="both"/>
      </w:pPr>
      <w:r w:rsidRPr="00DA0432">
        <w:t xml:space="preserve">Koefisien regresi variabel </w:t>
      </w:r>
      <w:r>
        <w:t>disiplin kerja diperoleh nilai sebesar 0,413</w:t>
      </w:r>
      <w:r w:rsidRPr="00DA0432">
        <w:t xml:space="preserve"> yang berarti</w:t>
      </w:r>
      <w:r w:rsidRPr="00DA0432">
        <w:rPr>
          <w:spacing w:val="1"/>
        </w:rPr>
        <w:t xml:space="preserve"> </w:t>
      </w:r>
      <w:r w:rsidRPr="00DA0432">
        <w:t xml:space="preserve">jika variabel </w:t>
      </w:r>
      <w:r>
        <w:t>disiplin kerja</w:t>
      </w:r>
      <w:r w:rsidRPr="00DA0432">
        <w:t xml:space="preserve"> mengalami </w:t>
      </w:r>
      <w:r>
        <w:t>kenaika</w:t>
      </w:r>
      <w:r w:rsidRPr="00DA0432">
        <w:t xml:space="preserve">n sementara variabel </w:t>
      </w:r>
      <w:r>
        <w:t>kerja</w:t>
      </w:r>
      <w:r w:rsidRPr="00DA0432">
        <w:t xml:space="preserve"> diasumsikan tetap maka </w:t>
      </w:r>
      <w:r>
        <w:t>kinerja karyawan</w:t>
      </w:r>
      <w:r w:rsidRPr="00DA0432">
        <w:t xml:space="preserve"> juga akan mengalami</w:t>
      </w:r>
      <w:r w:rsidRPr="00DA0432">
        <w:rPr>
          <w:spacing w:val="1"/>
        </w:rPr>
        <w:t xml:space="preserve"> </w:t>
      </w:r>
      <w:r>
        <w:t>kenaika</w:t>
      </w:r>
      <w:r w:rsidRPr="00DA0432">
        <w:t>n</w:t>
      </w:r>
      <w:r w:rsidRPr="00DA0432">
        <w:rPr>
          <w:spacing w:val="-1"/>
        </w:rPr>
        <w:t xml:space="preserve"> </w:t>
      </w:r>
      <w:r>
        <w:t>sebesar 0,413</w:t>
      </w:r>
      <w:r w:rsidRPr="00DA0432">
        <w:t>.</w:t>
      </w:r>
      <w:r>
        <w:t xml:space="preserve"> </w:t>
      </w:r>
    </w:p>
    <w:p w:rsidR="00C91259" w:rsidRPr="00681F03" w:rsidRDefault="00276558" w:rsidP="00681F03">
      <w:pPr>
        <w:pStyle w:val="BodyText"/>
        <w:numPr>
          <w:ilvl w:val="0"/>
          <w:numId w:val="9"/>
        </w:numPr>
        <w:spacing w:line="360" w:lineRule="auto"/>
        <w:ind w:left="284"/>
        <w:jc w:val="both"/>
      </w:pPr>
      <w:r>
        <w:t>Koefisien regresi variabel kepuasan kerja diperoleh nilai sebesar 0,214 yang berarti</w:t>
      </w:r>
      <w:r w:rsidRPr="00276558">
        <w:rPr>
          <w:spacing w:val="1"/>
        </w:rPr>
        <w:t xml:space="preserve"> </w:t>
      </w:r>
      <w:r>
        <w:t>jika variabel kepuasan kerja mengalami kenaikan sementara variabel disiplin kerja diasumsikan tetap maka kinerja karyawan juga akan mengalami</w:t>
      </w:r>
      <w:r w:rsidRPr="00276558">
        <w:rPr>
          <w:spacing w:val="1"/>
        </w:rPr>
        <w:t xml:space="preserve"> </w:t>
      </w:r>
      <w:r>
        <w:t>kenaikan</w:t>
      </w:r>
      <w:r w:rsidRPr="00276558">
        <w:rPr>
          <w:spacing w:val="-1"/>
        </w:rPr>
        <w:t xml:space="preserve"> </w:t>
      </w:r>
      <w:r>
        <w:t>sebesar 0,214</w:t>
      </w:r>
      <w:r w:rsidR="00E3355F">
        <w:t>.</w:t>
      </w:r>
    </w:p>
    <w:p w:rsidR="00E3355F" w:rsidRPr="002E053C" w:rsidRDefault="00E3355F" w:rsidP="00E3355F">
      <w:pPr>
        <w:spacing w:line="360" w:lineRule="auto"/>
        <w:ind w:left="-5" w:right="-15" w:hanging="10"/>
        <w:jc w:val="left"/>
        <w:rPr>
          <w:b/>
        </w:rPr>
      </w:pPr>
      <w:r w:rsidRPr="002E053C">
        <w:rPr>
          <w:b/>
        </w:rPr>
        <w:lastRenderedPageBreak/>
        <w:t>2.</w:t>
      </w:r>
      <w:r w:rsidRPr="002E053C">
        <w:rPr>
          <w:rFonts w:ascii="Arial" w:eastAsia="Arial" w:hAnsi="Arial" w:cs="Arial"/>
          <w:b/>
        </w:rPr>
        <w:t xml:space="preserve"> </w:t>
      </w:r>
      <w:r w:rsidRPr="002E053C">
        <w:rPr>
          <w:b/>
        </w:rPr>
        <w:t xml:space="preserve">Hasil Uji F (Uji Simultan) </w:t>
      </w:r>
    </w:p>
    <w:p w:rsidR="00E3355F" w:rsidRPr="00442D96" w:rsidRDefault="002E053C" w:rsidP="00E3355F">
      <w:pPr>
        <w:ind w:left="10" w:right="-15" w:hanging="10"/>
        <w:jc w:val="center"/>
        <w:rPr>
          <w:b/>
        </w:rPr>
      </w:pPr>
      <w:r>
        <w:rPr>
          <w:b/>
        </w:rPr>
        <w:t xml:space="preserve">Tabel </w:t>
      </w:r>
      <w:r>
        <w:rPr>
          <w:b/>
          <w:lang w:val="en-US"/>
        </w:rPr>
        <w:t>8</w:t>
      </w:r>
      <w:r w:rsidR="00E3355F">
        <w:rPr>
          <w:b/>
        </w:rPr>
        <w:t xml:space="preserve">. Hasil Uji F </w:t>
      </w:r>
    </w:p>
    <w:tbl>
      <w:tblPr>
        <w:tblW w:w="7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860"/>
        <w:gridCol w:w="1134"/>
      </w:tblGrid>
      <w:tr w:rsidR="00681F03" w:rsidRPr="00EE7884" w:rsidTr="00681F03">
        <w:trPr>
          <w:cantSplit/>
        </w:trPr>
        <w:tc>
          <w:tcPr>
            <w:tcW w:w="20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81F03" w:rsidRPr="00EE7884" w:rsidRDefault="00681F03" w:rsidP="00E30ED2">
            <w:pPr>
              <w:autoSpaceDE w:val="0"/>
              <w:autoSpaceDN w:val="0"/>
              <w:adjustRightInd w:val="0"/>
              <w:spacing w:line="320" w:lineRule="atLeast"/>
              <w:ind w:left="60" w:right="60"/>
              <w:rPr>
                <w:rFonts w:ascii="Arial" w:hAnsi="Arial" w:cs="Arial"/>
                <w:color w:val="000000" w:themeColor="text1"/>
                <w:sz w:val="18"/>
                <w:szCs w:val="18"/>
              </w:rPr>
            </w:pPr>
            <w:r w:rsidRPr="00EE7884">
              <w:rPr>
                <w:rFonts w:ascii="Arial" w:hAnsi="Arial" w:cs="Arial"/>
                <w:color w:val="000000" w:themeColor="text1"/>
                <w:sz w:val="18"/>
                <w:szCs w:val="18"/>
              </w:rPr>
              <w:t>Model</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681F03" w:rsidRPr="00EE7884" w:rsidRDefault="00681F03" w:rsidP="00681F0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Sum of Squares</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rsidR="00681F03" w:rsidRPr="00EE7884" w:rsidRDefault="00681F03" w:rsidP="00E30ED2">
            <w:pPr>
              <w:autoSpaceDE w:val="0"/>
              <w:autoSpaceDN w:val="0"/>
              <w:adjustRightInd w:val="0"/>
              <w:spacing w:line="320" w:lineRule="atLeast"/>
              <w:ind w:left="60" w:right="60"/>
              <w:jc w:val="center"/>
              <w:rPr>
                <w:rFonts w:ascii="Arial" w:hAnsi="Arial" w:cs="Arial"/>
                <w:color w:val="000000" w:themeColor="text1"/>
                <w:sz w:val="18"/>
                <w:szCs w:val="18"/>
              </w:rPr>
            </w:pPr>
            <w:r w:rsidRPr="00EE7884">
              <w:rPr>
                <w:rFonts w:ascii="Arial" w:hAnsi="Arial" w:cs="Arial"/>
                <w:color w:val="000000" w:themeColor="text1"/>
                <w:sz w:val="18"/>
                <w:szCs w:val="18"/>
              </w:rPr>
              <w:t>df</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bottom"/>
          </w:tcPr>
          <w:p w:rsidR="00681F03" w:rsidRPr="00EE7884" w:rsidRDefault="00681F03" w:rsidP="00681F03">
            <w:pPr>
              <w:autoSpaceDE w:val="0"/>
              <w:autoSpaceDN w:val="0"/>
              <w:adjustRightInd w:val="0"/>
              <w:spacing w:line="320" w:lineRule="atLeast"/>
              <w:ind w:left="60" w:right="60" w:firstLine="0"/>
              <w:rPr>
                <w:rFonts w:ascii="Arial" w:hAnsi="Arial" w:cs="Arial"/>
                <w:color w:val="000000" w:themeColor="text1"/>
                <w:sz w:val="18"/>
                <w:szCs w:val="18"/>
              </w:rPr>
            </w:pPr>
            <w:r>
              <w:rPr>
                <w:rFonts w:ascii="Arial" w:hAnsi="Arial" w:cs="Arial"/>
                <w:color w:val="000000" w:themeColor="text1"/>
                <w:sz w:val="18"/>
                <w:szCs w:val="18"/>
                <w:lang w:val="en-US"/>
              </w:rPr>
              <w:t xml:space="preserve">  </w:t>
            </w:r>
            <w:r w:rsidRPr="00EE7884">
              <w:rPr>
                <w:rFonts w:ascii="Arial" w:hAnsi="Arial" w:cs="Arial"/>
                <w:color w:val="000000" w:themeColor="text1"/>
                <w:sz w:val="18"/>
                <w:szCs w:val="18"/>
              </w:rPr>
              <w:t>Mean Square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681F03" w:rsidRPr="00EE7884" w:rsidRDefault="00681F03" w:rsidP="00681F03">
            <w:pPr>
              <w:autoSpaceDE w:val="0"/>
              <w:autoSpaceDN w:val="0"/>
              <w:adjustRightInd w:val="0"/>
              <w:spacing w:line="320" w:lineRule="atLeast"/>
              <w:ind w:left="0" w:right="60" w:firstLine="0"/>
              <w:jc w:val="center"/>
              <w:rPr>
                <w:rFonts w:ascii="Arial" w:hAnsi="Arial" w:cs="Arial"/>
                <w:color w:val="000000" w:themeColor="text1"/>
                <w:sz w:val="18"/>
                <w:szCs w:val="18"/>
              </w:rPr>
            </w:pPr>
            <w:r w:rsidRPr="00EE7884">
              <w:rPr>
                <w:rFonts w:ascii="Arial" w:hAnsi="Arial" w:cs="Arial"/>
                <w:color w:val="000000" w:themeColor="text1"/>
                <w:sz w:val="18"/>
                <w:szCs w:val="18"/>
              </w:rPr>
              <w:t>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81F03" w:rsidRPr="00EE7884" w:rsidRDefault="00681F03" w:rsidP="00E30ED2">
            <w:pPr>
              <w:autoSpaceDE w:val="0"/>
              <w:autoSpaceDN w:val="0"/>
              <w:adjustRightInd w:val="0"/>
              <w:spacing w:line="320" w:lineRule="atLeast"/>
              <w:ind w:left="60" w:right="60"/>
              <w:jc w:val="center"/>
              <w:rPr>
                <w:rFonts w:ascii="Arial" w:hAnsi="Arial" w:cs="Arial"/>
                <w:color w:val="000000" w:themeColor="text1"/>
                <w:sz w:val="18"/>
                <w:szCs w:val="18"/>
              </w:rPr>
            </w:pPr>
            <w:r w:rsidRPr="00EE7884">
              <w:rPr>
                <w:rFonts w:ascii="Arial" w:hAnsi="Arial" w:cs="Arial"/>
                <w:color w:val="000000" w:themeColor="text1"/>
                <w:sz w:val="18"/>
                <w:szCs w:val="18"/>
              </w:rPr>
              <w:t>Sig.</w:t>
            </w:r>
          </w:p>
        </w:tc>
      </w:tr>
      <w:tr w:rsidR="00681F03" w:rsidRPr="00EE7884" w:rsidTr="00681F03">
        <w:trPr>
          <w:cantSplit/>
        </w:trPr>
        <w:tc>
          <w:tcPr>
            <w:tcW w:w="736" w:type="dxa"/>
            <w:vMerge w:val="restart"/>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681F03">
            <w:pPr>
              <w:autoSpaceDE w:val="0"/>
              <w:autoSpaceDN w:val="0"/>
              <w:adjustRightInd w:val="0"/>
              <w:spacing w:line="320" w:lineRule="atLeast"/>
              <w:ind w:left="0" w:right="60" w:firstLine="0"/>
              <w:jc w:val="center"/>
              <w:rPr>
                <w:rFonts w:ascii="Arial" w:hAnsi="Arial" w:cs="Arial"/>
                <w:color w:val="000000" w:themeColor="text1"/>
                <w:sz w:val="18"/>
                <w:szCs w:val="18"/>
              </w:rPr>
            </w:pPr>
            <w:r w:rsidRPr="00EE7884">
              <w:rPr>
                <w:rFonts w:ascii="Arial" w:hAnsi="Arial" w:cs="Arial"/>
                <w:color w:val="000000" w:themeColor="text1"/>
                <w:sz w:val="18"/>
                <w:szCs w:val="18"/>
              </w:rPr>
              <w:t>1</w:t>
            </w: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681F0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Regression</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183.679</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2</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91.839</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681F03">
            <w:pPr>
              <w:autoSpaceDE w:val="0"/>
              <w:autoSpaceDN w:val="0"/>
              <w:adjustRightInd w:val="0"/>
              <w:spacing w:line="320" w:lineRule="atLeast"/>
              <w:ind w:left="60" w:right="60" w:firstLine="0"/>
              <w:jc w:val="center"/>
              <w:rPr>
                <w:rFonts w:ascii="Arial" w:hAnsi="Arial" w:cs="Arial"/>
                <w:color w:val="000000" w:themeColor="text1"/>
                <w:sz w:val="18"/>
                <w:szCs w:val="18"/>
              </w:rPr>
            </w:pPr>
            <w:r w:rsidRPr="00EE7884">
              <w:rPr>
                <w:rFonts w:ascii="Arial" w:hAnsi="Arial" w:cs="Arial"/>
                <w:color w:val="000000" w:themeColor="text1"/>
                <w:sz w:val="18"/>
                <w:szCs w:val="18"/>
              </w:rPr>
              <w:t>12.586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.000</w:t>
            </w:r>
            <w:r w:rsidRPr="00EE7884">
              <w:rPr>
                <w:rFonts w:ascii="Arial" w:hAnsi="Arial" w:cs="Arial"/>
                <w:color w:val="000000" w:themeColor="text1"/>
                <w:sz w:val="18"/>
                <w:szCs w:val="18"/>
                <w:vertAlign w:val="superscript"/>
              </w:rPr>
              <w:t>b</w:t>
            </w:r>
          </w:p>
        </w:tc>
      </w:tr>
      <w:tr w:rsidR="00681F03" w:rsidRPr="00EE7884" w:rsidTr="00681F03">
        <w:trPr>
          <w:cantSplit/>
        </w:trPr>
        <w:tc>
          <w:tcPr>
            <w:tcW w:w="736" w:type="dxa"/>
            <w:vMerge/>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rPr>
                <w:rFonts w:ascii="Arial" w:hAnsi="Arial" w:cs="Arial"/>
                <w:color w:val="000000" w:themeColor="text1"/>
                <w:sz w:val="18"/>
                <w:szCs w:val="18"/>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681F0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Residual</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408.626</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56</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7.297</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681F03" w:rsidRPr="00EE7884" w:rsidRDefault="00681F03" w:rsidP="00E30ED2">
            <w:pPr>
              <w:autoSpaceDE w:val="0"/>
              <w:autoSpaceDN w:val="0"/>
              <w:adjustRightInd w:val="0"/>
              <w:rPr>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1F03" w:rsidRPr="00EE7884" w:rsidRDefault="00681F03" w:rsidP="00E30ED2">
            <w:pPr>
              <w:autoSpaceDE w:val="0"/>
              <w:autoSpaceDN w:val="0"/>
              <w:adjustRightInd w:val="0"/>
              <w:rPr>
                <w:color w:val="000000" w:themeColor="text1"/>
                <w:szCs w:val="24"/>
              </w:rPr>
            </w:pPr>
          </w:p>
        </w:tc>
      </w:tr>
      <w:tr w:rsidR="00681F03" w:rsidRPr="00EE7884" w:rsidTr="00681F03">
        <w:trPr>
          <w:cantSplit/>
        </w:trPr>
        <w:tc>
          <w:tcPr>
            <w:tcW w:w="736" w:type="dxa"/>
            <w:vMerge/>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rPr>
                <w:color w:val="000000" w:themeColor="text1"/>
                <w:szCs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spacing w:line="320" w:lineRule="atLeast"/>
              <w:ind w:left="60" w:right="60"/>
              <w:rPr>
                <w:rFonts w:ascii="Arial" w:hAnsi="Arial" w:cs="Arial"/>
                <w:color w:val="000000" w:themeColor="text1"/>
                <w:sz w:val="18"/>
                <w:szCs w:val="18"/>
              </w:rPr>
            </w:pPr>
            <w:r w:rsidRPr="00EE7884">
              <w:rPr>
                <w:rFonts w:ascii="Arial" w:hAnsi="Arial" w:cs="Arial"/>
                <w:color w:val="000000" w:themeColor="text1"/>
                <w:sz w:val="18"/>
                <w:szCs w:val="18"/>
              </w:rPr>
              <w:t>Total</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592.305</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58</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681F03" w:rsidRPr="00EE7884" w:rsidRDefault="00681F03" w:rsidP="00E30ED2">
            <w:pPr>
              <w:autoSpaceDE w:val="0"/>
              <w:autoSpaceDN w:val="0"/>
              <w:adjustRightInd w:val="0"/>
              <w:rPr>
                <w:color w:val="000000" w:themeColor="text1"/>
                <w:szCs w:val="24"/>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681F03" w:rsidRPr="00EE7884" w:rsidRDefault="00681F03" w:rsidP="00E30ED2">
            <w:pPr>
              <w:autoSpaceDE w:val="0"/>
              <w:autoSpaceDN w:val="0"/>
              <w:adjustRightInd w:val="0"/>
              <w:rPr>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1F03" w:rsidRPr="00EE7884" w:rsidRDefault="00681F03" w:rsidP="00E30ED2">
            <w:pPr>
              <w:autoSpaceDE w:val="0"/>
              <w:autoSpaceDN w:val="0"/>
              <w:adjustRightInd w:val="0"/>
              <w:rPr>
                <w:color w:val="000000" w:themeColor="text1"/>
                <w:szCs w:val="24"/>
              </w:rPr>
            </w:pPr>
          </w:p>
        </w:tc>
      </w:tr>
    </w:tbl>
    <w:p w:rsidR="002E053C" w:rsidRDefault="002E053C" w:rsidP="00E3355F">
      <w:pPr>
        <w:rPr>
          <w:lang w:val="en-US"/>
        </w:rPr>
      </w:pPr>
    </w:p>
    <w:p w:rsidR="00E3355F" w:rsidRDefault="00E3355F" w:rsidP="002E053C">
      <w:pPr>
        <w:ind w:left="0"/>
      </w:pPr>
      <w:r>
        <w:t>Tabel di atas menunjukkan bahwa nilai F</w:t>
      </w:r>
      <w:r>
        <w:rPr>
          <w:vertAlign w:val="subscript"/>
        </w:rPr>
        <w:t>hitung</w:t>
      </w:r>
      <w:r>
        <w:t xml:space="preserve"> yang diolah denga</w:t>
      </w:r>
      <w:r w:rsidR="00681F03">
        <w:t>n menggunakan SPSS adalah 12.586</w:t>
      </w:r>
      <w:r>
        <w:t>. Sementara itu nilai F</w:t>
      </w:r>
      <w:r>
        <w:rPr>
          <w:vertAlign w:val="subscript"/>
        </w:rPr>
        <w:t>tabel</w:t>
      </w:r>
      <w:r>
        <w:t xml:space="preserve"> yang dilihat pada tabel nilai-nila</w:t>
      </w:r>
      <w:r w:rsidR="00681F03">
        <w:t>i untuk distribusi F adalah 2,77</w:t>
      </w:r>
      <w:r>
        <w:t>0. Dengan demikian maka dapat dikatakan bahwa nilai F</w:t>
      </w:r>
      <w:r>
        <w:rPr>
          <w:vertAlign w:val="subscript"/>
        </w:rPr>
        <w:t>hitung</w:t>
      </w:r>
      <w:r w:rsidR="00681F03">
        <w:t xml:space="preserve"> = 12,586</w:t>
      </w:r>
      <w:r>
        <w:t xml:space="preserve"> &gt; dari F</w:t>
      </w:r>
      <w:r>
        <w:rPr>
          <w:vertAlign w:val="subscript"/>
        </w:rPr>
        <w:t>tabel</w:t>
      </w:r>
      <w:r w:rsidR="00681F03">
        <w:t xml:space="preserve"> = 2,77</w:t>
      </w:r>
      <w:r>
        <w:t xml:space="preserve">0. </w:t>
      </w:r>
      <w:r w:rsidR="00681F03">
        <w:t>Ini berarti bahwa variabel independen yang</w:t>
      </w:r>
      <w:r w:rsidR="00681F03">
        <w:rPr>
          <w:spacing w:val="1"/>
        </w:rPr>
        <w:t xml:space="preserve"> </w:t>
      </w:r>
      <w:r w:rsidR="00681F03">
        <w:t>terdiri dari disiplin kerja dan kepuasan kerja berpengaruh signifikan terhadap</w:t>
      </w:r>
      <w:r w:rsidR="00681F03">
        <w:rPr>
          <w:spacing w:val="1"/>
        </w:rPr>
        <w:t xml:space="preserve"> </w:t>
      </w:r>
      <w:r w:rsidR="00681F03">
        <w:t>kinerja karyawan di PT. Niaga Indogua Yasa (MR. DIY) Kota</w:t>
      </w:r>
      <w:r w:rsidR="00681F03">
        <w:rPr>
          <w:spacing w:val="-2"/>
        </w:rPr>
        <w:t xml:space="preserve"> </w:t>
      </w:r>
      <w:r w:rsidR="00681F03">
        <w:t>Bogor</w:t>
      </w:r>
      <w:r w:rsidR="00681F03">
        <w:rPr>
          <w:lang w:val="en-US"/>
        </w:rPr>
        <w:t>.</w:t>
      </w:r>
      <w:r w:rsidR="00681F03">
        <w:t xml:space="preserve"> </w:t>
      </w:r>
      <w:r>
        <w:t xml:space="preserve"> </w:t>
      </w:r>
    </w:p>
    <w:p w:rsidR="00E3355F" w:rsidRPr="002E053C" w:rsidRDefault="00E3355F" w:rsidP="002E053C">
      <w:pPr>
        <w:spacing w:line="360" w:lineRule="auto"/>
        <w:ind w:left="0" w:firstLine="0"/>
        <w:jc w:val="left"/>
        <w:rPr>
          <w:b/>
        </w:rPr>
      </w:pPr>
      <w:r w:rsidRPr="002E053C">
        <w:rPr>
          <w:b/>
        </w:rPr>
        <w:t xml:space="preserve"> </w:t>
      </w:r>
    </w:p>
    <w:p w:rsidR="00E3355F" w:rsidRPr="002E053C" w:rsidRDefault="00E3355F" w:rsidP="00E3355F">
      <w:pPr>
        <w:numPr>
          <w:ilvl w:val="0"/>
          <w:numId w:val="6"/>
        </w:numPr>
        <w:spacing w:after="135"/>
        <w:ind w:right="-15" w:hanging="427"/>
        <w:jc w:val="left"/>
        <w:rPr>
          <w:b/>
        </w:rPr>
      </w:pPr>
      <w:r w:rsidRPr="002E053C">
        <w:rPr>
          <w:b/>
        </w:rPr>
        <w:t xml:space="preserve">Koefisien Determinasi </w:t>
      </w:r>
    </w:p>
    <w:p w:rsidR="00E3355F" w:rsidRPr="00D853B6" w:rsidRDefault="002E053C" w:rsidP="00E3355F">
      <w:pPr>
        <w:spacing w:after="146" w:line="276" w:lineRule="auto"/>
        <w:ind w:left="10" w:right="-15" w:hanging="10"/>
        <w:jc w:val="center"/>
      </w:pPr>
      <w:r>
        <w:rPr>
          <w:b/>
        </w:rPr>
        <w:t xml:space="preserve">Tabel </w:t>
      </w:r>
      <w:r>
        <w:rPr>
          <w:b/>
          <w:lang w:val="en-US"/>
        </w:rPr>
        <w:t>9</w:t>
      </w:r>
      <w:r w:rsidR="00E3355F">
        <w:rPr>
          <w:b/>
        </w:rPr>
        <w:t>. Koefisien Determinasi</w:t>
      </w:r>
    </w:p>
    <w:tbl>
      <w:tblPr>
        <w:tblW w:w="79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701"/>
        <w:gridCol w:w="2126"/>
        <w:gridCol w:w="2273"/>
      </w:tblGrid>
      <w:tr w:rsidR="00681F03" w:rsidRPr="00EE7884" w:rsidTr="00681F03">
        <w:trPr>
          <w:cantSplit/>
        </w:trPr>
        <w:tc>
          <w:tcPr>
            <w:tcW w:w="7928" w:type="dxa"/>
            <w:gridSpan w:val="5"/>
            <w:tcBorders>
              <w:top w:val="nil"/>
              <w:left w:val="nil"/>
              <w:bottom w:val="single" w:sz="4" w:space="0" w:color="auto"/>
              <w:right w:val="nil"/>
            </w:tcBorders>
            <w:shd w:val="clear" w:color="auto" w:fill="FFFFFF"/>
            <w:vAlign w:val="center"/>
          </w:tcPr>
          <w:p w:rsidR="00681F03" w:rsidRPr="00EE7884" w:rsidRDefault="00681F03" w:rsidP="00E30ED2">
            <w:pPr>
              <w:autoSpaceDE w:val="0"/>
              <w:autoSpaceDN w:val="0"/>
              <w:adjustRightInd w:val="0"/>
              <w:spacing w:line="320" w:lineRule="atLeast"/>
              <w:ind w:left="60" w:right="60"/>
              <w:jc w:val="center"/>
              <w:rPr>
                <w:rFonts w:ascii="Arial" w:hAnsi="Arial" w:cs="Arial"/>
                <w:color w:val="010205"/>
              </w:rPr>
            </w:pPr>
            <w:r w:rsidRPr="00EE7884">
              <w:rPr>
                <w:rFonts w:ascii="Arial" w:hAnsi="Arial" w:cs="Arial"/>
                <w:b/>
                <w:bCs/>
                <w:color w:val="010205"/>
              </w:rPr>
              <w:t>Model Summary</w:t>
            </w:r>
            <w:r w:rsidRPr="00EE7884">
              <w:rPr>
                <w:rFonts w:ascii="Arial" w:hAnsi="Arial" w:cs="Arial"/>
                <w:b/>
                <w:bCs/>
                <w:color w:val="010205"/>
                <w:vertAlign w:val="superscript"/>
              </w:rPr>
              <w:t>b</w:t>
            </w:r>
          </w:p>
        </w:tc>
      </w:tr>
      <w:tr w:rsidR="00681F03" w:rsidRPr="00EE7884" w:rsidTr="00681F03">
        <w:trPr>
          <w:cantSplit/>
        </w:trPr>
        <w:tc>
          <w:tcPr>
            <w:tcW w:w="798" w:type="dxa"/>
            <w:tcBorders>
              <w:top w:val="single" w:sz="4" w:space="0" w:color="auto"/>
              <w:left w:val="single" w:sz="4" w:space="0" w:color="auto"/>
              <w:bottom w:val="single" w:sz="4" w:space="0" w:color="auto"/>
              <w:right w:val="single" w:sz="4" w:space="0" w:color="auto"/>
            </w:tcBorders>
            <w:shd w:val="clear" w:color="auto" w:fill="auto"/>
            <w:vAlign w:val="bottom"/>
          </w:tcPr>
          <w:p w:rsidR="00681F03" w:rsidRPr="00EE7884" w:rsidRDefault="00681F03" w:rsidP="00681F0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Model</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rsidR="00681F03" w:rsidRPr="00EE7884" w:rsidRDefault="00681F03" w:rsidP="00E30ED2">
            <w:pPr>
              <w:autoSpaceDE w:val="0"/>
              <w:autoSpaceDN w:val="0"/>
              <w:adjustRightInd w:val="0"/>
              <w:spacing w:line="320" w:lineRule="atLeast"/>
              <w:ind w:left="60" w:right="60"/>
              <w:jc w:val="center"/>
              <w:rPr>
                <w:rFonts w:ascii="Arial" w:hAnsi="Arial" w:cs="Arial"/>
                <w:color w:val="000000" w:themeColor="text1"/>
                <w:sz w:val="18"/>
                <w:szCs w:val="18"/>
              </w:rPr>
            </w:pPr>
            <w:r w:rsidRPr="00EE7884">
              <w:rPr>
                <w:rFonts w:ascii="Arial" w:hAnsi="Arial" w:cs="Arial"/>
                <w:color w:val="000000" w:themeColor="text1"/>
                <w:sz w:val="18"/>
                <w:szCs w:val="18"/>
              </w:rPr>
              <w:t>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681F03" w:rsidRPr="00EE7884" w:rsidRDefault="00681F03" w:rsidP="00E30ED2">
            <w:pPr>
              <w:autoSpaceDE w:val="0"/>
              <w:autoSpaceDN w:val="0"/>
              <w:adjustRightInd w:val="0"/>
              <w:spacing w:line="320" w:lineRule="atLeast"/>
              <w:ind w:left="60" w:right="60"/>
              <w:jc w:val="center"/>
              <w:rPr>
                <w:rFonts w:ascii="Arial" w:hAnsi="Arial" w:cs="Arial"/>
                <w:color w:val="000000" w:themeColor="text1"/>
                <w:sz w:val="18"/>
                <w:szCs w:val="18"/>
              </w:rPr>
            </w:pPr>
            <w:r w:rsidRPr="00EE7884">
              <w:rPr>
                <w:rFonts w:ascii="Arial" w:hAnsi="Arial" w:cs="Arial"/>
                <w:color w:val="000000" w:themeColor="text1"/>
                <w:sz w:val="18"/>
                <w:szCs w:val="18"/>
              </w:rPr>
              <w:t>R Square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681F03" w:rsidRPr="00EE7884" w:rsidRDefault="00681F03" w:rsidP="00681F03">
            <w:pPr>
              <w:autoSpaceDE w:val="0"/>
              <w:autoSpaceDN w:val="0"/>
              <w:adjustRightInd w:val="0"/>
              <w:spacing w:line="320" w:lineRule="atLeast"/>
              <w:ind w:left="60" w:right="60" w:firstLine="0"/>
              <w:rPr>
                <w:rFonts w:ascii="Arial" w:hAnsi="Arial" w:cs="Arial"/>
                <w:color w:val="000000" w:themeColor="text1"/>
                <w:sz w:val="18"/>
                <w:szCs w:val="18"/>
              </w:rPr>
            </w:pPr>
            <w:r w:rsidRPr="00EE7884">
              <w:rPr>
                <w:rFonts w:ascii="Arial" w:hAnsi="Arial" w:cs="Arial"/>
                <w:color w:val="000000" w:themeColor="text1"/>
                <w:sz w:val="18"/>
                <w:szCs w:val="18"/>
              </w:rPr>
              <w:t>Adjusted R Square</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bottom"/>
          </w:tcPr>
          <w:p w:rsidR="00681F03" w:rsidRPr="00EE7884" w:rsidRDefault="00681F03" w:rsidP="00681F03">
            <w:pPr>
              <w:autoSpaceDE w:val="0"/>
              <w:autoSpaceDN w:val="0"/>
              <w:adjustRightInd w:val="0"/>
              <w:spacing w:line="320" w:lineRule="atLeast"/>
              <w:ind w:left="60" w:right="60" w:firstLine="0"/>
              <w:jc w:val="center"/>
              <w:rPr>
                <w:rFonts w:ascii="Arial" w:hAnsi="Arial" w:cs="Arial"/>
                <w:color w:val="000000" w:themeColor="text1"/>
                <w:sz w:val="18"/>
                <w:szCs w:val="18"/>
              </w:rPr>
            </w:pPr>
            <w:r w:rsidRPr="00EE7884">
              <w:rPr>
                <w:rFonts w:ascii="Arial" w:hAnsi="Arial" w:cs="Arial"/>
                <w:color w:val="000000" w:themeColor="text1"/>
                <w:sz w:val="18"/>
                <w:szCs w:val="18"/>
              </w:rPr>
              <w:t>Std. Error of the Estimate</w:t>
            </w:r>
          </w:p>
        </w:tc>
      </w:tr>
      <w:tr w:rsidR="00681F03" w:rsidRPr="00EE7884" w:rsidTr="00681F03">
        <w:trPr>
          <w:cantSplit/>
        </w:trPr>
        <w:tc>
          <w:tcPr>
            <w:tcW w:w="798"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spacing w:line="320" w:lineRule="atLeast"/>
              <w:ind w:left="60" w:right="60"/>
              <w:rPr>
                <w:rFonts w:ascii="Arial" w:hAnsi="Arial" w:cs="Arial"/>
                <w:color w:val="000000" w:themeColor="text1"/>
                <w:sz w:val="18"/>
                <w:szCs w:val="18"/>
              </w:rPr>
            </w:pPr>
            <w:r w:rsidRPr="00EE7884">
              <w:rPr>
                <w:rFonts w:ascii="Arial" w:hAnsi="Arial" w:cs="Arial"/>
                <w:color w:val="000000" w:themeColor="text1"/>
                <w:sz w:val="18"/>
                <w:szCs w:val="18"/>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681F03">
            <w:pPr>
              <w:autoSpaceDE w:val="0"/>
              <w:autoSpaceDN w:val="0"/>
              <w:adjustRightInd w:val="0"/>
              <w:spacing w:line="320" w:lineRule="atLeast"/>
              <w:ind w:left="60" w:right="60" w:firstLine="0"/>
              <w:jc w:val="right"/>
              <w:rPr>
                <w:rFonts w:ascii="Arial" w:hAnsi="Arial" w:cs="Arial"/>
                <w:color w:val="000000" w:themeColor="text1"/>
                <w:sz w:val="18"/>
                <w:szCs w:val="18"/>
              </w:rPr>
            </w:pPr>
            <w:r w:rsidRPr="00EE7884">
              <w:rPr>
                <w:rFonts w:ascii="Arial" w:hAnsi="Arial" w:cs="Arial"/>
                <w:color w:val="000000" w:themeColor="text1"/>
                <w:sz w:val="18"/>
                <w:szCs w:val="18"/>
              </w:rPr>
              <w:t>.557</w:t>
            </w:r>
            <w:r w:rsidRPr="00EE7884">
              <w:rPr>
                <w:rFonts w:ascii="Arial" w:hAnsi="Arial" w:cs="Arial"/>
                <w:color w:val="000000" w:themeColor="text1"/>
                <w:sz w:val="18"/>
                <w:szCs w:val="18"/>
                <w:vertAlign w:val="superscript"/>
              </w:rPr>
              <w: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.310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.285</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681F03" w:rsidRPr="00EE7884" w:rsidRDefault="00681F03" w:rsidP="00E30ED2">
            <w:pPr>
              <w:autoSpaceDE w:val="0"/>
              <w:autoSpaceDN w:val="0"/>
              <w:adjustRightInd w:val="0"/>
              <w:spacing w:line="320" w:lineRule="atLeast"/>
              <w:ind w:left="60" w:right="60"/>
              <w:jc w:val="right"/>
              <w:rPr>
                <w:rFonts w:ascii="Arial" w:hAnsi="Arial" w:cs="Arial"/>
                <w:color w:val="000000" w:themeColor="text1"/>
                <w:sz w:val="18"/>
                <w:szCs w:val="18"/>
              </w:rPr>
            </w:pPr>
            <w:r w:rsidRPr="00EE7884">
              <w:rPr>
                <w:rFonts w:ascii="Arial" w:hAnsi="Arial" w:cs="Arial"/>
                <w:color w:val="000000" w:themeColor="text1"/>
                <w:sz w:val="18"/>
                <w:szCs w:val="18"/>
              </w:rPr>
              <w:t>2.701</w:t>
            </w:r>
          </w:p>
        </w:tc>
      </w:tr>
    </w:tbl>
    <w:p w:rsidR="002E053C" w:rsidRDefault="002E053C" w:rsidP="00E3355F">
      <w:pPr>
        <w:ind w:firstLine="427"/>
        <w:rPr>
          <w:lang w:val="en-US"/>
        </w:rPr>
      </w:pPr>
    </w:p>
    <w:p w:rsidR="00E3355F" w:rsidRDefault="00E3355F" w:rsidP="002E053C">
      <w:pPr>
        <w:ind w:left="0" w:firstLine="427"/>
      </w:pPr>
      <w:r>
        <w:t xml:space="preserve">Tabel di atas menunjukkan bahwa nilai </w:t>
      </w:r>
      <w:r>
        <w:rPr>
          <w:i/>
        </w:rPr>
        <w:t>Adjusted R Square</w:t>
      </w:r>
      <w:r>
        <w:t xml:space="preserve"> adalah </w:t>
      </w:r>
      <w:r w:rsidR="00681F03">
        <w:t>0,</w:t>
      </w:r>
      <w:r w:rsidR="00681F03">
        <w:rPr>
          <w:lang w:val="en-US"/>
        </w:rPr>
        <w:t>285</w:t>
      </w:r>
      <w:r w:rsidR="00681F03">
        <w:t xml:space="preserve"> atau 28%. Ini berarti bahwa variabel independen berupa disiplin kerja dan kepuasan kerja secara bersama-sama mempengaruhi variabel dependen kinerja karyawan di PT. Niaga Indoguna Yasa (MR. DIY) Kota Bogor</w:t>
      </w:r>
      <w:r w:rsidR="00681F03">
        <w:rPr>
          <w:spacing w:val="1"/>
        </w:rPr>
        <w:t xml:space="preserve"> </w:t>
      </w:r>
      <w:r w:rsidR="00681F03">
        <w:t>sebesar</w:t>
      </w:r>
      <w:r w:rsidR="00681F03">
        <w:rPr>
          <w:spacing w:val="1"/>
        </w:rPr>
        <w:t xml:space="preserve"> </w:t>
      </w:r>
      <w:r w:rsidR="00681F03">
        <w:t>28,0%</w:t>
      </w:r>
      <w:r w:rsidR="00681F03">
        <w:rPr>
          <w:lang w:val="en-US"/>
        </w:rPr>
        <w:t>,</w:t>
      </w:r>
      <w:r w:rsidR="00681F03">
        <w:rPr>
          <w:spacing w:val="1"/>
        </w:rPr>
        <w:t xml:space="preserve"> </w:t>
      </w:r>
      <w:r w:rsidR="00681F03">
        <w:t>sedangkan</w:t>
      </w:r>
      <w:r w:rsidR="00681F03">
        <w:rPr>
          <w:spacing w:val="1"/>
        </w:rPr>
        <w:t xml:space="preserve"> </w:t>
      </w:r>
      <w:r w:rsidR="00681F03">
        <w:t>sisanya</w:t>
      </w:r>
      <w:r w:rsidR="00681F03">
        <w:rPr>
          <w:spacing w:val="1"/>
        </w:rPr>
        <w:t xml:space="preserve"> </w:t>
      </w:r>
      <w:r w:rsidR="00681F03">
        <w:t>sebesar</w:t>
      </w:r>
      <w:r w:rsidR="00681F03">
        <w:rPr>
          <w:spacing w:val="1"/>
        </w:rPr>
        <w:t xml:space="preserve"> 72</w:t>
      </w:r>
      <w:r w:rsidR="00681F03">
        <w:t>,0%</w:t>
      </w:r>
      <w:r w:rsidR="00681F03">
        <w:rPr>
          <w:spacing w:val="1"/>
        </w:rPr>
        <w:t xml:space="preserve"> </w:t>
      </w:r>
      <w:r>
        <w:t xml:space="preserve">dipengaruhi oleh variabel lainnya yang tidak diteliti. </w:t>
      </w:r>
    </w:p>
    <w:p w:rsidR="00E3355F" w:rsidRPr="002E053C" w:rsidRDefault="00E3355F" w:rsidP="00E3355F">
      <w:pPr>
        <w:spacing w:after="137"/>
        <w:ind w:left="427" w:firstLine="0"/>
        <w:jc w:val="left"/>
        <w:rPr>
          <w:b/>
        </w:rPr>
      </w:pPr>
      <w:r w:rsidRPr="002E053C">
        <w:rPr>
          <w:b/>
        </w:rPr>
        <w:t xml:space="preserve"> </w:t>
      </w:r>
    </w:p>
    <w:p w:rsidR="00E3355F" w:rsidRPr="002E053C" w:rsidRDefault="00E3355F" w:rsidP="00E3355F">
      <w:pPr>
        <w:numPr>
          <w:ilvl w:val="0"/>
          <w:numId w:val="6"/>
        </w:numPr>
        <w:spacing w:after="135"/>
        <w:ind w:right="-15" w:hanging="427"/>
        <w:jc w:val="left"/>
        <w:rPr>
          <w:b/>
        </w:rPr>
      </w:pPr>
      <w:r w:rsidRPr="002E053C">
        <w:rPr>
          <w:b/>
        </w:rPr>
        <w:t xml:space="preserve">Hasil Uji t (Uji Parsial) </w:t>
      </w:r>
    </w:p>
    <w:p w:rsidR="00FD26E3" w:rsidRDefault="00E3355F" w:rsidP="00681F03">
      <w:pPr>
        <w:ind w:left="0" w:firstLine="566"/>
        <w:rPr>
          <w:lang w:val="en-US"/>
        </w:rPr>
      </w:pPr>
      <w:r>
        <w:t xml:space="preserve">Langkah terakhir yang harus dilakukan adalah melakukan Uji t atau yang lebih dikenal dengan nama Uji Parsial. Jika Uji F bertujuan untuk melihat pengaruh secara bersama-sama, maka Uji t ini bertujuan untuk melihat pengaruh variabel independen terhadap variabel dependennya secara parsial atau sendiri-sendiri. </w:t>
      </w:r>
    </w:p>
    <w:p w:rsidR="00681F03" w:rsidRPr="00681F03" w:rsidRDefault="00681F03" w:rsidP="00681F03">
      <w:pPr>
        <w:ind w:left="0" w:firstLine="566"/>
        <w:rPr>
          <w:lang w:val="en-US"/>
        </w:rPr>
      </w:pPr>
    </w:p>
    <w:p w:rsidR="00E3355F" w:rsidRDefault="002E053C" w:rsidP="00E3355F">
      <w:pPr>
        <w:spacing w:after="146" w:line="276" w:lineRule="auto"/>
        <w:ind w:left="10" w:right="-15" w:hanging="10"/>
        <w:jc w:val="center"/>
        <w:rPr>
          <w:b/>
        </w:rPr>
      </w:pPr>
      <w:r>
        <w:rPr>
          <w:b/>
        </w:rPr>
        <w:t xml:space="preserve">Tabel </w:t>
      </w:r>
      <w:r>
        <w:rPr>
          <w:b/>
          <w:lang w:val="en-US"/>
        </w:rPr>
        <w:t>10</w:t>
      </w:r>
      <w:r w:rsidR="00E3355F">
        <w:rPr>
          <w:b/>
        </w:rPr>
        <w:t xml:space="preserve">. Hasil Uji t </w:t>
      </w: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850"/>
        <w:gridCol w:w="993"/>
        <w:gridCol w:w="991"/>
        <w:gridCol w:w="991"/>
        <w:gridCol w:w="2413"/>
      </w:tblGrid>
      <w:tr w:rsidR="00E30ED2" w:rsidTr="00662EC2">
        <w:trPr>
          <w:trHeight w:val="275"/>
        </w:trPr>
        <w:tc>
          <w:tcPr>
            <w:tcW w:w="1700" w:type="dxa"/>
            <w:vMerge w:val="restart"/>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before="135" w:line="256" w:lineRule="auto"/>
              <w:ind w:left="203"/>
            </w:pPr>
            <w:r>
              <w:rPr>
                <w:lang w:val="id-ID"/>
              </w:rPr>
              <w:t>VARIABEL</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6" w:lineRule="exact"/>
              <w:ind w:left="8"/>
              <w:jc w:val="center"/>
            </w:pPr>
            <w:r>
              <w:rPr>
                <w:lang w:val="id-ID"/>
              </w:rPr>
              <w:t>t</w:t>
            </w:r>
          </w:p>
        </w:tc>
        <w:tc>
          <w:tcPr>
            <w:tcW w:w="1982" w:type="dxa"/>
            <w:gridSpan w:val="2"/>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6" w:lineRule="exact"/>
              <w:ind w:left="782" w:right="769"/>
              <w:jc w:val="center"/>
            </w:pPr>
            <w:r>
              <w:rPr>
                <w:lang w:val="id-ID"/>
              </w:rPr>
              <w:t>Sig.</w:t>
            </w:r>
          </w:p>
        </w:tc>
        <w:tc>
          <w:tcPr>
            <w:tcW w:w="2413" w:type="dxa"/>
            <w:vMerge w:val="restart"/>
            <w:tcBorders>
              <w:top w:val="single" w:sz="4" w:space="0" w:color="000000"/>
              <w:left w:val="single" w:sz="4" w:space="0" w:color="000000"/>
              <w:bottom w:val="single" w:sz="4" w:space="0" w:color="000000"/>
              <w:right w:val="single" w:sz="4" w:space="0" w:color="000000"/>
            </w:tcBorders>
            <w:hideMark/>
          </w:tcPr>
          <w:p w:rsidR="00E30ED2" w:rsidRDefault="00E30ED2" w:rsidP="00662EC2">
            <w:pPr>
              <w:pStyle w:val="TableParagraph"/>
              <w:spacing w:before="135" w:line="256" w:lineRule="auto"/>
              <w:jc w:val="center"/>
            </w:pPr>
            <w:r>
              <w:rPr>
                <w:lang w:val="id-ID"/>
              </w:rPr>
              <w:t>KESIMPULAN</w:t>
            </w:r>
          </w:p>
        </w:tc>
      </w:tr>
      <w:tr w:rsidR="00E30ED2" w:rsidTr="00662EC2">
        <w:trPr>
          <w:trHeight w:val="277"/>
        </w:trPr>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E30ED2" w:rsidRDefault="00E30ED2">
            <w:pPr>
              <w:spacing w:line="256" w:lineRule="auto"/>
              <w:ind w:left="0" w:firstLine="0"/>
              <w:jc w:val="left"/>
              <w:rPr>
                <w:sz w:val="24"/>
              </w:rPr>
            </w:pPr>
          </w:p>
        </w:tc>
        <w:tc>
          <w:tcPr>
            <w:tcW w:w="850"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8" w:lineRule="exact"/>
              <w:ind w:left="103" w:right="92"/>
              <w:jc w:val="center"/>
              <w:rPr>
                <w:sz w:val="16"/>
                <w:lang w:val="id-ID"/>
              </w:rPr>
            </w:pPr>
            <w:r>
              <w:rPr>
                <w:position w:val="3"/>
                <w:lang w:val="id-ID"/>
              </w:rPr>
              <w:t>T</w:t>
            </w:r>
            <w:r>
              <w:rPr>
                <w:sz w:val="16"/>
                <w:lang w:val="id-ID"/>
              </w:rPr>
              <w:t>hitung</w:t>
            </w:r>
          </w:p>
        </w:tc>
        <w:tc>
          <w:tcPr>
            <w:tcW w:w="993"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8" w:lineRule="exact"/>
              <w:ind w:left="107" w:right="97"/>
              <w:jc w:val="center"/>
              <w:rPr>
                <w:sz w:val="16"/>
                <w:lang w:val="id-ID"/>
              </w:rPr>
            </w:pPr>
            <w:r>
              <w:rPr>
                <w:position w:val="3"/>
                <w:lang w:val="id-ID"/>
              </w:rPr>
              <w:t>t</w:t>
            </w:r>
            <w:r>
              <w:rPr>
                <w:sz w:val="16"/>
                <w:lang w:val="id-ID"/>
              </w:rPr>
              <w:t>tabel</w:t>
            </w:r>
          </w:p>
        </w:tc>
        <w:tc>
          <w:tcPr>
            <w:tcW w:w="991"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8" w:lineRule="exact"/>
              <w:ind w:left="122" w:right="112"/>
              <w:jc w:val="center"/>
              <w:rPr>
                <w:lang w:val="en-US"/>
              </w:rPr>
            </w:pPr>
            <w:r>
              <w:rPr>
                <w:lang w:val="id-ID"/>
              </w:rPr>
              <w:t>HASIL</w:t>
            </w:r>
          </w:p>
        </w:tc>
        <w:tc>
          <w:tcPr>
            <w:tcW w:w="991"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8" w:lineRule="exact"/>
              <w:ind w:left="122" w:right="108"/>
              <w:jc w:val="center"/>
            </w:pPr>
            <w:r>
              <w:rPr>
                <w:lang w:val="id-ID"/>
              </w:rPr>
              <w:t>α</w:t>
            </w:r>
            <w:r>
              <w:rPr>
                <w:spacing w:val="-1"/>
                <w:lang w:val="id-ID"/>
              </w:rPr>
              <w:t xml:space="preserve"> </w:t>
            </w:r>
            <w:r>
              <w:rPr>
                <w:lang w:val="id-ID"/>
              </w:rPr>
              <w:t>=</w:t>
            </w:r>
            <w:r>
              <w:rPr>
                <w:spacing w:val="-1"/>
                <w:lang w:val="id-ID"/>
              </w:rPr>
              <w:t xml:space="preserve"> </w:t>
            </w:r>
            <w:r>
              <w:rPr>
                <w:lang w:val="id-ID"/>
              </w:rPr>
              <w:t>5%</w:t>
            </w:r>
          </w:p>
        </w:tc>
        <w:tc>
          <w:tcPr>
            <w:tcW w:w="2413" w:type="dxa"/>
            <w:vMerge/>
            <w:tcBorders>
              <w:top w:val="single" w:sz="4" w:space="0" w:color="000000"/>
              <w:left w:val="single" w:sz="4" w:space="0" w:color="000000"/>
              <w:bottom w:val="single" w:sz="4" w:space="0" w:color="000000"/>
              <w:right w:val="single" w:sz="4" w:space="0" w:color="000000"/>
            </w:tcBorders>
            <w:vAlign w:val="center"/>
            <w:hideMark/>
          </w:tcPr>
          <w:p w:rsidR="00E30ED2" w:rsidRDefault="00E30ED2">
            <w:pPr>
              <w:spacing w:line="256" w:lineRule="auto"/>
              <w:ind w:left="0" w:firstLine="0"/>
              <w:jc w:val="left"/>
              <w:rPr>
                <w:sz w:val="24"/>
              </w:rPr>
            </w:pPr>
          </w:p>
        </w:tc>
      </w:tr>
      <w:tr w:rsidR="00E30ED2" w:rsidTr="00662EC2">
        <w:trPr>
          <w:trHeight w:val="69"/>
        </w:trPr>
        <w:tc>
          <w:tcPr>
            <w:tcW w:w="7938" w:type="dxa"/>
            <w:gridSpan w:val="6"/>
            <w:tcBorders>
              <w:top w:val="single" w:sz="4" w:space="0" w:color="000000"/>
              <w:left w:val="nil"/>
              <w:bottom w:val="single" w:sz="4" w:space="0" w:color="000000"/>
              <w:right w:val="nil"/>
            </w:tcBorders>
          </w:tcPr>
          <w:p w:rsidR="00E30ED2" w:rsidRDefault="00E30ED2">
            <w:pPr>
              <w:pStyle w:val="TableParagraph"/>
              <w:spacing w:line="256" w:lineRule="auto"/>
              <w:rPr>
                <w:sz w:val="2"/>
                <w:lang w:val="id-ID"/>
              </w:rPr>
            </w:pPr>
          </w:p>
        </w:tc>
      </w:tr>
      <w:tr w:rsidR="00E30ED2" w:rsidTr="00662EC2">
        <w:trPr>
          <w:trHeight w:val="275"/>
        </w:trPr>
        <w:tc>
          <w:tcPr>
            <w:tcW w:w="1700"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6" w:lineRule="exact"/>
              <w:ind w:left="107"/>
              <w:rPr>
                <w:lang w:val="en-US"/>
              </w:rPr>
            </w:pPr>
            <w:r>
              <w:rPr>
                <w:lang w:val="id-ID"/>
              </w:rPr>
              <w:t>Disiplin Kerja</w:t>
            </w:r>
          </w:p>
        </w:tc>
        <w:tc>
          <w:tcPr>
            <w:tcW w:w="850"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6" w:lineRule="exact"/>
              <w:ind w:left="103" w:right="92"/>
              <w:jc w:val="center"/>
            </w:pPr>
            <w:r>
              <w:rPr>
                <w:color w:val="000000" w:themeColor="text1"/>
                <w:szCs w:val="18"/>
                <w:lang w:val="id-ID"/>
              </w:rPr>
              <w:t>2.424</w:t>
            </w:r>
          </w:p>
        </w:tc>
        <w:tc>
          <w:tcPr>
            <w:tcW w:w="993"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6" w:lineRule="exact"/>
              <w:ind w:left="106" w:right="100"/>
            </w:pPr>
            <w:r>
              <w:rPr>
                <w:lang w:val="id-ID"/>
              </w:rPr>
              <w:t>&gt; 2,004</w:t>
            </w:r>
          </w:p>
        </w:tc>
        <w:tc>
          <w:tcPr>
            <w:tcW w:w="991"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6" w:lineRule="exact"/>
              <w:ind w:left="122" w:right="110"/>
              <w:jc w:val="center"/>
            </w:pPr>
            <w:r>
              <w:rPr>
                <w:lang w:val="id-ID"/>
              </w:rPr>
              <w:t>0,019</w:t>
            </w:r>
          </w:p>
        </w:tc>
        <w:tc>
          <w:tcPr>
            <w:tcW w:w="991"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6" w:lineRule="exact"/>
              <w:ind w:left="122" w:right="106"/>
              <w:jc w:val="center"/>
            </w:pPr>
            <w:r>
              <w:rPr>
                <w:lang w:val="id-ID"/>
              </w:rPr>
              <w:t>&lt;</w:t>
            </w:r>
            <w:r>
              <w:rPr>
                <w:spacing w:val="-1"/>
                <w:lang w:val="id-ID"/>
              </w:rPr>
              <w:t xml:space="preserve"> </w:t>
            </w:r>
            <w:r>
              <w:rPr>
                <w:lang w:val="id-ID"/>
              </w:rPr>
              <w:t>0,05</w:t>
            </w:r>
          </w:p>
        </w:tc>
        <w:tc>
          <w:tcPr>
            <w:tcW w:w="2413"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6" w:lineRule="exact"/>
              <w:ind w:left="61"/>
            </w:pPr>
            <w:r>
              <w:rPr>
                <w:lang w:val="id-ID"/>
              </w:rPr>
              <w:t>Berpengaruh</w:t>
            </w:r>
            <w:r>
              <w:rPr>
                <w:spacing w:val="-1"/>
                <w:lang w:val="id-ID"/>
              </w:rPr>
              <w:t xml:space="preserve"> </w:t>
            </w:r>
            <w:r>
              <w:rPr>
                <w:lang w:val="id-ID"/>
              </w:rPr>
              <w:t>signifikan</w:t>
            </w:r>
          </w:p>
        </w:tc>
      </w:tr>
      <w:tr w:rsidR="00E30ED2" w:rsidTr="00662EC2">
        <w:trPr>
          <w:trHeight w:val="275"/>
        </w:trPr>
        <w:tc>
          <w:tcPr>
            <w:tcW w:w="1700"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6" w:lineRule="exact"/>
              <w:ind w:left="107"/>
            </w:pPr>
            <w:r>
              <w:rPr>
                <w:lang w:val="id-ID"/>
              </w:rPr>
              <w:t>Kepuasan Kerja</w:t>
            </w:r>
          </w:p>
        </w:tc>
        <w:tc>
          <w:tcPr>
            <w:tcW w:w="850"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6" w:lineRule="exact"/>
              <w:ind w:left="103" w:right="92"/>
              <w:jc w:val="center"/>
            </w:pPr>
            <w:r>
              <w:rPr>
                <w:lang w:val="id-ID"/>
              </w:rPr>
              <w:t>2.389</w:t>
            </w:r>
          </w:p>
        </w:tc>
        <w:tc>
          <w:tcPr>
            <w:tcW w:w="993"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6" w:lineRule="exact"/>
              <w:ind w:left="107" w:right="100"/>
            </w:pPr>
            <w:r>
              <w:rPr>
                <w:lang w:val="id-ID"/>
              </w:rPr>
              <w:t>&gt;</w:t>
            </w:r>
            <w:r>
              <w:rPr>
                <w:spacing w:val="-1"/>
                <w:lang w:val="id-ID"/>
              </w:rPr>
              <w:t xml:space="preserve"> </w:t>
            </w:r>
            <w:r>
              <w:rPr>
                <w:lang w:val="id-ID"/>
              </w:rPr>
              <w:t>2,004</w:t>
            </w:r>
          </w:p>
        </w:tc>
        <w:tc>
          <w:tcPr>
            <w:tcW w:w="991"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6" w:lineRule="exact"/>
              <w:ind w:left="122" w:right="110"/>
              <w:jc w:val="center"/>
            </w:pPr>
            <w:r>
              <w:rPr>
                <w:lang w:val="id-ID"/>
              </w:rPr>
              <w:t>0,020</w:t>
            </w:r>
          </w:p>
        </w:tc>
        <w:tc>
          <w:tcPr>
            <w:tcW w:w="991"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6" w:lineRule="exact"/>
              <w:ind w:left="122" w:right="106"/>
              <w:jc w:val="center"/>
            </w:pPr>
            <w:r>
              <w:rPr>
                <w:lang w:val="id-ID"/>
              </w:rPr>
              <w:t>&lt;</w:t>
            </w:r>
            <w:r>
              <w:rPr>
                <w:spacing w:val="-1"/>
                <w:lang w:val="id-ID"/>
              </w:rPr>
              <w:t xml:space="preserve"> </w:t>
            </w:r>
            <w:r>
              <w:rPr>
                <w:lang w:val="id-ID"/>
              </w:rPr>
              <w:t>0,05</w:t>
            </w:r>
          </w:p>
        </w:tc>
        <w:tc>
          <w:tcPr>
            <w:tcW w:w="2413" w:type="dxa"/>
            <w:tcBorders>
              <w:top w:val="single" w:sz="4" w:space="0" w:color="000000"/>
              <w:left w:val="single" w:sz="4" w:space="0" w:color="000000"/>
              <w:bottom w:val="single" w:sz="4" w:space="0" w:color="000000"/>
              <w:right w:val="single" w:sz="4" w:space="0" w:color="000000"/>
            </w:tcBorders>
            <w:hideMark/>
          </w:tcPr>
          <w:p w:rsidR="00E30ED2" w:rsidRDefault="00E30ED2">
            <w:pPr>
              <w:pStyle w:val="TableParagraph"/>
              <w:spacing w:line="256" w:lineRule="exact"/>
              <w:ind w:left="61"/>
            </w:pPr>
            <w:r>
              <w:rPr>
                <w:lang w:val="id-ID"/>
              </w:rPr>
              <w:t>Berpengaruh</w:t>
            </w:r>
            <w:r>
              <w:rPr>
                <w:spacing w:val="-4"/>
                <w:lang w:val="id-ID"/>
              </w:rPr>
              <w:t xml:space="preserve"> </w:t>
            </w:r>
            <w:r>
              <w:rPr>
                <w:lang w:val="id-ID"/>
              </w:rPr>
              <w:t>signifikan</w:t>
            </w:r>
          </w:p>
        </w:tc>
      </w:tr>
    </w:tbl>
    <w:p w:rsidR="00662EC2" w:rsidRDefault="00E3355F" w:rsidP="00662EC2">
      <w:pPr>
        <w:spacing w:before="240"/>
        <w:ind w:left="0"/>
      </w:pPr>
      <w:r>
        <w:t>Untuk menentukan H</w:t>
      </w:r>
      <w:r>
        <w:rPr>
          <w:vertAlign w:val="subscript"/>
        </w:rPr>
        <w:t>0</w:t>
      </w:r>
      <w:r>
        <w:t xml:space="preserve"> maupun H</w:t>
      </w:r>
      <w:r>
        <w:rPr>
          <w:vertAlign w:val="subscript"/>
        </w:rPr>
        <w:t>1</w:t>
      </w:r>
      <w:r>
        <w:t xml:space="preserve"> yang ditolak atau diterima maka nilai t</w:t>
      </w:r>
      <w:r>
        <w:rPr>
          <w:vertAlign w:val="subscript"/>
        </w:rPr>
        <w:t>hitung</w:t>
      </w:r>
      <w:r>
        <w:t xml:space="preserve"> di atas dapat dibandingkan dengan nilai t</w:t>
      </w:r>
      <w:r>
        <w:rPr>
          <w:vertAlign w:val="subscript"/>
        </w:rPr>
        <w:t>tabel</w:t>
      </w:r>
      <w:r>
        <w:t xml:space="preserve"> pada tingkat signifikasi 5% (α = 0,05). Nilai t</w:t>
      </w:r>
      <w:r>
        <w:rPr>
          <w:sz w:val="16"/>
        </w:rPr>
        <w:t>tabel</w:t>
      </w:r>
      <w:r>
        <w:t xml:space="preserve"> pada tingkat signif</w:t>
      </w:r>
      <w:r w:rsidR="00662EC2">
        <w:t>ikasi 5% (α = 0,05) adalah 2,004</w:t>
      </w:r>
      <w:r>
        <w:t>. Dengan membandingkan t</w:t>
      </w:r>
      <w:r>
        <w:rPr>
          <w:sz w:val="16"/>
        </w:rPr>
        <w:t>hitung</w:t>
      </w:r>
      <w:r>
        <w:t xml:space="preserve"> dan t</w:t>
      </w:r>
      <w:r>
        <w:rPr>
          <w:vertAlign w:val="subscript"/>
        </w:rPr>
        <w:t>tabel</w:t>
      </w:r>
      <w:r>
        <w:t xml:space="preserve"> maka dapat diambil kesimpulan sebagai berikut: </w:t>
      </w:r>
    </w:p>
    <w:p w:rsidR="00662EC2" w:rsidRPr="00662EC2" w:rsidRDefault="00662EC2" w:rsidP="00662EC2">
      <w:pPr>
        <w:pStyle w:val="ListParagraph"/>
        <w:numPr>
          <w:ilvl w:val="0"/>
          <w:numId w:val="7"/>
        </w:numPr>
        <w:spacing w:before="240"/>
        <w:ind w:hanging="427"/>
      </w:pPr>
      <w:r>
        <w:lastRenderedPageBreak/>
        <w:t>Secara parsial disiplin kerja berpengaruh signifikan terhadap</w:t>
      </w:r>
      <w:r w:rsidRPr="00662EC2">
        <w:rPr>
          <w:spacing w:val="1"/>
        </w:rPr>
        <w:t xml:space="preserve"> </w:t>
      </w:r>
      <w:r>
        <w:t>kinerja karyawan PT. Niaga Indoguna Yasa (MR. DIY) Kota Bogor karena t</w:t>
      </w:r>
      <w:r w:rsidRPr="00662EC2">
        <w:rPr>
          <w:vertAlign w:val="subscript"/>
        </w:rPr>
        <w:t>hitung</w:t>
      </w:r>
      <w:r>
        <w:t xml:space="preserve"> (2,424) &gt; t</w:t>
      </w:r>
      <w:r w:rsidRPr="00662EC2">
        <w:rPr>
          <w:vertAlign w:val="subscript"/>
        </w:rPr>
        <w:t>tabel</w:t>
      </w:r>
      <w:r w:rsidRPr="00662EC2">
        <w:rPr>
          <w:spacing w:val="-57"/>
        </w:rPr>
        <w:t xml:space="preserve"> </w:t>
      </w:r>
      <w:r>
        <w:t>(2,004)</w:t>
      </w:r>
      <w:r w:rsidRPr="00662EC2">
        <w:rPr>
          <w:spacing w:val="-2"/>
        </w:rPr>
        <w:t xml:space="preserve"> </w:t>
      </w:r>
      <w:r>
        <w:t>serta</w:t>
      </w:r>
      <w:r w:rsidRPr="00662EC2">
        <w:rPr>
          <w:spacing w:val="-1"/>
        </w:rPr>
        <w:t xml:space="preserve"> </w:t>
      </w:r>
      <w:r>
        <w:t>nilai signifikansinya</w:t>
      </w:r>
      <w:r w:rsidRPr="00662EC2">
        <w:rPr>
          <w:spacing w:val="1"/>
        </w:rPr>
        <w:t xml:space="preserve"> </w:t>
      </w:r>
      <w:r>
        <w:t>di</w:t>
      </w:r>
      <w:r w:rsidRPr="00662EC2">
        <w:rPr>
          <w:spacing w:val="2"/>
        </w:rPr>
        <w:t xml:space="preserve"> </w:t>
      </w:r>
      <w:r>
        <w:t>bawah 0,05</w:t>
      </w:r>
      <w:r w:rsidRPr="00662EC2">
        <w:rPr>
          <w:b/>
        </w:rPr>
        <w:t>.</w:t>
      </w:r>
    </w:p>
    <w:p w:rsidR="00FD1BB7" w:rsidRPr="00FD1BB7" w:rsidRDefault="00662EC2" w:rsidP="00662EC2">
      <w:pPr>
        <w:numPr>
          <w:ilvl w:val="0"/>
          <w:numId w:val="7"/>
        </w:numPr>
        <w:ind w:hanging="427"/>
      </w:pPr>
      <w:r>
        <w:t>Secara parsial kepuasan kerja berpengaruh  signifikan terhadap kinerja karyawan PT. Niaga Indoguna Yasa (MR. DIY) Kota Bogor karena t</w:t>
      </w:r>
      <w:r>
        <w:rPr>
          <w:vertAlign w:val="subscript"/>
        </w:rPr>
        <w:t>hitung</w:t>
      </w:r>
      <w:r>
        <w:t xml:space="preserve"> (2.389) &gt; t</w:t>
      </w:r>
      <w:r>
        <w:rPr>
          <w:vertAlign w:val="subscript"/>
        </w:rPr>
        <w:t>tabel</w:t>
      </w:r>
      <w:r>
        <w:rPr>
          <w:spacing w:val="1"/>
        </w:rPr>
        <w:t xml:space="preserve"> </w:t>
      </w:r>
      <w:r>
        <w:t>(2,004)</w:t>
      </w:r>
      <w:r>
        <w:rPr>
          <w:spacing w:val="1"/>
        </w:rPr>
        <w:t xml:space="preserve"> </w:t>
      </w:r>
      <w:r>
        <w:t>serta</w:t>
      </w:r>
      <w:r>
        <w:rPr>
          <w:spacing w:val="-3"/>
        </w:rPr>
        <w:t xml:space="preserve"> </w:t>
      </w:r>
      <w:r>
        <w:t>nilai signifikansinya</w:t>
      </w:r>
      <w:r>
        <w:rPr>
          <w:spacing w:val="-1"/>
        </w:rPr>
        <w:t xml:space="preserve"> </w:t>
      </w:r>
      <w:r>
        <w:t>di</w:t>
      </w:r>
      <w:r>
        <w:rPr>
          <w:spacing w:val="2"/>
        </w:rPr>
        <w:t xml:space="preserve"> </w:t>
      </w:r>
      <w:r>
        <w:t>bawah 0,05</w:t>
      </w:r>
    </w:p>
    <w:p w:rsidR="00FD1BB7" w:rsidRPr="00FD1BB7" w:rsidRDefault="00FD1BB7" w:rsidP="00FD1BB7">
      <w:pPr>
        <w:spacing w:line="360" w:lineRule="auto"/>
        <w:ind w:left="427" w:firstLine="0"/>
      </w:pPr>
    </w:p>
    <w:p w:rsidR="00FD1BB7" w:rsidRPr="00FD1BB7" w:rsidRDefault="00FD1BB7" w:rsidP="00FD1BB7">
      <w:pPr>
        <w:ind w:left="0" w:firstLine="0"/>
        <w:rPr>
          <w:b/>
        </w:rPr>
      </w:pPr>
      <w:r w:rsidRPr="00FD1BB7">
        <w:rPr>
          <w:b/>
          <w:lang w:val="en-US"/>
        </w:rPr>
        <w:t>5.</w:t>
      </w:r>
      <w:r w:rsidRPr="00FD1BB7">
        <w:rPr>
          <w:b/>
        </w:rPr>
        <w:t xml:space="preserve"> </w:t>
      </w:r>
      <w:r w:rsidRPr="00FD1BB7">
        <w:rPr>
          <w:b/>
          <w:lang w:val="en-US"/>
        </w:rPr>
        <w:t xml:space="preserve"> </w:t>
      </w:r>
      <w:r w:rsidRPr="00FD1BB7">
        <w:rPr>
          <w:b/>
        </w:rPr>
        <w:t xml:space="preserve">Pengaruh Dominan </w:t>
      </w:r>
    </w:p>
    <w:p w:rsidR="00FD1BB7" w:rsidRDefault="00FD1BB7" w:rsidP="00FD1BB7">
      <w:pPr>
        <w:ind w:left="0" w:firstLine="0"/>
        <w:rPr>
          <w:lang w:val="en-US"/>
        </w:rPr>
      </w:pPr>
      <w:r>
        <w:rPr>
          <w:lang w:val="en-US"/>
        </w:rPr>
        <w:t xml:space="preserve">         </w:t>
      </w:r>
    </w:p>
    <w:p w:rsidR="00C91259" w:rsidRPr="00662EC2" w:rsidRDefault="00FD1BB7">
      <w:pPr>
        <w:ind w:left="0" w:firstLine="0"/>
        <w:rPr>
          <w:lang w:val="en-US"/>
        </w:rPr>
      </w:pPr>
      <w:r>
        <w:rPr>
          <w:lang w:val="en-US"/>
        </w:rPr>
        <w:t xml:space="preserve">         </w:t>
      </w:r>
      <w:r>
        <w:t xml:space="preserve">Guna mengetahui variabel independen yang berpengaruh paling dominan terhadap variabel dependennya adalah dengan cara melihat besarnya nilai </w:t>
      </w:r>
      <w:r>
        <w:rPr>
          <w:i/>
        </w:rPr>
        <w:t>Standardized Coefficient Beta</w:t>
      </w:r>
      <w:r>
        <w:t xml:space="preserve"> seperti terlihat pada Tabel 4.12. di atas. Tabel tersebut memperlihatkan bahwa variabel independen yang mempunyai nilai </w:t>
      </w:r>
      <w:r>
        <w:rPr>
          <w:i/>
        </w:rPr>
        <w:t>Standardized Coefficient Beta</w:t>
      </w:r>
      <w:r>
        <w:t xml:space="preserve"> paling besar adalah variabel </w:t>
      </w:r>
      <w:r w:rsidR="00662EC2">
        <w:rPr>
          <w:lang w:val="en-US"/>
        </w:rPr>
        <w:t>disiplin kerja</w:t>
      </w:r>
      <w:r w:rsidR="00662EC2">
        <w:t xml:space="preserve"> yaitu sebesar 0,320</w:t>
      </w:r>
      <w:r>
        <w:t xml:space="preserve"> yang berarti bahwa </w:t>
      </w:r>
      <w:r w:rsidR="00662EC2">
        <w:t>variabel</w:t>
      </w:r>
      <w:r w:rsidR="00662EC2">
        <w:rPr>
          <w:spacing w:val="1"/>
        </w:rPr>
        <w:t xml:space="preserve"> </w:t>
      </w:r>
      <w:r w:rsidR="00662EC2">
        <w:t>disiplin kerja merupakan variabel yang paling dominan berpengaruh terhadap kinerja karyawan PT. Niaga Indoguna Yasa (MR. DIY) Kota Bogor</w:t>
      </w:r>
      <w:r w:rsidR="00662EC2">
        <w:rPr>
          <w:lang w:val="en-US"/>
        </w:rPr>
        <w:t>.</w:t>
      </w:r>
    </w:p>
    <w:p w:rsidR="00CE731B" w:rsidRDefault="00CE731B">
      <w:pPr>
        <w:ind w:left="0" w:firstLine="0"/>
        <w:rPr>
          <w:lang w:val="en-US"/>
        </w:rPr>
      </w:pPr>
    </w:p>
    <w:p w:rsidR="00CE731B" w:rsidRPr="0023799A" w:rsidRDefault="00CE731B">
      <w:pPr>
        <w:ind w:left="0" w:firstLine="0"/>
        <w:rPr>
          <w:b/>
          <w:i/>
          <w:sz w:val="20"/>
          <w:lang w:val="en-US"/>
        </w:rPr>
      </w:pPr>
    </w:p>
    <w:p w:rsidR="00AA55A4" w:rsidRDefault="0023799A">
      <w:pPr>
        <w:ind w:left="0" w:firstLine="0"/>
        <w:rPr>
          <w:b/>
          <w:i/>
          <w:lang w:val="en-US"/>
        </w:rPr>
      </w:pPr>
      <w:r w:rsidRPr="0023799A">
        <w:rPr>
          <w:b/>
          <w:i/>
          <w:lang w:val="en-US"/>
        </w:rPr>
        <w:t xml:space="preserve">DISCUSSION </w:t>
      </w:r>
    </w:p>
    <w:p w:rsidR="0023799A" w:rsidRPr="0023799A" w:rsidRDefault="0023799A">
      <w:pPr>
        <w:ind w:left="0" w:firstLine="0"/>
        <w:rPr>
          <w:b/>
          <w:i/>
          <w:sz w:val="20"/>
          <w:lang w:val="en-US"/>
        </w:rPr>
      </w:pPr>
    </w:p>
    <w:p w:rsidR="007B6ECC" w:rsidRDefault="007B6ECC" w:rsidP="007B6ECC">
      <w:pPr>
        <w:ind w:left="10" w:right="-15" w:hanging="10"/>
      </w:pPr>
      <w:r>
        <w:t xml:space="preserve">          Penelitian ini melibatkan sebanyak </w:t>
      </w:r>
      <w:r w:rsidR="00D40893">
        <w:rPr>
          <w:lang w:val="en-US"/>
        </w:rPr>
        <w:t xml:space="preserve">59 </w:t>
      </w:r>
      <w:r>
        <w:t>responden untuk memberikan informasi mengenai pengaruh variabel X</w:t>
      </w:r>
      <w:r>
        <w:rPr>
          <w:vertAlign w:val="subscript"/>
        </w:rPr>
        <w:t>1</w:t>
      </w:r>
      <w:r>
        <w:t xml:space="preserve"> yaitu </w:t>
      </w:r>
      <w:r w:rsidR="00D40893">
        <w:rPr>
          <w:lang w:val="en-US"/>
        </w:rPr>
        <w:t>disiplin kerja</w:t>
      </w:r>
      <w:r>
        <w:t xml:space="preserve">, </w:t>
      </w:r>
      <w:r w:rsidR="00D40893">
        <w:rPr>
          <w:lang w:val="en-US"/>
        </w:rPr>
        <w:t xml:space="preserve">dan </w:t>
      </w:r>
      <w:r>
        <w:t>X</w:t>
      </w:r>
      <w:r>
        <w:rPr>
          <w:vertAlign w:val="subscript"/>
        </w:rPr>
        <w:t xml:space="preserve">2 </w:t>
      </w:r>
      <w:r>
        <w:t xml:space="preserve">yaitu </w:t>
      </w:r>
      <w:r w:rsidR="00D40893">
        <w:rPr>
          <w:lang w:val="en-US"/>
        </w:rPr>
        <w:t>kepuasan</w:t>
      </w:r>
      <w:r w:rsidR="00D40893">
        <w:t xml:space="preserve"> kerja </w:t>
      </w:r>
      <w:r>
        <w:t xml:space="preserve">terhadap pengaruhnya pada variabel Y yaitu </w:t>
      </w:r>
      <w:r w:rsidR="00D40893">
        <w:rPr>
          <w:lang w:val="en-US"/>
        </w:rPr>
        <w:t>kinerja</w:t>
      </w:r>
      <w:r>
        <w:t xml:space="preserve"> karyawan. Sesuai dengan latar belakang yang telah disampaikan diawal dimana sampai saat ini masih ditemui kendala pada </w:t>
      </w:r>
      <w:r w:rsidR="00D40893">
        <w:rPr>
          <w:lang w:val="en-US"/>
        </w:rPr>
        <w:t>keryawan PT. Niaga Indoguna Yasa (MR. DIY) Kota Bogor</w:t>
      </w:r>
      <w:r>
        <w:t xml:space="preserve"> khusu</w:t>
      </w:r>
      <w:r w:rsidR="00D40893">
        <w:rPr>
          <w:lang w:val="en-US"/>
        </w:rPr>
        <w:t>s</w:t>
      </w:r>
      <w:r>
        <w:t xml:space="preserve">nya mengenai </w:t>
      </w:r>
      <w:r w:rsidR="00D40893">
        <w:rPr>
          <w:lang w:val="en-US"/>
        </w:rPr>
        <w:t>kinerja</w:t>
      </w:r>
      <w:r>
        <w:t xml:space="preserve"> karyawan sehingga perlu dilakukan penelitian diantaranya dengan menggunakan variabel disiplin kerja dan </w:t>
      </w:r>
      <w:r w:rsidR="00D40893">
        <w:rPr>
          <w:lang w:val="en-US"/>
        </w:rPr>
        <w:t>kepuasan</w:t>
      </w:r>
      <w:r>
        <w:t xml:space="preserve"> kerja maka permasalahan tersebut setidaknya sudah mulai terjawab. </w:t>
      </w:r>
    </w:p>
    <w:p w:rsidR="007B6ECC" w:rsidRPr="00C1451E" w:rsidRDefault="007B6ECC" w:rsidP="007B6ECC">
      <w:pPr>
        <w:ind w:left="0" w:firstLine="0"/>
        <w:rPr>
          <w:b/>
        </w:rPr>
      </w:pPr>
      <w:r>
        <w:t xml:space="preserve">         Hasil uji validitas menunjukkan bahwa semua pernyataan yang berada dikuesioner yang telah disebar dinyatakan valid, karena r</w:t>
      </w:r>
      <w:r>
        <w:rPr>
          <w:vertAlign w:val="subscript"/>
        </w:rPr>
        <w:t>hitung</w:t>
      </w:r>
      <w:r>
        <w:t xml:space="preserve"> &gt; 0,196. Hasil uji reliabilitas menunjukkan semua memiliki koefisien keandalan atau cronbach’s alpha &gt; 0,6. Hal ini menyatakan bahwa pernyataan dalam kuesioner reliabel. Persamaan regresi yang diperoleh dari penelitian ini adalah</w:t>
      </w:r>
      <w:r w:rsidRPr="00C1451E">
        <w:rPr>
          <w:b/>
        </w:rPr>
        <w:t xml:space="preserve"> </w:t>
      </w:r>
      <w:r w:rsidR="00D40893">
        <w:rPr>
          <w:b/>
          <w:spacing w:val="-1"/>
        </w:rPr>
        <w:t>Y</w:t>
      </w:r>
      <w:r w:rsidR="00D40893">
        <w:rPr>
          <w:b/>
          <w:spacing w:val="2"/>
        </w:rPr>
        <w:t xml:space="preserve"> </w:t>
      </w:r>
      <w:r w:rsidR="00D40893">
        <w:rPr>
          <w:b/>
        </w:rPr>
        <w:t>=</w:t>
      </w:r>
      <w:r w:rsidR="00D40893">
        <w:rPr>
          <w:b/>
          <w:spacing w:val="119"/>
        </w:rPr>
        <w:t xml:space="preserve"> </w:t>
      </w:r>
      <w:r w:rsidR="00D40893">
        <w:rPr>
          <w:b/>
        </w:rPr>
        <w:t>8,484 +</w:t>
      </w:r>
      <w:r w:rsidR="00D40893">
        <w:rPr>
          <w:b/>
          <w:spacing w:val="-1"/>
        </w:rPr>
        <w:t xml:space="preserve"> </w:t>
      </w:r>
      <w:r w:rsidR="00D40893">
        <w:rPr>
          <w:b/>
        </w:rPr>
        <w:t>0,413X</w:t>
      </w:r>
      <w:r w:rsidR="00D40893">
        <w:rPr>
          <w:b/>
          <w:vertAlign w:val="subscript"/>
        </w:rPr>
        <w:t>1</w:t>
      </w:r>
      <w:r w:rsidR="00D40893">
        <w:rPr>
          <w:b/>
          <w:spacing w:val="-18"/>
        </w:rPr>
        <w:t xml:space="preserve"> </w:t>
      </w:r>
      <w:r w:rsidR="00D40893">
        <w:rPr>
          <w:b/>
        </w:rPr>
        <w:t>+ 0,214X</w:t>
      </w:r>
      <w:r w:rsidR="00D40893">
        <w:rPr>
          <w:b/>
          <w:vertAlign w:val="subscript"/>
        </w:rPr>
        <w:t>2</w:t>
      </w:r>
      <w:r>
        <w:rPr>
          <w:b/>
        </w:rPr>
        <w:t xml:space="preserve">. </w:t>
      </w:r>
      <w:r>
        <w:t xml:space="preserve">Dalam upaya mengidentifikasi seberapa jauh pengaruh variabel independen terhadap variabel dependennya, diperoleh dari nilai koefisien determinasi. Sebagaimana yang telah diuraikan sebelumnya, bahwa nilai koefisien determinasi yang dinyatakan dalam </w:t>
      </w:r>
      <w:r>
        <w:rPr>
          <w:i/>
        </w:rPr>
        <w:t>Adjusted R Square</w:t>
      </w:r>
      <w:r>
        <w:t xml:space="preserve"> adalah </w:t>
      </w:r>
      <w:r w:rsidR="00D40893">
        <w:rPr>
          <w:lang w:val="en-US"/>
        </w:rPr>
        <w:t>28,5</w:t>
      </w:r>
      <w:r>
        <w:t>% atau 0,</w:t>
      </w:r>
      <w:r w:rsidR="00D40893">
        <w:rPr>
          <w:lang w:val="en-US"/>
        </w:rPr>
        <w:t>285</w:t>
      </w:r>
      <w:r>
        <w:t xml:space="preserve"> ini menunjukkan bahwa kontribusi variabel independen adalah sebesar </w:t>
      </w:r>
      <w:r w:rsidR="00D40893">
        <w:rPr>
          <w:lang w:val="en-US"/>
        </w:rPr>
        <w:t>28,5</w:t>
      </w:r>
      <w:r>
        <w:t xml:space="preserve">%, sedangkan sisanya dipengaruhi oleh faktor-faktor lain.  </w:t>
      </w:r>
    </w:p>
    <w:p w:rsidR="007B6ECC" w:rsidRPr="001B0F2F" w:rsidRDefault="007B6ECC" w:rsidP="007B6ECC">
      <w:pPr>
        <w:ind w:left="0"/>
        <w:rPr>
          <w:lang w:val="en-US"/>
        </w:rPr>
      </w:pPr>
      <w:r>
        <w:t>Selanjutnya untuk mengetahui signifikan tidaknya hasil penelitian dengan menghitung t</w:t>
      </w:r>
      <w:r>
        <w:rPr>
          <w:vertAlign w:val="subscript"/>
        </w:rPr>
        <w:t>hitung</w:t>
      </w:r>
      <w:r>
        <w:t>. Diketahui dari perhitungan di atas menunjukkan bahwa angka t</w:t>
      </w:r>
      <w:r>
        <w:rPr>
          <w:vertAlign w:val="subscript"/>
        </w:rPr>
        <w:t xml:space="preserve">hitung </w:t>
      </w:r>
      <w:r>
        <w:t>variabel kompens</w:t>
      </w:r>
      <w:r w:rsidR="001B0F2F">
        <w:t>asi adalah 2,424</w:t>
      </w:r>
      <w:r>
        <w:t xml:space="preserve"> sedangkan angka t</w:t>
      </w:r>
      <w:r>
        <w:rPr>
          <w:vertAlign w:val="subscript"/>
        </w:rPr>
        <w:t>tabel</w:t>
      </w:r>
      <w:r>
        <w:t xml:space="preserve"> adalah </w:t>
      </w:r>
      <w:r w:rsidR="001B0F2F">
        <w:rPr>
          <w:lang w:val="en-US"/>
        </w:rPr>
        <w:t>2,004</w:t>
      </w:r>
      <w:r>
        <w:t xml:space="preserve"> (t</w:t>
      </w:r>
      <w:r>
        <w:rPr>
          <w:vertAlign w:val="subscript"/>
        </w:rPr>
        <w:t>hitung</w:t>
      </w:r>
      <w:r>
        <w:t xml:space="preserve"> &gt; t</w:t>
      </w:r>
      <w:r>
        <w:rPr>
          <w:vertAlign w:val="subscript"/>
        </w:rPr>
        <w:t>tabel</w:t>
      </w:r>
      <w:r>
        <w:t xml:space="preserve">) artinya bahwa variabel </w:t>
      </w:r>
      <w:r w:rsidR="001B0F2F">
        <w:rPr>
          <w:lang w:val="en-US"/>
        </w:rPr>
        <w:t>disiplin kerja</w:t>
      </w:r>
      <w:r>
        <w:t xml:space="preserve"> berpengaruh s</w:t>
      </w:r>
      <w:r w:rsidR="001B0F2F">
        <w:t>ignifikan terhadap kinerja</w:t>
      </w:r>
      <w:r>
        <w:t xml:space="preserve"> karyawan, </w:t>
      </w:r>
      <w:r w:rsidR="001B0F2F">
        <w:rPr>
          <w:lang w:val="en-US"/>
        </w:rPr>
        <w:t xml:space="preserve">dan </w:t>
      </w:r>
      <w:r>
        <w:t>angka t</w:t>
      </w:r>
      <w:r>
        <w:rPr>
          <w:vertAlign w:val="subscript"/>
        </w:rPr>
        <w:t xml:space="preserve">hitung </w:t>
      </w:r>
      <w:r w:rsidR="001B0F2F">
        <w:t>variabel kepuasan</w:t>
      </w:r>
      <w:r>
        <w:t xml:space="preserve"> kerja adalah </w:t>
      </w:r>
      <w:r w:rsidR="001B0F2F">
        <w:rPr>
          <w:lang w:val="en-US"/>
        </w:rPr>
        <w:t>2,389</w:t>
      </w:r>
      <w:r>
        <w:t xml:space="preserve"> sedangkan angka t</w:t>
      </w:r>
      <w:r>
        <w:rPr>
          <w:vertAlign w:val="subscript"/>
        </w:rPr>
        <w:t>tabel</w:t>
      </w:r>
      <w:r w:rsidR="001B0F2F">
        <w:t xml:space="preserve"> adalah 2,004</w:t>
      </w:r>
      <w:r>
        <w:t xml:space="preserve"> (t</w:t>
      </w:r>
      <w:r>
        <w:rPr>
          <w:vertAlign w:val="subscript"/>
        </w:rPr>
        <w:t>hitung</w:t>
      </w:r>
      <w:r>
        <w:t xml:space="preserve"> &gt; t</w:t>
      </w:r>
      <w:r>
        <w:rPr>
          <w:vertAlign w:val="subscript"/>
        </w:rPr>
        <w:t>tabel</w:t>
      </w:r>
      <w:r>
        <w:t xml:space="preserve">) artinya bahwa variabel </w:t>
      </w:r>
      <w:r w:rsidR="001B0F2F">
        <w:rPr>
          <w:lang w:val="en-US"/>
        </w:rPr>
        <w:t>kepuasan</w:t>
      </w:r>
      <w:r>
        <w:t xml:space="preserve"> kerja berpengaruh signifikan terhadap </w:t>
      </w:r>
      <w:r w:rsidR="001B0F2F">
        <w:rPr>
          <w:lang w:val="en-US"/>
        </w:rPr>
        <w:t>kinerja</w:t>
      </w:r>
      <w:r>
        <w:t xml:space="preserve"> karyawan</w:t>
      </w:r>
      <w:r w:rsidR="001B0F2F">
        <w:rPr>
          <w:lang w:val="en-US"/>
        </w:rPr>
        <w:t>.</w:t>
      </w:r>
    </w:p>
    <w:p w:rsidR="007B6ECC" w:rsidRDefault="007B6ECC" w:rsidP="007B6ECC">
      <w:pPr>
        <w:ind w:left="0" w:firstLine="0"/>
      </w:pPr>
      <w:r>
        <w:t xml:space="preserve">          </w:t>
      </w:r>
      <w:r w:rsidR="001B0F2F">
        <w:t>Oleh sebab itu disiplin</w:t>
      </w:r>
      <w:r>
        <w:t xml:space="preserve"> kerja merupakan variabel yang paling dominan mempengaruhi </w:t>
      </w:r>
      <w:r w:rsidR="001B0F2F">
        <w:rPr>
          <w:lang w:val="en-US"/>
        </w:rPr>
        <w:t>kinerja</w:t>
      </w:r>
      <w:r>
        <w:t xml:space="preserve"> karyawan </w:t>
      </w:r>
      <w:r w:rsidR="001B0F2F">
        <w:rPr>
          <w:lang w:val="en-US"/>
        </w:rPr>
        <w:t>PT. Niaga Indoguna Yasa (MR. DIY) Kota Bogor</w:t>
      </w:r>
      <w:r>
        <w:t>. Hal ini memang sering terjadi, dimana pada umumnya</w:t>
      </w:r>
      <w:r w:rsidR="001B0F2F">
        <w:t xml:space="preserve"> karyawan yang memiliki disiplin</w:t>
      </w:r>
      <w:r>
        <w:t xml:space="preserve"> tinggi di dal</w:t>
      </w:r>
      <w:r w:rsidR="001B0F2F">
        <w:t>am dirinya dan ditambah dorongan disiplin</w:t>
      </w:r>
      <w:r>
        <w:t xml:space="preserve"> dari lingkungan pekerjaan. Karena dengan seringnya pimpinan memberikan dorongan yang di tekankan kepada karyawan di setiap waktunya maka dapat di pastikan </w:t>
      </w:r>
      <w:r w:rsidR="0006545D">
        <w:rPr>
          <w:lang w:val="en-US"/>
        </w:rPr>
        <w:t>kinerjanya</w:t>
      </w:r>
      <w:r>
        <w:t xml:space="preserve"> akan meningkat. </w:t>
      </w:r>
    </w:p>
    <w:p w:rsidR="007B6ECC" w:rsidRPr="0006545D" w:rsidRDefault="007B6ECC" w:rsidP="007B6ECC">
      <w:pPr>
        <w:ind w:left="0" w:firstLine="0"/>
        <w:rPr>
          <w:lang w:val="en-US"/>
        </w:rPr>
      </w:pPr>
      <w:r>
        <w:lastRenderedPageBreak/>
        <w:t xml:space="preserve">         Selain itu berpengaruhnya variabel </w:t>
      </w:r>
      <w:r w:rsidR="0006545D">
        <w:rPr>
          <w:lang w:val="en-US"/>
        </w:rPr>
        <w:t>kepuasan kerja</w:t>
      </w:r>
      <w:r>
        <w:t xml:space="preserve"> dikarenakan </w:t>
      </w:r>
      <w:r w:rsidR="0006545D">
        <w:rPr>
          <w:lang w:val="en-US"/>
        </w:rPr>
        <w:t>timbal balik</w:t>
      </w:r>
      <w:r>
        <w:t xml:space="preserve"> yang diberikan perusahaan kepada karyawan dari hasil kerja selama ini, bisa berupa insentif atau bonus, hasil lembur, tunjangan dan lainnya sehingga dapat meningkatkan produktivitas karyawan lebih baik lagi. Dengan melihat uraian di atas, maka d</w:t>
      </w:r>
      <w:r w:rsidR="0006545D">
        <w:t>apat dikatakan bahwa dari kedua</w:t>
      </w:r>
      <w:r>
        <w:t xml:space="preserve"> variabel tersebut variabel </w:t>
      </w:r>
      <w:r w:rsidR="0006545D">
        <w:rPr>
          <w:lang w:val="en-US"/>
        </w:rPr>
        <w:t>disiplin kerja dan kepuasan</w:t>
      </w:r>
      <w:r>
        <w:t xml:space="preserve"> kerja sangat berpengaruh signifikan terhadap </w:t>
      </w:r>
      <w:r w:rsidR="0006545D">
        <w:rPr>
          <w:lang w:val="en-US"/>
        </w:rPr>
        <w:t xml:space="preserve">kinerja karyawan </w:t>
      </w:r>
      <w:r w:rsidR="0006545D">
        <w:rPr>
          <w:lang w:val="en-US"/>
        </w:rPr>
        <w:t>PT. Niaga Indoguna Yasa (MR. DIY) Kota Bogor</w:t>
      </w:r>
      <w:r w:rsidR="0006545D">
        <w:rPr>
          <w:lang w:val="en-US"/>
        </w:rPr>
        <w:t>.</w:t>
      </w:r>
    </w:p>
    <w:p w:rsidR="00AA55A4" w:rsidRDefault="00AA55A4">
      <w:pPr>
        <w:ind w:left="0" w:firstLine="0"/>
        <w:rPr>
          <w:i/>
          <w:lang w:val="en-US"/>
        </w:rPr>
      </w:pPr>
    </w:p>
    <w:p w:rsidR="00CE731B" w:rsidRPr="007B6ECC" w:rsidRDefault="00CE731B">
      <w:pPr>
        <w:ind w:left="0" w:firstLine="0"/>
        <w:rPr>
          <w:i/>
          <w:lang w:val="en-US"/>
        </w:rPr>
      </w:pPr>
    </w:p>
    <w:p w:rsidR="00AA55A4" w:rsidRPr="0023799A" w:rsidRDefault="0033772C">
      <w:pPr>
        <w:ind w:left="0" w:firstLine="0"/>
        <w:rPr>
          <w:b/>
          <w:i/>
        </w:rPr>
      </w:pPr>
      <w:r w:rsidRPr="0023799A">
        <w:rPr>
          <w:b/>
          <w:i/>
        </w:rPr>
        <w:t>CONCLUSION</w:t>
      </w:r>
    </w:p>
    <w:p w:rsidR="00CE731B" w:rsidRPr="007B6ECC" w:rsidRDefault="00CE731B">
      <w:pPr>
        <w:ind w:left="0" w:firstLine="0"/>
        <w:rPr>
          <w:i/>
          <w:lang w:val="en-US"/>
        </w:rPr>
      </w:pPr>
    </w:p>
    <w:p w:rsidR="0006545D" w:rsidRDefault="007B6ECC" w:rsidP="0006545D">
      <w:pPr>
        <w:ind w:left="-15" w:firstLine="708"/>
        <w:rPr>
          <w:sz w:val="24"/>
          <w:szCs w:val="24"/>
        </w:rPr>
      </w:pPr>
      <w:r w:rsidRPr="00090323">
        <w:rPr>
          <w:szCs w:val="24"/>
        </w:rPr>
        <w:t xml:space="preserve">Sesuai dengan uraian-uraian di atas serta hasil analisis dan interpretasi data yang telah </w:t>
      </w:r>
      <w:r w:rsidRPr="0006545D">
        <w:rPr>
          <w:sz w:val="24"/>
          <w:szCs w:val="24"/>
        </w:rPr>
        <w:t>dijelaskan sebelumnya, maka dapat diamb</w:t>
      </w:r>
      <w:r w:rsidR="0006545D">
        <w:rPr>
          <w:sz w:val="24"/>
          <w:szCs w:val="24"/>
        </w:rPr>
        <w:t xml:space="preserve">il kesimpulan sebagai berikut: </w:t>
      </w:r>
    </w:p>
    <w:p w:rsidR="0006545D" w:rsidRDefault="0006545D" w:rsidP="0006545D">
      <w:pPr>
        <w:pStyle w:val="ListParagraph"/>
        <w:numPr>
          <w:ilvl w:val="0"/>
          <w:numId w:val="11"/>
        </w:numPr>
        <w:rPr>
          <w:sz w:val="24"/>
          <w:szCs w:val="24"/>
        </w:rPr>
      </w:pPr>
      <w:r w:rsidRPr="0006545D">
        <w:rPr>
          <w:sz w:val="24"/>
          <w:szCs w:val="24"/>
        </w:rPr>
        <w:t>Berdasarkan hasil pada uji F (uji simultan) secara</w:t>
      </w:r>
      <w:r w:rsidRPr="0006545D">
        <w:rPr>
          <w:spacing w:val="-2"/>
          <w:sz w:val="24"/>
          <w:szCs w:val="24"/>
        </w:rPr>
        <w:t xml:space="preserve"> </w:t>
      </w:r>
      <w:r w:rsidRPr="0006545D">
        <w:rPr>
          <w:sz w:val="24"/>
          <w:szCs w:val="24"/>
        </w:rPr>
        <w:t xml:space="preserve">serempak disiplin kerja dan </w:t>
      </w:r>
      <w:r w:rsidRPr="0006545D">
        <w:rPr>
          <w:sz w:val="24"/>
          <w:szCs w:val="24"/>
        </w:rPr>
        <w:t>kepuasan kerja berpengaruh</w:t>
      </w:r>
      <w:r w:rsidRPr="0006545D">
        <w:rPr>
          <w:spacing w:val="-2"/>
          <w:sz w:val="24"/>
          <w:szCs w:val="24"/>
        </w:rPr>
        <w:t xml:space="preserve"> </w:t>
      </w:r>
      <w:r w:rsidRPr="0006545D">
        <w:rPr>
          <w:sz w:val="24"/>
          <w:szCs w:val="24"/>
        </w:rPr>
        <w:t>signifikan terhadap</w:t>
      </w:r>
      <w:r w:rsidRPr="0006545D">
        <w:rPr>
          <w:spacing w:val="-2"/>
          <w:sz w:val="24"/>
          <w:szCs w:val="24"/>
        </w:rPr>
        <w:t xml:space="preserve"> </w:t>
      </w:r>
      <w:r w:rsidRPr="0006545D">
        <w:rPr>
          <w:sz w:val="24"/>
          <w:szCs w:val="24"/>
        </w:rPr>
        <w:t>kinerja karyawan di PT. Niaga Indoguna Yasa (MR. DIY) Kota Bogor.</w:t>
      </w:r>
    </w:p>
    <w:p w:rsidR="0006545D" w:rsidRDefault="0006545D" w:rsidP="0006545D">
      <w:pPr>
        <w:pStyle w:val="ListParagraph"/>
        <w:numPr>
          <w:ilvl w:val="0"/>
          <w:numId w:val="11"/>
        </w:numPr>
        <w:rPr>
          <w:sz w:val="24"/>
          <w:szCs w:val="24"/>
        </w:rPr>
      </w:pPr>
      <w:r w:rsidRPr="0006545D">
        <w:rPr>
          <w:sz w:val="24"/>
          <w:szCs w:val="24"/>
        </w:rPr>
        <w:t>Berdasarkan hasil pada uji t (uji parsial) secara</w:t>
      </w:r>
      <w:r w:rsidRPr="0006545D">
        <w:rPr>
          <w:spacing w:val="18"/>
          <w:sz w:val="24"/>
          <w:szCs w:val="24"/>
        </w:rPr>
        <w:t xml:space="preserve"> </w:t>
      </w:r>
      <w:r w:rsidRPr="0006545D">
        <w:rPr>
          <w:sz w:val="24"/>
          <w:szCs w:val="24"/>
        </w:rPr>
        <w:t>parsial</w:t>
      </w:r>
      <w:r w:rsidRPr="0006545D">
        <w:rPr>
          <w:spacing w:val="22"/>
          <w:sz w:val="24"/>
          <w:szCs w:val="24"/>
        </w:rPr>
        <w:t xml:space="preserve"> </w:t>
      </w:r>
      <w:r w:rsidRPr="0006545D">
        <w:rPr>
          <w:sz w:val="24"/>
          <w:szCs w:val="24"/>
        </w:rPr>
        <w:t>disiplin kerja</w:t>
      </w:r>
      <w:r w:rsidRPr="0006545D">
        <w:rPr>
          <w:spacing w:val="21"/>
          <w:sz w:val="24"/>
          <w:szCs w:val="24"/>
        </w:rPr>
        <w:t xml:space="preserve"> </w:t>
      </w:r>
      <w:r w:rsidRPr="0006545D">
        <w:rPr>
          <w:sz w:val="24"/>
          <w:szCs w:val="24"/>
        </w:rPr>
        <w:t>berpengaruh signifikan</w:t>
      </w:r>
      <w:r w:rsidRPr="0006545D">
        <w:rPr>
          <w:spacing w:val="20"/>
          <w:sz w:val="24"/>
          <w:szCs w:val="24"/>
        </w:rPr>
        <w:t xml:space="preserve"> </w:t>
      </w:r>
      <w:r w:rsidRPr="0006545D">
        <w:rPr>
          <w:sz w:val="24"/>
          <w:szCs w:val="24"/>
        </w:rPr>
        <w:t>terhadap</w:t>
      </w:r>
      <w:r w:rsidRPr="0006545D">
        <w:rPr>
          <w:spacing w:val="-2"/>
          <w:sz w:val="24"/>
          <w:szCs w:val="24"/>
        </w:rPr>
        <w:t xml:space="preserve"> </w:t>
      </w:r>
      <w:r w:rsidRPr="0006545D">
        <w:rPr>
          <w:sz w:val="24"/>
          <w:szCs w:val="24"/>
        </w:rPr>
        <w:t>kinerja karyawan di PT. Niaga Indoguna Yasa (MR. DIY) Kota Bogor.</w:t>
      </w:r>
    </w:p>
    <w:p w:rsidR="007B6ECC" w:rsidRPr="0006545D" w:rsidRDefault="0006545D" w:rsidP="0006545D">
      <w:pPr>
        <w:pStyle w:val="ListParagraph"/>
        <w:numPr>
          <w:ilvl w:val="0"/>
          <w:numId w:val="11"/>
        </w:numPr>
        <w:rPr>
          <w:sz w:val="24"/>
          <w:szCs w:val="24"/>
        </w:rPr>
      </w:pPr>
      <w:r w:rsidRPr="0006545D">
        <w:rPr>
          <w:sz w:val="24"/>
          <w:szCs w:val="24"/>
        </w:rPr>
        <w:t>Berdasarkan hasil pada uji t (uji parsial) secara</w:t>
      </w:r>
      <w:r w:rsidRPr="0006545D">
        <w:rPr>
          <w:spacing w:val="16"/>
          <w:sz w:val="24"/>
          <w:szCs w:val="24"/>
        </w:rPr>
        <w:t xml:space="preserve"> </w:t>
      </w:r>
      <w:r w:rsidRPr="0006545D">
        <w:rPr>
          <w:sz w:val="24"/>
          <w:szCs w:val="24"/>
        </w:rPr>
        <w:t>parsial</w:t>
      </w:r>
      <w:r w:rsidRPr="0006545D">
        <w:rPr>
          <w:spacing w:val="17"/>
          <w:sz w:val="24"/>
          <w:szCs w:val="24"/>
        </w:rPr>
        <w:t xml:space="preserve"> </w:t>
      </w:r>
      <w:r w:rsidRPr="0006545D">
        <w:rPr>
          <w:sz w:val="24"/>
          <w:szCs w:val="24"/>
        </w:rPr>
        <w:t>kepuasan kerja</w:t>
      </w:r>
      <w:r w:rsidRPr="0006545D">
        <w:rPr>
          <w:spacing w:val="14"/>
          <w:sz w:val="24"/>
          <w:szCs w:val="24"/>
        </w:rPr>
        <w:t xml:space="preserve"> </w:t>
      </w:r>
      <w:r w:rsidRPr="0006545D">
        <w:rPr>
          <w:sz w:val="24"/>
          <w:szCs w:val="24"/>
        </w:rPr>
        <w:t>berpengaruh signifikan</w:t>
      </w:r>
      <w:r w:rsidRPr="0006545D">
        <w:rPr>
          <w:spacing w:val="15"/>
          <w:sz w:val="24"/>
          <w:szCs w:val="24"/>
        </w:rPr>
        <w:t xml:space="preserve"> </w:t>
      </w:r>
      <w:r w:rsidRPr="0006545D">
        <w:rPr>
          <w:sz w:val="24"/>
          <w:szCs w:val="24"/>
        </w:rPr>
        <w:t>terhadap</w:t>
      </w:r>
      <w:r w:rsidRPr="0006545D">
        <w:rPr>
          <w:spacing w:val="-2"/>
          <w:sz w:val="24"/>
          <w:szCs w:val="24"/>
        </w:rPr>
        <w:t xml:space="preserve"> </w:t>
      </w:r>
      <w:r w:rsidRPr="0006545D">
        <w:rPr>
          <w:sz w:val="24"/>
          <w:szCs w:val="24"/>
        </w:rPr>
        <w:t>kinerja karyawan di PT. Niaga Indoguna Yasa (MR. DIY) Kota Bogor</w:t>
      </w:r>
      <w:r w:rsidR="007B6ECC" w:rsidRPr="0006545D">
        <w:rPr>
          <w:sz w:val="24"/>
          <w:szCs w:val="24"/>
        </w:rPr>
        <w:t>.</w:t>
      </w:r>
    </w:p>
    <w:p w:rsidR="00AA55A4" w:rsidRPr="0006545D" w:rsidRDefault="00AA55A4">
      <w:pPr>
        <w:ind w:left="0" w:firstLine="0"/>
        <w:rPr>
          <w:sz w:val="24"/>
          <w:szCs w:val="24"/>
          <w:lang w:val="en-US"/>
        </w:rPr>
      </w:pPr>
    </w:p>
    <w:p w:rsidR="007B6ECC" w:rsidRPr="007B6ECC" w:rsidRDefault="007B6ECC">
      <w:pPr>
        <w:ind w:left="0" w:firstLine="0"/>
        <w:rPr>
          <w:i/>
          <w:lang w:val="en-US"/>
        </w:rPr>
      </w:pPr>
    </w:p>
    <w:p w:rsidR="00C03D9E" w:rsidRPr="0023799A" w:rsidRDefault="0033772C" w:rsidP="00C03D9E">
      <w:pPr>
        <w:ind w:left="0" w:firstLine="0"/>
        <w:rPr>
          <w:b/>
          <w:i/>
          <w:lang w:val="en-US"/>
        </w:rPr>
      </w:pPr>
      <w:r w:rsidRPr="0023799A">
        <w:rPr>
          <w:b/>
          <w:i/>
        </w:rPr>
        <w:t>REFERENCES</w:t>
      </w:r>
      <w:r w:rsidR="00CE731B" w:rsidRPr="0023799A">
        <w:rPr>
          <w:b/>
          <w:i/>
          <w:lang w:val="en-US"/>
        </w:rPr>
        <w:t xml:space="preserve"> </w:t>
      </w:r>
    </w:p>
    <w:p w:rsidR="00C03D9E" w:rsidRPr="00C03D9E" w:rsidRDefault="00C03D9E" w:rsidP="00C03D9E">
      <w:pPr>
        <w:ind w:left="0" w:firstLine="0"/>
        <w:rPr>
          <w:b/>
          <w:sz w:val="20"/>
          <w:lang w:val="en-US"/>
        </w:rPr>
      </w:pPr>
    </w:p>
    <w:p w:rsidR="00AB70A2" w:rsidRDefault="00AB70A2" w:rsidP="00C03D9E">
      <w:pPr>
        <w:pStyle w:val="BodyText"/>
        <w:ind w:left="771" w:right="118" w:hanging="720"/>
        <w:jc w:val="both"/>
        <w:rPr>
          <w:sz w:val="22"/>
          <w:lang w:val="en-US"/>
        </w:rPr>
      </w:pPr>
    </w:p>
    <w:p w:rsidR="0006545D" w:rsidRDefault="0006545D" w:rsidP="0006545D">
      <w:pPr>
        <w:pStyle w:val="BodyText"/>
        <w:ind w:left="993" w:hanging="993"/>
        <w:jc w:val="both"/>
        <w:rPr>
          <w:lang w:val="id-ID"/>
        </w:rPr>
      </w:pPr>
      <w:r>
        <w:rPr>
          <w:lang w:val="id-ID"/>
        </w:rPr>
        <w:t>Supomo, R., &amp; Nurhayati, Eti. (2022). Manajemen Sumber Daya Manusia. Cetakan Ketujuh. Bandung: Penerbit Yrama Widya</w:t>
      </w:r>
    </w:p>
    <w:p w:rsidR="0006545D" w:rsidRDefault="0006545D" w:rsidP="0006545D">
      <w:pPr>
        <w:pStyle w:val="BodyText"/>
        <w:ind w:left="993" w:hanging="993"/>
        <w:jc w:val="both"/>
        <w:rPr>
          <w:lang w:val="id-ID"/>
        </w:rPr>
      </w:pPr>
      <w:r>
        <w:rPr>
          <w:lang w:val="id-ID"/>
        </w:rPr>
        <w:t xml:space="preserve">Wibowo, Prof,. (2018). Manajemen Kinerja. Cetakan Kedua Puluh. Depok: </w:t>
      </w:r>
      <w:r>
        <w:rPr>
          <w:spacing w:val="-57"/>
          <w:lang w:val="id-ID"/>
        </w:rPr>
        <w:t xml:space="preserve"> </w:t>
      </w:r>
      <w:r>
        <w:rPr>
          <w:lang w:val="id-ID"/>
        </w:rPr>
        <w:t>PT.</w:t>
      </w:r>
      <w:r>
        <w:rPr>
          <w:spacing w:val="-1"/>
          <w:lang w:val="id-ID"/>
        </w:rPr>
        <w:t xml:space="preserve"> </w:t>
      </w:r>
      <w:r>
        <w:rPr>
          <w:lang w:val="id-ID"/>
        </w:rPr>
        <w:t>Raja Grafindo Persada.</w:t>
      </w:r>
    </w:p>
    <w:p w:rsidR="0006545D" w:rsidRDefault="0006545D" w:rsidP="0006545D">
      <w:pPr>
        <w:pStyle w:val="BodyText"/>
        <w:ind w:left="993" w:hanging="993"/>
        <w:jc w:val="both"/>
        <w:rPr>
          <w:lang w:val="id-ID"/>
        </w:rPr>
      </w:pPr>
      <w:r>
        <w:rPr>
          <w:lang w:val="id-ID"/>
        </w:rPr>
        <w:t>Kasmir. 2016. Manajemen Sumber Daya Manusia (Teori dan Praktik). Jakarta: PT. Raja Grafindo Persada.</w:t>
      </w:r>
    </w:p>
    <w:p w:rsidR="0006545D" w:rsidRDefault="0006545D" w:rsidP="0006545D">
      <w:pPr>
        <w:pStyle w:val="BodyText"/>
        <w:ind w:left="993" w:hanging="993"/>
        <w:jc w:val="both"/>
        <w:rPr>
          <w:lang w:val="id-ID"/>
        </w:rPr>
      </w:pPr>
      <w:r>
        <w:rPr>
          <w:lang w:val="id-ID"/>
        </w:rPr>
        <w:t>Noor, Juliansyah. 2013. Penelitian Ilmu Manajemen “Tinjauan Filosofis dan Praktis”.  Jakarta: Prenadamedia Group.</w:t>
      </w:r>
    </w:p>
    <w:p w:rsidR="0006545D" w:rsidRDefault="0006545D" w:rsidP="0006545D">
      <w:pPr>
        <w:pStyle w:val="BodyText"/>
        <w:ind w:left="993" w:hanging="993"/>
        <w:jc w:val="both"/>
        <w:rPr>
          <w:lang w:val="id-ID"/>
        </w:rPr>
      </w:pPr>
      <w:r>
        <w:rPr>
          <w:lang w:val="id-ID"/>
        </w:rPr>
        <w:t>Umar, Husein. (2013). Desain Penelitian Manajemen Sumber Daya Manusia dan Perilaku Karyawan. Jakarta: Rajawali Pers.</w:t>
      </w:r>
    </w:p>
    <w:p w:rsidR="0006545D" w:rsidRDefault="0006545D" w:rsidP="0006545D">
      <w:pPr>
        <w:pStyle w:val="BodyText"/>
        <w:ind w:left="993" w:hanging="993"/>
        <w:jc w:val="both"/>
        <w:rPr>
          <w:lang w:val="id-ID"/>
        </w:rPr>
      </w:pPr>
      <w:r>
        <w:rPr>
          <w:lang w:val="id-ID"/>
        </w:rPr>
        <w:t>Hasibuan, Melayu S.P. (2017). Manajemen Sumber Daya Manusia, Cetakan Kedelapan Belas. Bandung: Remaja Rosdakarya.</w:t>
      </w:r>
    </w:p>
    <w:p w:rsidR="0006545D" w:rsidRDefault="0006545D" w:rsidP="0006545D">
      <w:pPr>
        <w:pStyle w:val="BodyText"/>
        <w:ind w:left="993" w:hanging="993"/>
        <w:jc w:val="both"/>
        <w:rPr>
          <w:lang w:val="id-ID"/>
        </w:rPr>
      </w:pPr>
      <w:r>
        <w:rPr>
          <w:lang w:val="id-ID"/>
        </w:rPr>
        <w:t>Situmorang, S. H., D. M. J. Dalimunthe., I. Muda., M. Luthfi., &amp; Syahyunan. (2008). Analisis Data Penelitian (Menggunakan Program SPSS). Cetakan Pertama. Medan: USU Press.</w:t>
      </w:r>
    </w:p>
    <w:p w:rsidR="0006545D" w:rsidRDefault="0006545D" w:rsidP="0006545D">
      <w:pPr>
        <w:pStyle w:val="BodyText"/>
        <w:ind w:left="993" w:hanging="993"/>
        <w:jc w:val="both"/>
        <w:rPr>
          <w:lang w:val="id-ID"/>
        </w:rPr>
      </w:pPr>
      <w:r>
        <w:rPr>
          <w:lang w:val="id-ID"/>
        </w:rPr>
        <w:t>Sugiyono. (2014). Metode Penelitian Kuantitatif, Kualitatifdan R&amp;B. Cetakan Kedua Puluh Satu. Bandung: Penerbit Alfabeta.</w:t>
      </w:r>
    </w:p>
    <w:p w:rsidR="0006545D" w:rsidRDefault="0006545D" w:rsidP="0006545D">
      <w:pPr>
        <w:pStyle w:val="BodyText"/>
        <w:ind w:left="993" w:hanging="993"/>
        <w:jc w:val="both"/>
        <w:rPr>
          <w:lang w:val="id-ID"/>
        </w:rPr>
      </w:pPr>
      <w:r>
        <w:rPr>
          <w:lang w:val="id-ID"/>
        </w:rPr>
        <w:t xml:space="preserve">Uranadjan., D. D. (2013). Metode Penelitian Kuantitatif. Cetakan Pertama. Jakarta: Penerbit Universitas Atmajaya. </w:t>
      </w:r>
    </w:p>
    <w:p w:rsidR="0006545D" w:rsidRDefault="0006545D" w:rsidP="0006545D">
      <w:pPr>
        <w:pStyle w:val="BodyText"/>
        <w:ind w:left="993" w:hanging="993"/>
        <w:jc w:val="both"/>
        <w:rPr>
          <w:lang w:val="id-ID"/>
        </w:rPr>
      </w:pPr>
      <w:r>
        <w:rPr>
          <w:lang w:val="id-ID"/>
        </w:rPr>
        <w:t xml:space="preserve">Sumiati. (2018). Pengaruh Disiplin Kerja dan Kepuasan Kerja Terhadap Kinerja </w:t>
      </w:r>
      <w:r>
        <w:rPr>
          <w:lang w:val="id-ID"/>
        </w:rPr>
        <w:lastRenderedPageBreak/>
        <w:t>Pegawai di Pusdiklat Pegawai Kementerian Pendidikan dan Kebudayaan. Skripsi. Universitas Islam Negeri Syarif Hidayatullah Jakarta. Tidak Dipublikasikan.</w:t>
      </w:r>
    </w:p>
    <w:p w:rsidR="0006545D" w:rsidRDefault="0006545D" w:rsidP="0006545D">
      <w:pPr>
        <w:pStyle w:val="BodyText"/>
        <w:ind w:left="993" w:hanging="993"/>
        <w:jc w:val="both"/>
        <w:rPr>
          <w:lang w:val="id-ID"/>
        </w:rPr>
      </w:pPr>
      <w:r>
        <w:rPr>
          <w:lang w:val="id-ID"/>
        </w:rPr>
        <w:t>Fregrace. (2019). Pengaruh Disiplin Kerja dan Fasilitas Kerja Terhadap Kinerja Karyawan Pada Kedai 27 di Surabaya. Skripsi. Universitas Kristen Petra. Tidak Dipublikasikan.</w:t>
      </w:r>
    </w:p>
    <w:p w:rsidR="00AB70A2" w:rsidRPr="0006545D" w:rsidRDefault="0006545D" w:rsidP="0006545D">
      <w:pPr>
        <w:pStyle w:val="BodyText"/>
        <w:ind w:left="993" w:right="118" w:hanging="942"/>
        <w:jc w:val="both"/>
        <w:rPr>
          <w:sz w:val="22"/>
          <w:lang w:val="en-US"/>
        </w:rPr>
      </w:pPr>
      <w:r>
        <w:rPr>
          <w:lang w:val="id-ID"/>
        </w:rPr>
        <w:t>Putu, Ni, &amp; Ketut. (2019). Pengaruh Disiplin Kerja, Kepuasan Kerja dan Loyalitas Karyawan Terhadap Kinerja Karyawan Agrowisata Bagus Argo Pelaga. Jurnal. Universitas Udayana Denpasar. Tidak Dipublikasikan</w:t>
      </w:r>
      <w:r>
        <w:rPr>
          <w:lang w:val="en-US"/>
        </w:rPr>
        <w:t>.</w:t>
      </w:r>
      <w:bookmarkStart w:id="0" w:name="_GoBack"/>
      <w:bookmarkEnd w:id="0"/>
    </w:p>
    <w:p w:rsidR="00AB70A2" w:rsidRDefault="00CD6E13" w:rsidP="00AB70A2">
      <w:pPr>
        <w:pStyle w:val="NoSpacing"/>
        <w:jc w:val="both"/>
      </w:pPr>
      <w:r w:rsidRPr="00C03D9E">
        <w:t xml:space="preserve"> </w:t>
      </w:r>
    </w:p>
    <w:p w:rsidR="00AA55A4" w:rsidRPr="00C03D9E" w:rsidRDefault="00AA55A4" w:rsidP="00AB70A2">
      <w:pPr>
        <w:ind w:left="0"/>
        <w:rPr>
          <w:sz w:val="20"/>
        </w:rPr>
      </w:pPr>
    </w:p>
    <w:sectPr w:rsidR="00AA55A4" w:rsidRPr="00C03D9E" w:rsidSect="00AB70A2">
      <w:headerReference w:type="default" r:id="rId12"/>
      <w:footerReference w:type="default" r:id="rId13"/>
      <w:headerReference w:type="first" r:id="rId14"/>
      <w:footerReference w:type="first" r:id="rId15"/>
      <w:pgSz w:w="11906" w:h="16838" w:code="9"/>
      <w:pgMar w:top="2268" w:right="1701" w:bottom="1701" w:left="2268" w:header="1134"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7D" w:rsidRDefault="00404D7D">
      <w:r>
        <w:separator/>
      </w:r>
    </w:p>
  </w:endnote>
  <w:endnote w:type="continuationSeparator" w:id="0">
    <w:p w:rsidR="00404D7D" w:rsidRDefault="0040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ED2" w:rsidRDefault="00E30ED2">
    <w:pPr>
      <w:pBdr>
        <w:top w:val="nil"/>
        <w:left w:val="nil"/>
        <w:bottom w:val="nil"/>
        <w:right w:val="nil"/>
        <w:between w:val="nil"/>
      </w:pBdr>
      <w:tabs>
        <w:tab w:val="center" w:pos="4513"/>
        <w:tab w:val="right" w:pos="9026"/>
      </w:tabs>
      <w:ind w:left="0" w:firstLine="0"/>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97421C">
      <w:rPr>
        <w:noProof/>
        <w:color w:val="000000"/>
      </w:rPr>
      <w:t>11</w:t>
    </w:r>
    <w:r>
      <w:rPr>
        <w:color w:val="000000"/>
      </w:rPr>
      <w:fldChar w:fldCharType="end"/>
    </w:r>
    <w:r>
      <w:rPr>
        <w:color w:val="000000"/>
      </w:rPr>
      <w:t xml:space="preserve"> -</w:t>
    </w:r>
  </w:p>
  <w:p w:rsidR="00E30ED2" w:rsidRDefault="00E30ED2">
    <w:pPr>
      <w:pBdr>
        <w:top w:val="nil"/>
        <w:left w:val="nil"/>
        <w:bottom w:val="nil"/>
        <w:right w:val="nil"/>
        <w:between w:val="nil"/>
      </w:pBdr>
      <w:tabs>
        <w:tab w:val="center" w:pos="4513"/>
        <w:tab w:val="right" w:pos="9026"/>
      </w:tabs>
      <w:ind w:left="0" w:firstLine="0"/>
      <w:rPr>
        <w:color w:val="000000"/>
      </w:rPr>
    </w:pPr>
  </w:p>
  <w:p w:rsidR="00E30ED2" w:rsidRDefault="00E30ED2"/>
  <w:p w:rsidR="00E30ED2" w:rsidRDefault="00E30ED2"/>
  <w:p w:rsidR="00E30ED2" w:rsidRDefault="00E30E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ED2" w:rsidRPr="00700FA7" w:rsidRDefault="00E30ED2" w:rsidP="00700FA7">
    <w:pPr>
      <w:pStyle w:val="Footer"/>
      <w:ind w:left="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7D" w:rsidRDefault="00404D7D">
      <w:r>
        <w:separator/>
      </w:r>
    </w:p>
  </w:footnote>
  <w:footnote w:type="continuationSeparator" w:id="0">
    <w:p w:rsidR="00404D7D" w:rsidRDefault="00404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ED2" w:rsidRDefault="00E30ED2">
    <w:pPr>
      <w:pStyle w:val="Header"/>
      <w:ind w:hanging="709"/>
      <w:jc w:val="center"/>
      <w:rPr>
        <w:lang w:val="en-US"/>
      </w:rPr>
    </w:pPr>
    <w:r>
      <w:rPr>
        <w:i/>
        <w:sz w:val="20"/>
        <w:lang w:val="en-US"/>
      </w:rPr>
      <w:t>Berliana Putri</w:t>
    </w:r>
    <w:r>
      <w:rPr>
        <w:i/>
        <w:sz w:val="20"/>
      </w:rPr>
      <w:t xml:space="preserve"> /ELESTE</w:t>
    </w:r>
    <w:r>
      <w:rPr>
        <w:i/>
        <w:spacing w:val="-2"/>
        <w:sz w:val="20"/>
        <w:lang w:val="en-US"/>
      </w:rPr>
      <w:t xml:space="preserve"> : </w:t>
    </w:r>
    <w:r>
      <w:rPr>
        <w:i/>
        <w:sz w:val="20"/>
        <w:lang w:val="en-US"/>
      </w:rPr>
      <w:t>Economic Skill Journal..</w:t>
    </w:r>
    <w:r>
      <w:rPr>
        <w:i/>
        <w:sz w:val="20"/>
      </w:rPr>
      <w:t>(</w:t>
    </w:r>
    <w:r>
      <w:rPr>
        <w:i/>
        <w:sz w:val="20"/>
        <w:lang w:val="en-US"/>
      </w:rPr>
      <w:t>..</w:t>
    </w:r>
    <w:r>
      <w:rPr>
        <w:i/>
        <w:sz w:val="20"/>
      </w:rPr>
      <w:t>),</w:t>
    </w:r>
    <w:r>
      <w:rPr>
        <w:i/>
        <w:spacing w:val="-2"/>
        <w:sz w:val="20"/>
      </w:rPr>
      <w:t xml:space="preserve"> </w:t>
    </w:r>
    <w:r>
      <w:rPr>
        <w:i/>
        <w:sz w:val="20"/>
      </w:rPr>
      <w:t>202</w:t>
    </w:r>
    <w:r>
      <w:rPr>
        <w:i/>
        <w:sz w:val="20"/>
        <w:lang w:val="en-US"/>
      </w:rPr>
      <w:t>3</w:t>
    </w:r>
  </w:p>
  <w:p w:rsidR="00E30ED2" w:rsidRDefault="00E30ED2"/>
  <w:p w:rsidR="00E30ED2" w:rsidRDefault="00E30ED2"/>
  <w:p w:rsidR="00E30ED2" w:rsidRDefault="00E30E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ED2" w:rsidRDefault="00E30ED2">
    <w:pPr>
      <w:spacing w:before="1" w:line="251" w:lineRule="exact"/>
      <w:ind w:left="0" w:firstLine="0"/>
      <w:rPr>
        <w:b/>
        <w:lang w:val="en-US"/>
      </w:rPr>
    </w:pPr>
    <w:r>
      <w:rPr>
        <w:noProof/>
        <w:lang w:val="en-US" w:eastAsia="en-US"/>
      </w:rPr>
      <w:drawing>
        <wp:anchor distT="0" distB="0" distL="114300" distR="114300" simplePos="0" relativeHeight="251659264" behindDoc="0" locked="0" layoutInCell="1" allowOverlap="1" wp14:anchorId="104FBC82" wp14:editId="5DFF71EF">
          <wp:simplePos x="0" y="0"/>
          <wp:positionH relativeFrom="column">
            <wp:posOffset>-10795</wp:posOffset>
          </wp:positionH>
          <wp:positionV relativeFrom="paragraph">
            <wp:posOffset>-261620</wp:posOffset>
          </wp:positionV>
          <wp:extent cx="552450" cy="77056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rotWithShape="1">
                  <a:blip r:embed="rId1" cstate="print">
                    <a:extLst>
                      <a:ext uri="{28A0092B-C50C-407E-A947-70E740481C1C}">
                        <a14:useLocalDpi xmlns:a14="http://schemas.microsoft.com/office/drawing/2010/main" val="0"/>
                      </a:ext>
                    </a:extLst>
                  </a:blip>
                  <a:srcRect l="23615" t="10755" r="24363" b="10568"/>
                  <a:stretch/>
                </pic:blipFill>
                <pic:spPr bwMode="auto">
                  <a:xfrm>
                    <a:off x="0" y="0"/>
                    <a:ext cx="552450" cy="7705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lang w:val="en-US"/>
      </w:rPr>
      <w:t xml:space="preserve">                </w:t>
    </w:r>
    <w:r>
      <w:rPr>
        <w:b/>
      </w:rPr>
      <w:t>ELESTE</w:t>
    </w:r>
    <w:r>
      <w:rPr>
        <w:b/>
        <w:spacing w:val="-3"/>
        <w:lang w:val="en-US"/>
      </w:rPr>
      <w:t xml:space="preserve"> : </w:t>
    </w:r>
    <w:r>
      <w:rPr>
        <w:rStyle w:val="Strong"/>
        <w:i/>
        <w:iCs/>
        <w:shd w:val="clear" w:color="auto" w:fill="FFFFFF"/>
      </w:rPr>
      <w:t>Economic Skill</w:t>
    </w:r>
    <w:r>
      <w:rPr>
        <w:rStyle w:val="Strong"/>
        <w:i/>
        <w:iCs/>
        <w:shd w:val="clear" w:color="auto" w:fill="FFFFFF"/>
        <w:lang w:val="en-US"/>
      </w:rPr>
      <w:t xml:space="preserve"> Journal</w:t>
    </w:r>
  </w:p>
  <w:p w:rsidR="00E30ED2" w:rsidRDefault="00E30ED2" w:rsidP="006E136F">
    <w:pPr>
      <w:pBdr>
        <w:top w:val="nil"/>
        <w:left w:val="nil"/>
        <w:bottom w:val="double" w:sz="4" w:space="1" w:color="auto"/>
        <w:right w:val="nil"/>
        <w:between w:val="nil"/>
      </w:pBdr>
      <w:tabs>
        <w:tab w:val="center" w:pos="4513"/>
        <w:tab w:val="center" w:pos="5954"/>
        <w:tab w:val="right" w:pos="7938"/>
        <w:tab w:val="right" w:pos="9026"/>
      </w:tabs>
      <w:ind w:left="0" w:firstLine="0"/>
      <w:rPr>
        <w:color w:val="000000"/>
        <w:lang w:val="en-US"/>
      </w:rPr>
    </w:pPr>
    <w:r>
      <w:rPr>
        <w:color w:val="000000"/>
        <w:lang w:val="en-US"/>
      </w:rPr>
      <w:t xml:space="preserve">                 </w:t>
    </w:r>
    <w:r>
      <w:rPr>
        <w:color w:val="000000"/>
      </w:rPr>
      <w:t>Vol.  No. 202</w:t>
    </w:r>
    <w:r>
      <w:rPr>
        <w:color w:val="000000"/>
        <w:lang w:val="en-US"/>
      </w:rPr>
      <w:t>3</w:t>
    </w:r>
    <w:r>
      <w:rPr>
        <w:color w:val="000000"/>
      </w:rPr>
      <w:t>, Pp : xx – xxx</w:t>
    </w:r>
    <w:r>
      <w:rPr>
        <w:color w:val="000000"/>
      </w:rPr>
      <w:tab/>
      <w:t xml:space="preserve">              </w:t>
    </w:r>
    <w:r>
      <w:rPr>
        <w:color w:val="000000"/>
        <w:lang w:val="en-US"/>
      </w:rPr>
      <w:t xml:space="preserve">                   </w:t>
    </w:r>
    <w:r>
      <w:rPr>
        <w:color w:val="000000"/>
      </w:rPr>
      <w:t xml:space="preserve">                   </w:t>
    </w:r>
    <w:r>
      <w:rPr>
        <w:color w:val="000000"/>
        <w:lang w:val="en-US"/>
      </w:rPr>
      <w:t xml:space="preserve"> </w:t>
    </w:r>
    <w:r>
      <w:rPr>
        <w:color w:val="000000"/>
      </w:rPr>
      <w:t xml:space="preserve">  </w:t>
    </w:r>
    <w:r>
      <w:rPr>
        <w:color w:val="000000"/>
        <w:lang w:val="en-US"/>
      </w:rPr>
      <w:t>p</w:t>
    </w:r>
    <w:r>
      <w:rPr>
        <w:color w:val="000000"/>
      </w:rPr>
      <w:t xml:space="preserve">–ISSN </w:t>
    </w:r>
    <w:r>
      <w:rPr>
        <w:color w:val="000000"/>
        <w:lang w:val="en-US"/>
      </w:rPr>
      <w:t>: XXX</w:t>
    </w:r>
  </w:p>
  <w:p w:rsidR="00E30ED2" w:rsidRDefault="00E30ED2" w:rsidP="006E136F">
    <w:pPr>
      <w:pBdr>
        <w:top w:val="nil"/>
        <w:left w:val="nil"/>
        <w:bottom w:val="double" w:sz="4" w:space="1" w:color="auto"/>
        <w:right w:val="nil"/>
        <w:between w:val="nil"/>
      </w:pBdr>
      <w:tabs>
        <w:tab w:val="center" w:pos="4513"/>
        <w:tab w:val="center" w:pos="5954"/>
        <w:tab w:val="right" w:pos="7938"/>
        <w:tab w:val="right" w:pos="9026"/>
      </w:tabs>
      <w:ind w:left="0" w:firstLine="0"/>
      <w:jc w:val="left"/>
      <w:rPr>
        <w:color w:val="000000"/>
        <w:lang w:val="en-US"/>
      </w:rPr>
    </w:pPr>
    <w:r>
      <w:rPr>
        <w:color w:val="000000"/>
        <w:lang w:val="en-US"/>
      </w:rPr>
      <w:t xml:space="preserve">         </w:t>
    </w:r>
    <w:r>
      <w:rPr>
        <w:color w:val="000000"/>
      </w:rPr>
      <w:t xml:space="preserve"> </w:t>
    </w:r>
    <w:r>
      <w:rPr>
        <w:color w:val="000000"/>
        <w:lang w:val="en-US"/>
      </w:rPr>
      <w:t xml:space="preserve">       </w:t>
    </w:r>
    <w:r>
      <w:rPr>
        <w:i/>
        <w:sz w:val="20"/>
      </w:rPr>
      <w:t>Available</w:t>
    </w:r>
    <w:r>
      <w:rPr>
        <w:i/>
        <w:spacing w:val="-6"/>
        <w:sz w:val="20"/>
      </w:rPr>
      <w:t xml:space="preserve"> </w:t>
    </w:r>
    <w:r>
      <w:rPr>
        <w:i/>
        <w:sz w:val="20"/>
      </w:rPr>
      <w:t>Online</w:t>
    </w:r>
    <w:r>
      <w:rPr>
        <w:i/>
        <w:spacing w:val="-4"/>
        <w:sz w:val="20"/>
      </w:rPr>
      <w:t xml:space="preserve"> </w:t>
    </w:r>
    <w:r>
      <w:rPr>
        <w:sz w:val="20"/>
      </w:rPr>
      <w:t>:</w:t>
    </w:r>
    <w:r>
      <w:rPr>
        <w:spacing w:val="-6"/>
        <w:sz w:val="20"/>
      </w:rPr>
      <w:t xml:space="preserve"> </w:t>
    </w:r>
    <w:hyperlink r:id="rId2" w:history="1">
      <w:r>
        <w:rPr>
          <w:rStyle w:val="Hyperlink"/>
          <w:sz w:val="20"/>
        </w:rPr>
        <w:t>https://journal.stiegici.ac.id/index.php/eleste/index</w:t>
      </w:r>
    </w:hyperlink>
    <w:r>
      <w:rPr>
        <w:color w:val="000000"/>
      </w:rPr>
      <w:t xml:space="preserve"> </w:t>
    </w:r>
    <w:r>
      <w:rPr>
        <w:color w:val="000000"/>
        <w:lang w:val="en-US"/>
      </w:rPr>
      <w:t>e</w:t>
    </w:r>
    <w:r>
      <w:rPr>
        <w:color w:val="000000"/>
      </w:rPr>
      <w:t>–ISSN</w:t>
    </w:r>
    <w:r>
      <w:rPr>
        <w:color w:val="000000"/>
        <w:lang w:val="en-US"/>
      </w:rPr>
      <w:t xml:space="preserve"> : XXX</w:t>
    </w:r>
  </w:p>
  <w:p w:rsidR="00E30ED2" w:rsidRDefault="00E30ED2" w:rsidP="006E136F">
    <w:pPr>
      <w:pBdr>
        <w:top w:val="nil"/>
        <w:left w:val="nil"/>
        <w:bottom w:val="double" w:sz="4" w:space="1" w:color="auto"/>
        <w:right w:val="nil"/>
        <w:between w:val="nil"/>
      </w:pBdr>
      <w:tabs>
        <w:tab w:val="center" w:pos="4513"/>
        <w:tab w:val="right" w:pos="7938"/>
        <w:tab w:val="right" w:pos="9026"/>
      </w:tabs>
      <w:ind w:left="0" w:firstLine="0"/>
      <w:jc w:val="left"/>
      <w:rPr>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C56A3"/>
    <w:multiLevelType w:val="hybridMultilevel"/>
    <w:tmpl w:val="04E8798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0345A"/>
    <w:multiLevelType w:val="hybridMultilevel"/>
    <w:tmpl w:val="43F47518"/>
    <w:lvl w:ilvl="0" w:tplc="9934FE32">
      <w:start w:val="1"/>
      <w:numFmt w:val="decimal"/>
      <w:lvlText w:val="%1."/>
      <w:lvlJc w:val="left"/>
      <w:pPr>
        <w:ind w:left="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3587D8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FD625B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E82A34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DA2E08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E7CE36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EACF73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C642F1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920D2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1FFF2F8E"/>
    <w:multiLevelType w:val="hybridMultilevel"/>
    <w:tmpl w:val="9F1EB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32980"/>
    <w:multiLevelType w:val="hybridMultilevel"/>
    <w:tmpl w:val="DDA6E3BA"/>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C213B4E"/>
    <w:multiLevelType w:val="hybridMultilevel"/>
    <w:tmpl w:val="F0DA663A"/>
    <w:lvl w:ilvl="0" w:tplc="0409000F">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nsid w:val="2C322F6D"/>
    <w:multiLevelType w:val="hybridMultilevel"/>
    <w:tmpl w:val="E5DA7940"/>
    <w:lvl w:ilvl="0" w:tplc="1BFAC350">
      <w:start w:val="3"/>
      <w:numFmt w:val="decimal"/>
      <w:lvlText w:val="%1."/>
      <w:lvlJc w:val="left"/>
      <w:pPr>
        <w:ind w:left="4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DF69130">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6F0B37C">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BFA6D32">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CB46436">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45A1C22">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9AAFD6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ED9888F8">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4448090">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
    <w:nsid w:val="35DA209D"/>
    <w:multiLevelType w:val="hybridMultilevel"/>
    <w:tmpl w:val="C98224C2"/>
    <w:lvl w:ilvl="0" w:tplc="86669E8E">
      <w:start w:val="1"/>
      <w:numFmt w:val="lowerLetter"/>
      <w:lvlText w:val="%1)"/>
      <w:lvlJc w:val="left"/>
      <w:pPr>
        <w:ind w:left="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E84970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1AACE2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B42D09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2C4335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51E1F4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70EB64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30AE62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1922AC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3AE0680A"/>
    <w:multiLevelType w:val="hybridMultilevel"/>
    <w:tmpl w:val="8D1E5AB4"/>
    <w:lvl w:ilvl="0" w:tplc="8514F64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nsid w:val="40734E00"/>
    <w:multiLevelType w:val="hybridMultilevel"/>
    <w:tmpl w:val="714A9D68"/>
    <w:lvl w:ilvl="0" w:tplc="17928716">
      <w:start w:val="1"/>
      <w:numFmt w:val="lowerLetter"/>
      <w:lvlText w:val="%1."/>
      <w:lvlJc w:val="left"/>
      <w:pPr>
        <w:ind w:left="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B08F1D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EB41D6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83E314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5E4F44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4F8BC3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06A459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97A804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8BC8F4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77FA1150"/>
    <w:multiLevelType w:val="hybridMultilevel"/>
    <w:tmpl w:val="BB3A304C"/>
    <w:lvl w:ilvl="0" w:tplc="42DC6132">
      <w:start w:val="2"/>
      <w:numFmt w:val="decimal"/>
      <w:lvlText w:val="%1."/>
      <w:lvlJc w:val="left"/>
      <w:pPr>
        <w:ind w:left="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A22FD7E">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27EF258">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CAEA0418">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72649EC">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07AE022">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D46B31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24006A4">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59ADEF2">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0">
    <w:nsid w:val="7BD028DB"/>
    <w:multiLevelType w:val="hybridMultilevel"/>
    <w:tmpl w:val="76D2CE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0"/>
  </w:num>
  <w:num w:numId="4">
    <w:abstractNumId w:val="9"/>
  </w:num>
  <w:num w:numId="5">
    <w:abstractNumId w:val="6"/>
  </w:num>
  <w:num w:numId="6">
    <w:abstractNumId w:val="5"/>
  </w:num>
  <w:num w:numId="7">
    <w:abstractNumId w:val="8"/>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5A4"/>
    <w:rsid w:val="0004100C"/>
    <w:rsid w:val="000449EF"/>
    <w:rsid w:val="00063C20"/>
    <w:rsid w:val="0006545D"/>
    <w:rsid w:val="0008387D"/>
    <w:rsid w:val="00094D5E"/>
    <w:rsid w:val="001B0F2F"/>
    <w:rsid w:val="001D5A87"/>
    <w:rsid w:val="00216B6A"/>
    <w:rsid w:val="00224E61"/>
    <w:rsid w:val="0023799A"/>
    <w:rsid w:val="00276558"/>
    <w:rsid w:val="002E053C"/>
    <w:rsid w:val="002F0784"/>
    <w:rsid w:val="00306B51"/>
    <w:rsid w:val="0033772C"/>
    <w:rsid w:val="00404D7D"/>
    <w:rsid w:val="004636BB"/>
    <w:rsid w:val="005653B3"/>
    <w:rsid w:val="005C1FC0"/>
    <w:rsid w:val="005D0196"/>
    <w:rsid w:val="005E76E9"/>
    <w:rsid w:val="00617568"/>
    <w:rsid w:val="00622BA4"/>
    <w:rsid w:val="00662EC2"/>
    <w:rsid w:val="00681F03"/>
    <w:rsid w:val="006C4024"/>
    <w:rsid w:val="006E136F"/>
    <w:rsid w:val="00700FA7"/>
    <w:rsid w:val="007076C3"/>
    <w:rsid w:val="0077554D"/>
    <w:rsid w:val="007B6ECC"/>
    <w:rsid w:val="008B416C"/>
    <w:rsid w:val="009077E7"/>
    <w:rsid w:val="009363DD"/>
    <w:rsid w:val="0097421C"/>
    <w:rsid w:val="009976F8"/>
    <w:rsid w:val="009B2FDE"/>
    <w:rsid w:val="009F6261"/>
    <w:rsid w:val="00A7483C"/>
    <w:rsid w:val="00A75D98"/>
    <w:rsid w:val="00AA2379"/>
    <w:rsid w:val="00AA55A4"/>
    <w:rsid w:val="00AB4FC5"/>
    <w:rsid w:val="00AB70A2"/>
    <w:rsid w:val="00AC5E34"/>
    <w:rsid w:val="00B468E3"/>
    <w:rsid w:val="00B541A5"/>
    <w:rsid w:val="00C03D9E"/>
    <w:rsid w:val="00C649E4"/>
    <w:rsid w:val="00C91259"/>
    <w:rsid w:val="00CB427F"/>
    <w:rsid w:val="00CD6E13"/>
    <w:rsid w:val="00CE731B"/>
    <w:rsid w:val="00D12A99"/>
    <w:rsid w:val="00D40893"/>
    <w:rsid w:val="00DF7E5C"/>
    <w:rsid w:val="00E30ED2"/>
    <w:rsid w:val="00E3355F"/>
    <w:rsid w:val="00E86E04"/>
    <w:rsid w:val="00E94C8B"/>
    <w:rsid w:val="00F06D03"/>
    <w:rsid w:val="00F57070"/>
    <w:rsid w:val="00FD1BB7"/>
    <w:rsid w:val="00FD26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E3E192-C813-42CE-B0BB-2A9E525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d-ID" w:eastAsia="en-ID" w:bidi="ar-SA"/>
      </w:rPr>
    </w:rPrDefault>
    <w:pPrDefault>
      <w:pPr>
        <w:ind w:left="709"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FollowedHyperlink">
    <w:name w:val="FollowedHyperlink"/>
    <w:basedOn w:val="DefaultParagraphFont"/>
    <w:uiPriority w:val="99"/>
    <w:rPr>
      <w:color w:val="800080"/>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character" w:styleId="Strong">
    <w:name w:val="Strong"/>
    <w:basedOn w:val="DefaultParagraphFont"/>
    <w:uiPriority w:val="22"/>
    <w:qFormat/>
    <w:rPr>
      <w:b/>
      <w:bCs/>
    </w:rPr>
  </w:style>
  <w:style w:type="paragraph" w:styleId="BodyText">
    <w:name w:val="Body Text"/>
    <w:basedOn w:val="Normal"/>
    <w:link w:val="BodyTextChar"/>
    <w:uiPriority w:val="1"/>
    <w:qFormat/>
    <w:rsid w:val="005D0196"/>
    <w:pPr>
      <w:widowControl w:val="0"/>
      <w:autoSpaceDE w:val="0"/>
      <w:autoSpaceDN w:val="0"/>
      <w:ind w:left="0" w:firstLine="0"/>
      <w:jc w:val="left"/>
    </w:pPr>
    <w:rPr>
      <w:sz w:val="24"/>
      <w:szCs w:val="24"/>
      <w:lang w:val="id" w:eastAsia="en-US"/>
    </w:rPr>
  </w:style>
  <w:style w:type="character" w:customStyle="1" w:styleId="BodyTextChar">
    <w:name w:val="Body Text Char"/>
    <w:basedOn w:val="DefaultParagraphFont"/>
    <w:link w:val="BodyText"/>
    <w:uiPriority w:val="1"/>
    <w:rsid w:val="005D0196"/>
    <w:rPr>
      <w:sz w:val="24"/>
      <w:szCs w:val="24"/>
      <w:lang w:val="id" w:eastAsia="en-US"/>
    </w:rPr>
  </w:style>
  <w:style w:type="table" w:customStyle="1" w:styleId="TableGrid0">
    <w:name w:val="TableGrid"/>
    <w:rsid w:val="00700FA7"/>
    <w:pPr>
      <w:ind w:left="0" w:firstLine="0"/>
      <w:jc w:val="left"/>
    </w:pPr>
    <w:rPr>
      <w:rFonts w:asciiTheme="minorHAnsi" w:eastAsiaTheme="minorEastAsia" w:hAnsiTheme="minorHAnsi" w:cstheme="minorBidi"/>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9363DD"/>
    <w:pPr>
      <w:ind w:left="720"/>
      <w:contextualSpacing/>
    </w:pPr>
  </w:style>
  <w:style w:type="paragraph" w:styleId="NoSpacing">
    <w:name w:val="No Spacing"/>
    <w:uiPriority w:val="1"/>
    <w:qFormat/>
    <w:rsid w:val="00CD6E13"/>
    <w:pPr>
      <w:widowControl w:val="0"/>
      <w:autoSpaceDE w:val="0"/>
      <w:autoSpaceDN w:val="0"/>
      <w:ind w:left="0" w:firstLine="0"/>
      <w:jc w:val="left"/>
    </w:pPr>
    <w:rPr>
      <w:lang w:val="id" w:eastAsia="en-US"/>
    </w:rPr>
  </w:style>
  <w:style w:type="paragraph" w:customStyle="1" w:styleId="TableParagraph">
    <w:name w:val="Table Paragraph"/>
    <w:basedOn w:val="Normal"/>
    <w:uiPriority w:val="1"/>
    <w:qFormat/>
    <w:rsid w:val="00CB427F"/>
    <w:pPr>
      <w:widowControl w:val="0"/>
      <w:autoSpaceDE w:val="0"/>
      <w:autoSpaceDN w:val="0"/>
      <w:ind w:left="0" w:firstLine="0"/>
      <w:jc w:val="left"/>
    </w:pPr>
    <w:rPr>
      <w:sz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7628">
      <w:bodyDiv w:val="1"/>
      <w:marLeft w:val="0"/>
      <w:marRight w:val="0"/>
      <w:marTop w:val="0"/>
      <w:marBottom w:val="0"/>
      <w:divBdr>
        <w:top w:val="none" w:sz="0" w:space="0" w:color="auto"/>
        <w:left w:val="none" w:sz="0" w:space="0" w:color="auto"/>
        <w:bottom w:val="none" w:sz="0" w:space="0" w:color="auto"/>
        <w:right w:val="none" w:sz="0" w:space="0" w:color="auto"/>
      </w:divBdr>
    </w:div>
    <w:div w:id="879320461">
      <w:bodyDiv w:val="1"/>
      <w:marLeft w:val="0"/>
      <w:marRight w:val="0"/>
      <w:marTop w:val="0"/>
      <w:marBottom w:val="0"/>
      <w:divBdr>
        <w:top w:val="none" w:sz="0" w:space="0" w:color="auto"/>
        <w:left w:val="none" w:sz="0" w:space="0" w:color="auto"/>
        <w:bottom w:val="none" w:sz="0" w:space="0" w:color="auto"/>
        <w:right w:val="none" w:sz="0" w:space="0" w:color="auto"/>
      </w:divBdr>
    </w:div>
    <w:div w:id="1264461865">
      <w:bodyDiv w:val="1"/>
      <w:marLeft w:val="0"/>
      <w:marRight w:val="0"/>
      <w:marTop w:val="0"/>
      <w:marBottom w:val="0"/>
      <w:divBdr>
        <w:top w:val="none" w:sz="0" w:space="0" w:color="auto"/>
        <w:left w:val="none" w:sz="0" w:space="0" w:color="auto"/>
        <w:bottom w:val="none" w:sz="0" w:space="0" w:color="auto"/>
        <w:right w:val="none" w:sz="0" w:space="0" w:color="auto"/>
      </w:divBdr>
    </w:div>
    <w:div w:id="1273125022">
      <w:bodyDiv w:val="1"/>
      <w:marLeft w:val="0"/>
      <w:marRight w:val="0"/>
      <w:marTop w:val="0"/>
      <w:marBottom w:val="0"/>
      <w:divBdr>
        <w:top w:val="none" w:sz="0" w:space="0" w:color="auto"/>
        <w:left w:val="none" w:sz="0" w:space="0" w:color="auto"/>
        <w:bottom w:val="none" w:sz="0" w:space="0" w:color="auto"/>
        <w:right w:val="none" w:sz="0" w:space="0" w:color="auto"/>
      </w:divBdr>
    </w:div>
    <w:div w:id="1414283475">
      <w:bodyDiv w:val="1"/>
      <w:marLeft w:val="0"/>
      <w:marRight w:val="0"/>
      <w:marTop w:val="0"/>
      <w:marBottom w:val="0"/>
      <w:divBdr>
        <w:top w:val="none" w:sz="0" w:space="0" w:color="auto"/>
        <w:left w:val="none" w:sz="0" w:space="0" w:color="auto"/>
        <w:bottom w:val="none" w:sz="0" w:space="0" w:color="auto"/>
        <w:right w:val="none" w:sz="0" w:space="0" w:color="auto"/>
      </w:divBdr>
    </w:div>
    <w:div w:id="2020496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berliana55@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utriberliana55@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journal.stiegici.ac.id/index.php/eleste/index"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Qel6m/rUewpDtfqtKewlk1FDhg==">CgMxLjAyCGguZ2pkZ3hzOAByITF6Qy1lYkMzZFpEZDViWHU5aVNTdkQxTDNsSEtMZ0Y0aQ==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3579</Words>
  <Characters>20405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Leoanova</dc:creator>
  <cp:keywords/>
  <dc:description/>
  <cp:lastModifiedBy>ASUS</cp:lastModifiedBy>
  <cp:revision>2</cp:revision>
  <dcterms:created xsi:type="dcterms:W3CDTF">2023-10-06T16:40:00Z</dcterms:created>
  <dcterms:modified xsi:type="dcterms:W3CDTF">2023-10-06T16:40:00Z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ICV">
    <vt:lpwstr>49c9573a55d6472db54f3c167972df73</vt:lpwstr>
  </property>
</Properties>
</file>